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0AA" w:rsidRPr="00AC40AA" w:rsidRDefault="005513DF" w:rsidP="00AC40AA">
      <w:pPr>
        <w:jc w:val="right"/>
        <w:rPr>
          <w:szCs w:val="26"/>
          <w:lang w:eastAsia="en-US"/>
        </w:rPr>
      </w:pPr>
      <w:r>
        <w:rPr>
          <w:szCs w:val="26"/>
          <w:lang w:eastAsia="en-US"/>
        </w:rPr>
        <w:t>2</w:t>
      </w:r>
      <w:r w:rsidR="00AC40AA" w:rsidRPr="00AC40AA">
        <w:rPr>
          <w:szCs w:val="26"/>
          <w:lang w:eastAsia="en-US"/>
        </w:rPr>
        <w:t>.pielikums</w:t>
      </w:r>
    </w:p>
    <w:p w:rsidR="00AC40AA" w:rsidRDefault="00AC40AA" w:rsidP="00AC40AA">
      <w:pPr>
        <w:jc w:val="right"/>
        <w:rPr>
          <w:rFonts w:eastAsia="Calibri"/>
          <w:szCs w:val="26"/>
          <w:lang w:eastAsia="en-US"/>
        </w:rPr>
      </w:pPr>
      <w:r w:rsidRPr="00AC40AA">
        <w:rPr>
          <w:rFonts w:eastAsia="Calibri"/>
          <w:szCs w:val="26"/>
          <w:lang w:eastAsia="en-US"/>
        </w:rPr>
        <w:t>2020.gada 17.decembra</w:t>
      </w:r>
      <w:r w:rsidRPr="00AC40AA">
        <w:rPr>
          <w:rFonts w:eastAsia="Calibri"/>
          <w:szCs w:val="26"/>
          <w:lang w:eastAsia="en-US"/>
        </w:rPr>
        <w:t xml:space="preserve"> saistošajiem noteikumiem Nr.</w:t>
      </w:r>
      <w:r w:rsidRPr="00AC40AA">
        <w:rPr>
          <w:rFonts w:eastAsia="Calibri"/>
          <w:szCs w:val="26"/>
          <w:lang w:eastAsia="en-US"/>
        </w:rPr>
        <w:t>37</w:t>
      </w:r>
      <w:r w:rsidRPr="00AC40AA">
        <w:rPr>
          <w:rFonts w:eastAsia="Calibri"/>
          <w:szCs w:val="26"/>
          <w:lang w:eastAsia="en-US"/>
        </w:rPr>
        <w:t xml:space="preserve">  “Par kārtību, kādā tiek saņemta ielu tirdzniecības un sabiedriskās ēdināšanas pakalpoj</w:t>
      </w:r>
      <w:r w:rsidR="00E56C96">
        <w:rPr>
          <w:rFonts w:eastAsia="Calibri"/>
          <w:szCs w:val="26"/>
          <w:lang w:eastAsia="en-US"/>
        </w:rPr>
        <w:t xml:space="preserve">umu sniegšanas atļauja Jūrmalas </w:t>
      </w:r>
      <w:r w:rsidRPr="00AC40AA">
        <w:rPr>
          <w:rFonts w:eastAsia="Calibri"/>
          <w:szCs w:val="26"/>
          <w:lang w:eastAsia="en-US"/>
        </w:rPr>
        <w:t>pilsētas administratīvajā teritorijā”</w:t>
      </w:r>
    </w:p>
    <w:p w:rsidR="00E167FE" w:rsidRPr="00AC40AA" w:rsidRDefault="00E167FE" w:rsidP="00AC40AA">
      <w:pPr>
        <w:jc w:val="right"/>
        <w:rPr>
          <w:rFonts w:eastAsia="Calibri"/>
          <w:szCs w:val="26"/>
          <w:lang w:eastAsia="en-US"/>
        </w:rPr>
      </w:pPr>
      <w:r>
        <w:rPr>
          <w:rFonts w:eastAsia="Calibri"/>
          <w:szCs w:val="26"/>
          <w:lang w:eastAsia="en-US"/>
        </w:rPr>
        <w:t>(prot. Nr. 23, 7. p.)</w:t>
      </w:r>
    </w:p>
    <w:p w:rsidR="00AC40AA" w:rsidRPr="00C43C06" w:rsidRDefault="00AC40AA" w:rsidP="00AC40AA">
      <w:pPr>
        <w:rPr>
          <w:rFonts w:eastAsia="Calibri"/>
          <w:sz w:val="26"/>
          <w:szCs w:val="26"/>
          <w:lang w:eastAsia="en-US"/>
        </w:rPr>
      </w:pPr>
    </w:p>
    <w:p w:rsidR="005D068F" w:rsidRPr="00C43C06" w:rsidRDefault="005D068F" w:rsidP="00F757BA">
      <w:pPr>
        <w:rPr>
          <w:sz w:val="26"/>
          <w:szCs w:val="26"/>
          <w:lang w:eastAsia="en-US"/>
        </w:rPr>
      </w:pPr>
      <w:r w:rsidRPr="00C43C06">
        <w:rPr>
          <w:b/>
          <w:sz w:val="26"/>
          <w:szCs w:val="26"/>
          <w:lang w:eastAsia="en-US"/>
        </w:rPr>
        <w:t>Iesniedzējs – fiziskā persona:</w:t>
      </w:r>
    </w:p>
    <w:p w:rsidR="005D068F" w:rsidRPr="00C43C06" w:rsidRDefault="005D068F" w:rsidP="005D068F">
      <w:pPr>
        <w:tabs>
          <w:tab w:val="left" w:pos="3119"/>
          <w:tab w:val="left" w:pos="4111"/>
        </w:tabs>
        <w:jc w:val="both"/>
        <w:rPr>
          <w:sz w:val="26"/>
          <w:szCs w:val="26"/>
          <w:lang w:eastAsia="en-US"/>
        </w:rPr>
      </w:pPr>
    </w:p>
    <w:tbl>
      <w:tblPr>
        <w:tblW w:w="8855" w:type="dxa"/>
        <w:tblBorders>
          <w:insideH w:val="single" w:sz="4" w:space="0" w:color="auto"/>
          <w:insideV w:val="single" w:sz="4" w:space="0" w:color="auto"/>
        </w:tblBorders>
        <w:tblLayout w:type="fixed"/>
        <w:tblLook w:val="01E0" w:firstRow="1" w:lastRow="1" w:firstColumn="1" w:lastColumn="1" w:noHBand="0" w:noVBand="0"/>
      </w:tblPr>
      <w:tblGrid>
        <w:gridCol w:w="3679"/>
        <w:gridCol w:w="5176"/>
      </w:tblGrid>
      <w:tr w:rsidR="005D068F" w:rsidRPr="00C43C06" w:rsidTr="00AC40AA">
        <w:trPr>
          <w:trHeight w:val="334"/>
        </w:trPr>
        <w:tc>
          <w:tcPr>
            <w:tcW w:w="3679" w:type="dxa"/>
            <w:tcBorders>
              <w:top w:val="nil"/>
              <w:bottom w:val="nil"/>
              <w:right w:val="nil"/>
            </w:tcBorders>
            <w:shd w:val="clear" w:color="auto" w:fill="auto"/>
          </w:tcPr>
          <w:p w:rsidR="005D068F" w:rsidRPr="00C43C06" w:rsidRDefault="005D068F" w:rsidP="00C1004D">
            <w:pPr>
              <w:tabs>
                <w:tab w:val="left" w:pos="3119"/>
                <w:tab w:val="left" w:pos="4111"/>
              </w:tabs>
              <w:jc w:val="both"/>
              <w:rPr>
                <w:b/>
                <w:sz w:val="26"/>
                <w:szCs w:val="26"/>
                <w:lang w:eastAsia="en-US"/>
              </w:rPr>
            </w:pPr>
            <w:r w:rsidRPr="00C43C06">
              <w:rPr>
                <w:sz w:val="26"/>
                <w:szCs w:val="26"/>
                <w:lang w:eastAsia="en-US"/>
              </w:rPr>
              <w:t>Vārds, uzvārds</w:t>
            </w:r>
          </w:p>
        </w:tc>
        <w:tc>
          <w:tcPr>
            <w:tcW w:w="5176" w:type="dxa"/>
            <w:tcBorders>
              <w:left w:val="nil"/>
              <w:bottom w:val="single" w:sz="4" w:space="0" w:color="auto"/>
            </w:tcBorders>
            <w:shd w:val="clear" w:color="auto" w:fill="auto"/>
          </w:tcPr>
          <w:p w:rsidR="005D068F" w:rsidRPr="00C43C06" w:rsidRDefault="005D068F" w:rsidP="00C1004D">
            <w:pPr>
              <w:tabs>
                <w:tab w:val="left" w:pos="3119"/>
                <w:tab w:val="left" w:pos="4111"/>
              </w:tabs>
              <w:jc w:val="both"/>
              <w:rPr>
                <w:b/>
                <w:sz w:val="26"/>
                <w:szCs w:val="26"/>
                <w:lang w:eastAsia="en-US"/>
              </w:rPr>
            </w:pPr>
          </w:p>
        </w:tc>
      </w:tr>
      <w:tr w:rsidR="005D068F" w:rsidRPr="00C43C06" w:rsidTr="00AC40AA">
        <w:trPr>
          <w:trHeight w:val="672"/>
        </w:trPr>
        <w:tc>
          <w:tcPr>
            <w:tcW w:w="3679" w:type="dxa"/>
            <w:tcBorders>
              <w:top w:val="nil"/>
              <w:bottom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 xml:space="preserve">Personas kods vai nodokļu </w:t>
            </w:r>
          </w:p>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maksātāja reģistrācijas kods</w:t>
            </w:r>
          </w:p>
        </w:tc>
        <w:tc>
          <w:tcPr>
            <w:tcW w:w="5176" w:type="dxa"/>
            <w:tcBorders>
              <w:top w:val="single" w:sz="4" w:space="0" w:color="auto"/>
              <w:left w:val="nil"/>
              <w:bottom w:val="single" w:sz="4" w:space="0" w:color="auto"/>
            </w:tcBorders>
            <w:shd w:val="clear" w:color="auto" w:fill="auto"/>
          </w:tcPr>
          <w:p w:rsidR="005D068F" w:rsidRPr="00C43C06" w:rsidRDefault="005D068F" w:rsidP="00C1004D">
            <w:pPr>
              <w:tabs>
                <w:tab w:val="left" w:pos="3119"/>
                <w:tab w:val="left" w:pos="4111"/>
              </w:tabs>
              <w:jc w:val="both"/>
              <w:rPr>
                <w:b/>
                <w:sz w:val="26"/>
                <w:szCs w:val="26"/>
                <w:lang w:eastAsia="en-US"/>
              </w:rPr>
            </w:pPr>
          </w:p>
        </w:tc>
      </w:tr>
      <w:tr w:rsidR="005D068F" w:rsidRPr="00C43C06" w:rsidTr="00AC40AA">
        <w:tblPrEx>
          <w:tblBorders>
            <w:top w:val="single" w:sz="4" w:space="0" w:color="auto"/>
            <w:left w:val="single" w:sz="4" w:space="0" w:color="auto"/>
            <w:bottom w:val="single" w:sz="4" w:space="0" w:color="auto"/>
            <w:right w:val="single" w:sz="4" w:space="0" w:color="auto"/>
          </w:tblBorders>
        </w:tblPrEx>
        <w:trPr>
          <w:trHeight w:val="672"/>
        </w:trPr>
        <w:tc>
          <w:tcPr>
            <w:tcW w:w="3679" w:type="dxa"/>
            <w:tcBorders>
              <w:top w:val="nil"/>
              <w:left w:val="nil"/>
              <w:bottom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r w:rsidRPr="00C43C06">
              <w:rPr>
                <w:sz w:val="26"/>
                <w:szCs w:val="26"/>
                <w:u w:val="single"/>
                <w:lang w:eastAsia="en-US"/>
              </w:rPr>
              <w:t>Kontaktinformācija</w:t>
            </w:r>
            <w:r w:rsidRPr="00C43C06">
              <w:rPr>
                <w:sz w:val="26"/>
                <w:szCs w:val="26"/>
                <w:lang w:eastAsia="en-US"/>
              </w:rPr>
              <w:t>:</w:t>
            </w:r>
          </w:p>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Dzīvesvietas adrese</w:t>
            </w:r>
          </w:p>
        </w:tc>
        <w:tc>
          <w:tcPr>
            <w:tcW w:w="5176" w:type="dxa"/>
            <w:tcBorders>
              <w:left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p>
        </w:tc>
      </w:tr>
      <w:tr w:rsidR="005D068F" w:rsidRPr="00C43C06" w:rsidTr="00AC40AA">
        <w:tblPrEx>
          <w:tblBorders>
            <w:top w:val="single" w:sz="4" w:space="0" w:color="auto"/>
            <w:left w:val="single" w:sz="4" w:space="0" w:color="auto"/>
            <w:bottom w:val="single" w:sz="4" w:space="0" w:color="auto"/>
            <w:right w:val="single" w:sz="4" w:space="0" w:color="auto"/>
          </w:tblBorders>
        </w:tblPrEx>
        <w:trPr>
          <w:trHeight w:val="321"/>
        </w:trPr>
        <w:tc>
          <w:tcPr>
            <w:tcW w:w="3679" w:type="dxa"/>
            <w:tcBorders>
              <w:top w:val="nil"/>
              <w:left w:val="nil"/>
              <w:bottom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Tālruņa numurs</w:t>
            </w:r>
          </w:p>
        </w:tc>
        <w:tc>
          <w:tcPr>
            <w:tcW w:w="5176" w:type="dxa"/>
            <w:tcBorders>
              <w:left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p>
        </w:tc>
      </w:tr>
      <w:tr w:rsidR="005D068F" w:rsidRPr="00C43C06" w:rsidTr="00AC40AA">
        <w:tblPrEx>
          <w:tblBorders>
            <w:top w:val="single" w:sz="4" w:space="0" w:color="auto"/>
            <w:left w:val="single" w:sz="4" w:space="0" w:color="auto"/>
            <w:bottom w:val="single" w:sz="4" w:space="0" w:color="auto"/>
            <w:right w:val="single" w:sz="4" w:space="0" w:color="auto"/>
          </w:tblBorders>
        </w:tblPrEx>
        <w:trPr>
          <w:trHeight w:val="334"/>
        </w:trPr>
        <w:tc>
          <w:tcPr>
            <w:tcW w:w="3679" w:type="dxa"/>
            <w:tcBorders>
              <w:top w:val="nil"/>
              <w:left w:val="nil"/>
              <w:bottom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Elektroniskā pasta adrese</w:t>
            </w:r>
          </w:p>
        </w:tc>
        <w:tc>
          <w:tcPr>
            <w:tcW w:w="5176" w:type="dxa"/>
            <w:tcBorders>
              <w:left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p>
        </w:tc>
      </w:tr>
    </w:tbl>
    <w:p w:rsidR="005D068F" w:rsidRPr="00C43C06" w:rsidRDefault="005D068F" w:rsidP="005D068F">
      <w:pPr>
        <w:tabs>
          <w:tab w:val="left" w:pos="3119"/>
          <w:tab w:val="left" w:pos="4111"/>
        </w:tabs>
        <w:jc w:val="both"/>
        <w:rPr>
          <w:sz w:val="26"/>
          <w:szCs w:val="26"/>
          <w:lang w:eastAsia="en-US"/>
        </w:rPr>
      </w:pPr>
    </w:p>
    <w:p w:rsidR="005D068F" w:rsidRPr="00C43C06" w:rsidRDefault="005D068F" w:rsidP="005D068F">
      <w:pPr>
        <w:tabs>
          <w:tab w:val="left" w:pos="3119"/>
          <w:tab w:val="left" w:pos="4111"/>
        </w:tabs>
        <w:jc w:val="both"/>
        <w:rPr>
          <w:b/>
          <w:sz w:val="26"/>
          <w:szCs w:val="26"/>
          <w:lang w:eastAsia="en-US"/>
        </w:rPr>
      </w:pPr>
      <w:r w:rsidRPr="00C43C06">
        <w:rPr>
          <w:b/>
          <w:sz w:val="26"/>
          <w:szCs w:val="26"/>
          <w:lang w:eastAsia="en-US"/>
        </w:rPr>
        <w:t>Iesniedzējs – juridiskā persona:</w:t>
      </w:r>
    </w:p>
    <w:p w:rsidR="005D068F" w:rsidRPr="00C43C06" w:rsidRDefault="005D068F" w:rsidP="005D068F">
      <w:pPr>
        <w:tabs>
          <w:tab w:val="left" w:pos="3119"/>
          <w:tab w:val="left" w:pos="4111"/>
        </w:tabs>
        <w:jc w:val="both"/>
        <w:rPr>
          <w:sz w:val="26"/>
          <w:szCs w:val="26"/>
          <w:lang w:eastAsia="en-U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0"/>
        <w:gridCol w:w="5179"/>
      </w:tblGrid>
      <w:tr w:rsidR="005D068F" w:rsidRPr="00C43C06" w:rsidTr="00AC40AA">
        <w:trPr>
          <w:trHeight w:val="215"/>
        </w:trPr>
        <w:tc>
          <w:tcPr>
            <w:tcW w:w="3680" w:type="dxa"/>
            <w:tcBorders>
              <w:top w:val="nil"/>
              <w:left w:val="nil"/>
              <w:bottom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Nosaukums</w:t>
            </w:r>
          </w:p>
        </w:tc>
        <w:tc>
          <w:tcPr>
            <w:tcW w:w="5179" w:type="dxa"/>
            <w:tcBorders>
              <w:top w:val="nil"/>
              <w:left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p>
        </w:tc>
      </w:tr>
      <w:tr w:rsidR="005D068F" w:rsidRPr="00C43C06" w:rsidTr="00AC40AA">
        <w:trPr>
          <w:trHeight w:val="215"/>
        </w:trPr>
        <w:tc>
          <w:tcPr>
            <w:tcW w:w="3680" w:type="dxa"/>
            <w:tcBorders>
              <w:top w:val="nil"/>
              <w:left w:val="nil"/>
              <w:bottom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Nodokļu maksātāja reģistrācijas kods</w:t>
            </w:r>
          </w:p>
        </w:tc>
        <w:tc>
          <w:tcPr>
            <w:tcW w:w="5179" w:type="dxa"/>
            <w:tcBorders>
              <w:left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p>
        </w:tc>
      </w:tr>
      <w:tr w:rsidR="005D068F" w:rsidRPr="00C43C06" w:rsidTr="00AC40AA">
        <w:trPr>
          <w:trHeight w:val="242"/>
        </w:trPr>
        <w:tc>
          <w:tcPr>
            <w:tcW w:w="3680" w:type="dxa"/>
            <w:tcBorders>
              <w:top w:val="nil"/>
              <w:left w:val="nil"/>
              <w:bottom w:val="nil"/>
              <w:right w:val="nil"/>
            </w:tcBorders>
            <w:shd w:val="clear" w:color="auto" w:fill="auto"/>
          </w:tcPr>
          <w:p w:rsidR="005D068F" w:rsidRPr="00C43C06" w:rsidRDefault="005D068F" w:rsidP="00C1004D">
            <w:pPr>
              <w:tabs>
                <w:tab w:val="left" w:pos="3119"/>
                <w:tab w:val="left" w:pos="4111"/>
              </w:tabs>
              <w:jc w:val="both"/>
              <w:rPr>
                <w:sz w:val="26"/>
                <w:szCs w:val="26"/>
                <w:u w:val="single"/>
                <w:lang w:eastAsia="en-US"/>
              </w:rPr>
            </w:pPr>
            <w:r w:rsidRPr="00C43C06">
              <w:rPr>
                <w:sz w:val="26"/>
                <w:szCs w:val="26"/>
                <w:u w:val="single"/>
                <w:lang w:eastAsia="en-US"/>
              </w:rPr>
              <w:t>Kontaktinformācija:</w:t>
            </w:r>
          </w:p>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Juridiskā adrese</w:t>
            </w:r>
          </w:p>
        </w:tc>
        <w:tc>
          <w:tcPr>
            <w:tcW w:w="5179" w:type="dxa"/>
            <w:tcBorders>
              <w:left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p>
        </w:tc>
      </w:tr>
      <w:tr w:rsidR="005D068F" w:rsidRPr="00C43C06" w:rsidTr="00AC40AA">
        <w:trPr>
          <w:trHeight w:val="207"/>
        </w:trPr>
        <w:tc>
          <w:tcPr>
            <w:tcW w:w="3680" w:type="dxa"/>
            <w:tcBorders>
              <w:top w:val="nil"/>
              <w:left w:val="nil"/>
              <w:bottom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Tālruņa numurs</w:t>
            </w:r>
          </w:p>
        </w:tc>
        <w:tc>
          <w:tcPr>
            <w:tcW w:w="5179" w:type="dxa"/>
            <w:tcBorders>
              <w:top w:val="single" w:sz="4" w:space="0" w:color="auto"/>
              <w:left w:val="nil"/>
              <w:bottom w:val="single" w:sz="4" w:space="0" w:color="auto"/>
              <w:right w:val="nil"/>
            </w:tcBorders>
            <w:shd w:val="clear" w:color="auto" w:fill="auto"/>
          </w:tcPr>
          <w:p w:rsidR="005D068F" w:rsidRPr="00C43C06" w:rsidRDefault="005D068F" w:rsidP="00C1004D">
            <w:pPr>
              <w:tabs>
                <w:tab w:val="left" w:pos="3119"/>
                <w:tab w:val="left" w:pos="4111"/>
              </w:tabs>
              <w:jc w:val="both"/>
              <w:rPr>
                <w:sz w:val="26"/>
                <w:szCs w:val="26"/>
                <w:lang w:eastAsia="en-US"/>
              </w:rPr>
            </w:pPr>
          </w:p>
        </w:tc>
      </w:tr>
      <w:tr w:rsidR="005D068F" w:rsidRPr="00C43C06" w:rsidTr="00AC40AA">
        <w:trPr>
          <w:trHeight w:val="215"/>
        </w:trPr>
        <w:tc>
          <w:tcPr>
            <w:tcW w:w="3680" w:type="dxa"/>
            <w:tcBorders>
              <w:top w:val="nil"/>
              <w:left w:val="nil"/>
              <w:bottom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Elektroniskā pasta adrese</w:t>
            </w:r>
          </w:p>
        </w:tc>
        <w:tc>
          <w:tcPr>
            <w:tcW w:w="5179" w:type="dxa"/>
            <w:tcBorders>
              <w:left w:val="nil"/>
              <w:right w:val="nil"/>
            </w:tcBorders>
            <w:shd w:val="clear" w:color="auto" w:fill="auto"/>
          </w:tcPr>
          <w:p w:rsidR="005D068F" w:rsidRPr="00C43C06" w:rsidRDefault="005D068F" w:rsidP="00C1004D">
            <w:pPr>
              <w:tabs>
                <w:tab w:val="left" w:pos="3119"/>
                <w:tab w:val="left" w:pos="4111"/>
              </w:tabs>
              <w:jc w:val="both"/>
              <w:rPr>
                <w:sz w:val="26"/>
                <w:szCs w:val="26"/>
                <w:lang w:eastAsia="en-US"/>
              </w:rPr>
            </w:pPr>
          </w:p>
        </w:tc>
      </w:tr>
    </w:tbl>
    <w:p w:rsidR="005D068F" w:rsidRPr="00C43C06" w:rsidRDefault="005D068F" w:rsidP="005D068F">
      <w:pPr>
        <w:jc w:val="both"/>
        <w:rPr>
          <w:rFonts w:eastAsia="Calibri"/>
          <w:b/>
          <w:sz w:val="26"/>
          <w:szCs w:val="26"/>
          <w:lang w:eastAsia="en-US"/>
        </w:rPr>
      </w:pPr>
    </w:p>
    <w:p w:rsidR="005D068F" w:rsidRPr="00C43C06" w:rsidRDefault="005D068F" w:rsidP="005D068F">
      <w:pPr>
        <w:keepNext/>
        <w:keepLines/>
        <w:spacing w:before="240"/>
        <w:jc w:val="center"/>
        <w:outlineLvl w:val="0"/>
        <w:rPr>
          <w:b/>
          <w:bCs/>
          <w:sz w:val="26"/>
          <w:szCs w:val="26"/>
          <w:lang w:val="en-GB" w:eastAsia="en-GB"/>
        </w:rPr>
      </w:pPr>
      <w:r w:rsidRPr="00C43C06">
        <w:rPr>
          <w:b/>
          <w:bCs/>
          <w:sz w:val="26"/>
          <w:szCs w:val="26"/>
          <w:lang w:val="en-GB" w:eastAsia="en-GB"/>
        </w:rPr>
        <w:t xml:space="preserve">IESNIEGUMS </w:t>
      </w:r>
    </w:p>
    <w:p w:rsidR="005D068F" w:rsidRPr="00C43C06" w:rsidRDefault="005D068F" w:rsidP="005D068F">
      <w:pPr>
        <w:jc w:val="both"/>
        <w:rPr>
          <w:rFonts w:eastAsia="Calibri"/>
          <w:b/>
          <w:sz w:val="26"/>
          <w:szCs w:val="26"/>
          <w:lang w:eastAsia="en-US"/>
        </w:rPr>
      </w:pPr>
    </w:p>
    <w:p w:rsidR="005D068F" w:rsidRPr="00C43C06" w:rsidRDefault="005D068F" w:rsidP="005D068F">
      <w:pPr>
        <w:jc w:val="both"/>
        <w:rPr>
          <w:rFonts w:eastAsia="Calibri"/>
          <w:sz w:val="26"/>
          <w:szCs w:val="26"/>
          <w:lang w:eastAsia="en-US"/>
        </w:rPr>
      </w:pPr>
      <w:r w:rsidRPr="00C43C06">
        <w:rPr>
          <w:rFonts w:eastAsia="Calibri"/>
          <w:sz w:val="26"/>
          <w:szCs w:val="26"/>
          <w:lang w:eastAsia="en-US"/>
        </w:rPr>
        <w:t>Par atļaujas saņemšanu ielu tirdzniecībai (t.sk. no transportlīdzekļa), ielu tirdzniecības organizēšanai un sabiedriskās ēdināšanas pakalpojumu sniegšanai (t.sk. ar piesaisti esošai pakalpojumu sniegšanas vietai, pārvietojamā tirdzniecības treilera).</w:t>
      </w:r>
    </w:p>
    <w:p w:rsidR="005D068F" w:rsidRDefault="005D068F" w:rsidP="005D068F">
      <w:pPr>
        <w:jc w:val="both"/>
        <w:rPr>
          <w:rFonts w:eastAsia="Calibri"/>
          <w:sz w:val="26"/>
          <w:szCs w:val="26"/>
          <w:lang w:eastAsia="en-US"/>
        </w:rPr>
      </w:pPr>
      <w:r w:rsidRPr="00C43C06">
        <w:rPr>
          <w:rFonts w:eastAsia="Calibri"/>
          <w:sz w:val="26"/>
          <w:szCs w:val="26"/>
          <w:lang w:eastAsia="en-US"/>
        </w:rPr>
        <w:t xml:space="preserve">Lūdzu izsniegt atļauju </w:t>
      </w:r>
      <w:r w:rsidRPr="00C43C06">
        <w:rPr>
          <w:rFonts w:eastAsia="Calibri"/>
          <w:i/>
          <w:sz w:val="26"/>
          <w:szCs w:val="26"/>
          <w:lang w:eastAsia="en-US"/>
        </w:rPr>
        <w:t>(attiecīgo atbildi "</w:t>
      </w:r>
      <w:r w:rsidRPr="00C43C06">
        <w:rPr>
          <w:rFonts w:eastAsia="Calibri"/>
          <w:i/>
          <w:sz w:val="26"/>
          <w:szCs w:val="26"/>
          <w:lang w:eastAsia="en-US"/>
        </w:rPr>
        <w:t xml:space="preserve">" atzīmēt ar </w:t>
      </w:r>
      <w:r w:rsidRPr="00C43C06">
        <w:rPr>
          <w:rFonts w:eastAsia="Calibri"/>
          <w:i/>
          <w:sz w:val="26"/>
          <w:szCs w:val="26"/>
          <w:lang w:eastAsia="en-US"/>
        </w:rPr>
        <w:t>)</w:t>
      </w:r>
      <w:r w:rsidRPr="00C43C06">
        <w:rPr>
          <w:rFonts w:eastAsia="Calibri"/>
          <w:sz w:val="26"/>
          <w:szCs w:val="26"/>
          <w:lang w:eastAsia="en-US"/>
        </w:rPr>
        <w:t>:</w:t>
      </w:r>
    </w:p>
    <w:p w:rsidR="005D068F" w:rsidRPr="00C43C06" w:rsidRDefault="005D068F" w:rsidP="005D068F">
      <w:pPr>
        <w:jc w:val="both"/>
        <w:rPr>
          <w:rFonts w:eastAsia="Calibri"/>
          <w:sz w:val="26"/>
          <w:szCs w:val="26"/>
          <w:lang w:eastAsia="en-US"/>
        </w:rPr>
      </w:pPr>
    </w:p>
    <w:tbl>
      <w:tblPr>
        <w:tblW w:w="88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565"/>
        <w:gridCol w:w="1807"/>
      </w:tblGrid>
      <w:tr w:rsidR="005D068F" w:rsidRPr="00C43C06" w:rsidTr="00C1004D">
        <w:trPr>
          <w:trHeight w:val="288"/>
        </w:trPr>
        <w:tc>
          <w:tcPr>
            <w:tcW w:w="524" w:type="dxa"/>
            <w:tcBorders>
              <w:top w:val="nil"/>
              <w:left w:val="nil"/>
              <w:bottom w:val="nil"/>
              <w:right w:val="nil"/>
            </w:tcBorders>
            <w:shd w:val="clear" w:color="auto" w:fill="auto"/>
          </w:tcPr>
          <w:p w:rsidR="005D068F" w:rsidRPr="00C43C06" w:rsidRDefault="005D068F" w:rsidP="00C1004D">
            <w:pPr>
              <w:ind w:left="-108"/>
              <w:jc w:val="both"/>
              <w:rPr>
                <w:sz w:val="26"/>
                <w:szCs w:val="26"/>
                <w:lang w:eastAsia="en-US"/>
              </w:rPr>
            </w:pPr>
          </w:p>
        </w:tc>
        <w:tc>
          <w:tcPr>
            <w:tcW w:w="8372" w:type="dxa"/>
            <w:gridSpan w:val="2"/>
            <w:tcBorders>
              <w:top w:val="nil"/>
              <w:left w:val="nil"/>
              <w:bottom w:val="nil"/>
              <w:right w:val="nil"/>
            </w:tcBorders>
            <w:shd w:val="clear" w:color="auto" w:fill="auto"/>
          </w:tcPr>
          <w:p w:rsidR="005D068F" w:rsidRPr="00C43C06" w:rsidRDefault="005D068F" w:rsidP="00C1004D">
            <w:pPr>
              <w:rPr>
                <w:sz w:val="26"/>
                <w:szCs w:val="26"/>
                <w:lang w:eastAsia="en-US"/>
              </w:rPr>
            </w:pPr>
            <w:r w:rsidRPr="00C43C06">
              <w:rPr>
                <w:sz w:val="26"/>
                <w:szCs w:val="26"/>
                <w:lang w:eastAsia="en-US"/>
              </w:rPr>
              <w:t> Ielu tirdzniecībai</w:t>
            </w:r>
          </w:p>
          <w:p w:rsidR="005D068F" w:rsidRPr="00C43C06" w:rsidRDefault="005D068F" w:rsidP="00C1004D">
            <w:pPr>
              <w:rPr>
                <w:sz w:val="26"/>
                <w:szCs w:val="26"/>
                <w:lang w:eastAsia="en-US"/>
              </w:rPr>
            </w:pPr>
            <w:r w:rsidRPr="00C43C06">
              <w:rPr>
                <w:sz w:val="26"/>
                <w:szCs w:val="26"/>
                <w:lang w:eastAsia="en-US"/>
              </w:rPr>
              <w:t xml:space="preserve"> Ielu </w:t>
            </w:r>
            <w:bookmarkStart w:id="0" w:name="_GoBack"/>
            <w:r w:rsidRPr="00C43C06">
              <w:rPr>
                <w:sz w:val="26"/>
                <w:szCs w:val="26"/>
                <w:lang w:eastAsia="en-US"/>
              </w:rPr>
              <w:t>tirdzniecības organizēšanai</w:t>
            </w:r>
          </w:p>
          <w:p w:rsidR="005D068F" w:rsidRPr="00C43C06" w:rsidRDefault="005D068F" w:rsidP="00C1004D">
            <w:pPr>
              <w:rPr>
                <w:sz w:val="26"/>
                <w:szCs w:val="26"/>
                <w:lang w:eastAsia="en-US"/>
              </w:rPr>
            </w:pPr>
            <w:r w:rsidRPr="00C43C06">
              <w:rPr>
                <w:sz w:val="26"/>
                <w:szCs w:val="26"/>
                <w:lang w:eastAsia="en-US"/>
              </w:rPr>
              <w:t> Ielu tirdzniecībai no transportlīdzekļa</w:t>
            </w:r>
          </w:p>
          <w:p w:rsidR="005D068F" w:rsidRPr="00C43C06" w:rsidRDefault="005D068F" w:rsidP="00C1004D">
            <w:pPr>
              <w:rPr>
                <w:sz w:val="26"/>
                <w:szCs w:val="26"/>
                <w:lang w:eastAsia="en-US"/>
              </w:rPr>
            </w:pPr>
            <w:r w:rsidRPr="00C43C06">
              <w:rPr>
                <w:sz w:val="26"/>
                <w:szCs w:val="26"/>
                <w:lang w:eastAsia="en-US"/>
              </w:rPr>
              <w:t xml:space="preserve"> Sabiedriskās ēdināšanas pakalpojumu sniegšanai ar piesaisti pastāvīgai pakalpojuma sniegšanas </w:t>
            </w:r>
            <w:bookmarkEnd w:id="0"/>
            <w:r w:rsidRPr="00C43C06">
              <w:rPr>
                <w:sz w:val="26"/>
                <w:szCs w:val="26"/>
                <w:lang w:eastAsia="en-US"/>
              </w:rPr>
              <w:t>vietai</w:t>
            </w:r>
            <w:r w:rsidRPr="00C43C06" w:rsidDel="00F906F4">
              <w:rPr>
                <w:sz w:val="26"/>
                <w:szCs w:val="26"/>
                <w:lang w:eastAsia="en-US"/>
              </w:rPr>
              <w:t xml:space="preserve"> </w:t>
            </w:r>
          </w:p>
          <w:p w:rsidR="005D068F" w:rsidRPr="00C43C06" w:rsidRDefault="005D068F" w:rsidP="00C1004D">
            <w:pPr>
              <w:rPr>
                <w:sz w:val="26"/>
                <w:szCs w:val="26"/>
                <w:lang w:eastAsia="en-US"/>
              </w:rPr>
            </w:pPr>
            <w:r w:rsidRPr="00C43C06">
              <w:rPr>
                <w:sz w:val="26"/>
                <w:szCs w:val="26"/>
                <w:lang w:eastAsia="en-US"/>
              </w:rPr>
              <w:t> Sabiedriskās ēdināšanas pakalpojumu sniegšanai no pārvietojamā tirdzniecības treilera</w:t>
            </w:r>
          </w:p>
        </w:tc>
      </w:tr>
      <w:tr w:rsidR="005D068F" w:rsidRPr="00C43C06" w:rsidTr="00C1004D">
        <w:trPr>
          <w:gridAfter w:val="1"/>
          <w:wAfter w:w="1807" w:type="dxa"/>
          <w:trHeight w:val="311"/>
        </w:trPr>
        <w:tc>
          <w:tcPr>
            <w:tcW w:w="7089" w:type="dxa"/>
            <w:gridSpan w:val="2"/>
            <w:tcBorders>
              <w:top w:val="nil"/>
              <w:left w:val="nil"/>
              <w:bottom w:val="nil"/>
              <w:right w:val="nil"/>
            </w:tcBorders>
            <w:shd w:val="clear" w:color="auto" w:fill="auto"/>
          </w:tcPr>
          <w:p w:rsidR="005D068F" w:rsidRPr="00C43C06" w:rsidRDefault="005D068F" w:rsidP="00C1004D">
            <w:pPr>
              <w:jc w:val="both"/>
              <w:rPr>
                <w:i/>
                <w:sz w:val="26"/>
                <w:szCs w:val="26"/>
                <w:lang w:eastAsia="en-US"/>
              </w:rPr>
            </w:pPr>
          </w:p>
        </w:tc>
      </w:tr>
    </w:tbl>
    <w:p w:rsidR="005D068F" w:rsidRPr="00C43C06" w:rsidRDefault="005D068F" w:rsidP="005D068F">
      <w:pPr>
        <w:numPr>
          <w:ilvl w:val="0"/>
          <w:numId w:val="1"/>
        </w:numPr>
        <w:rPr>
          <w:rFonts w:eastAsia="Calibri"/>
          <w:sz w:val="26"/>
          <w:szCs w:val="26"/>
          <w:lang w:eastAsia="en-US"/>
        </w:rPr>
      </w:pPr>
      <w:r w:rsidRPr="00C43C06">
        <w:rPr>
          <w:rFonts w:eastAsia="Calibri"/>
          <w:sz w:val="26"/>
          <w:szCs w:val="26"/>
          <w:lang w:eastAsia="en-US"/>
        </w:rPr>
        <w:t>Tirdzniecības vietas adrese: ______</w:t>
      </w:r>
      <w:r>
        <w:rPr>
          <w:rFonts w:eastAsia="Calibri"/>
          <w:sz w:val="26"/>
          <w:szCs w:val="26"/>
          <w:lang w:eastAsia="en-US"/>
        </w:rPr>
        <w:t>___</w:t>
      </w:r>
      <w:r w:rsidRPr="00C43C06">
        <w:rPr>
          <w:rFonts w:eastAsia="Calibri"/>
          <w:sz w:val="26"/>
          <w:szCs w:val="26"/>
          <w:lang w:eastAsia="en-US"/>
        </w:rPr>
        <w:t>__________________________________</w:t>
      </w:r>
      <w:r>
        <w:rPr>
          <w:rFonts w:eastAsia="Calibri"/>
          <w:sz w:val="26"/>
          <w:szCs w:val="26"/>
          <w:lang w:eastAsia="en-US"/>
        </w:rPr>
        <w:t>_______________</w:t>
      </w:r>
      <w:r w:rsidR="00223F49">
        <w:rPr>
          <w:rFonts w:eastAsia="Calibri"/>
          <w:sz w:val="26"/>
          <w:szCs w:val="26"/>
          <w:lang w:eastAsia="en-US"/>
        </w:rPr>
        <w:t>___</w:t>
      </w:r>
    </w:p>
    <w:p w:rsidR="005D068F" w:rsidRPr="00C43C06" w:rsidRDefault="005D068F" w:rsidP="005D068F">
      <w:pPr>
        <w:ind w:left="720"/>
        <w:jc w:val="both"/>
        <w:rPr>
          <w:rFonts w:eastAsia="Calibri"/>
          <w:sz w:val="26"/>
          <w:szCs w:val="26"/>
          <w:lang w:eastAsia="en-US"/>
        </w:rPr>
      </w:pPr>
    </w:p>
    <w:p w:rsidR="005D068F" w:rsidRPr="00C43C06" w:rsidRDefault="005D068F" w:rsidP="005D068F">
      <w:pPr>
        <w:numPr>
          <w:ilvl w:val="0"/>
          <w:numId w:val="1"/>
        </w:numPr>
        <w:rPr>
          <w:rFonts w:eastAsia="Calibri"/>
          <w:sz w:val="26"/>
          <w:szCs w:val="26"/>
          <w:lang w:eastAsia="en-US"/>
        </w:rPr>
      </w:pPr>
      <w:r w:rsidRPr="00C43C06">
        <w:rPr>
          <w:rFonts w:eastAsia="Calibri"/>
          <w:sz w:val="26"/>
          <w:szCs w:val="26"/>
          <w:lang w:eastAsia="en-US"/>
        </w:rPr>
        <w:t>Tirdzniecības vietu skaits:__________</w:t>
      </w:r>
      <w:r w:rsidR="003B3D52">
        <w:rPr>
          <w:rFonts w:eastAsia="Calibri"/>
          <w:sz w:val="26"/>
          <w:szCs w:val="26"/>
          <w:lang w:eastAsia="en-US"/>
        </w:rPr>
        <w:t>______</w:t>
      </w:r>
      <w:r>
        <w:rPr>
          <w:rFonts w:eastAsia="Calibri"/>
          <w:sz w:val="26"/>
          <w:szCs w:val="26"/>
          <w:lang w:eastAsia="en-US"/>
        </w:rPr>
        <w:t>_____________________</w:t>
      </w:r>
      <w:r w:rsidR="00223F49">
        <w:rPr>
          <w:rFonts w:eastAsia="Calibri"/>
          <w:sz w:val="26"/>
          <w:szCs w:val="26"/>
          <w:lang w:eastAsia="en-US"/>
        </w:rPr>
        <w:t>___</w:t>
      </w:r>
    </w:p>
    <w:p w:rsidR="005D068F" w:rsidRPr="00C43C06" w:rsidRDefault="005D068F" w:rsidP="005D068F">
      <w:pPr>
        <w:ind w:left="720"/>
        <w:jc w:val="both"/>
        <w:rPr>
          <w:rFonts w:eastAsia="Calibri"/>
          <w:sz w:val="26"/>
          <w:szCs w:val="26"/>
          <w:lang w:eastAsia="en-US"/>
        </w:rPr>
      </w:pPr>
    </w:p>
    <w:p w:rsidR="00F757BA" w:rsidRPr="00AC40AA" w:rsidRDefault="005D068F" w:rsidP="003B3D52">
      <w:pPr>
        <w:numPr>
          <w:ilvl w:val="0"/>
          <w:numId w:val="1"/>
        </w:numPr>
        <w:jc w:val="both"/>
        <w:rPr>
          <w:rFonts w:eastAsia="Calibri"/>
          <w:sz w:val="26"/>
          <w:szCs w:val="26"/>
          <w:lang w:eastAsia="en-US"/>
        </w:rPr>
      </w:pPr>
      <w:r w:rsidRPr="00C43C06">
        <w:rPr>
          <w:rFonts w:eastAsia="Calibri"/>
          <w:sz w:val="26"/>
          <w:szCs w:val="26"/>
          <w:lang w:eastAsia="en-US"/>
        </w:rPr>
        <w:lastRenderedPageBreak/>
        <w:t>Tirdzniecības vietas platība (</w:t>
      </w:r>
      <w:r w:rsidRPr="00C43C06">
        <w:rPr>
          <w:rFonts w:eastAsia="Calibri"/>
          <w:i/>
          <w:sz w:val="26"/>
          <w:szCs w:val="26"/>
          <w:lang w:eastAsia="en-US"/>
        </w:rPr>
        <w:t>tikai sabiedriskās ēdināšanas iesniegumiem</w:t>
      </w:r>
      <w:r w:rsidRPr="00C43C06">
        <w:rPr>
          <w:rFonts w:eastAsia="Calibri"/>
          <w:sz w:val="26"/>
          <w:szCs w:val="26"/>
          <w:lang w:eastAsia="en-US"/>
        </w:rPr>
        <w:t>):__________</w:t>
      </w:r>
      <w:r>
        <w:rPr>
          <w:rFonts w:eastAsia="Calibri"/>
          <w:sz w:val="26"/>
          <w:szCs w:val="26"/>
          <w:lang w:eastAsia="en-US"/>
        </w:rPr>
        <w:t>____________________________________</w:t>
      </w:r>
      <w:r w:rsidR="00AC40AA">
        <w:rPr>
          <w:rFonts w:eastAsia="Calibri"/>
          <w:sz w:val="26"/>
          <w:szCs w:val="26"/>
          <w:lang w:eastAsia="en-US"/>
        </w:rPr>
        <w:t>____</w:t>
      </w:r>
    </w:p>
    <w:p w:rsidR="003B3D52" w:rsidRDefault="003B3D52" w:rsidP="003B3D52">
      <w:pPr>
        <w:contextualSpacing/>
        <w:jc w:val="both"/>
        <w:rPr>
          <w:rFonts w:eastAsia="Calibri"/>
          <w:sz w:val="26"/>
          <w:szCs w:val="26"/>
          <w:lang w:eastAsia="en-US"/>
        </w:rPr>
      </w:pPr>
    </w:p>
    <w:p w:rsidR="005D068F" w:rsidRPr="00C43C06" w:rsidRDefault="005D068F" w:rsidP="005D068F">
      <w:pPr>
        <w:numPr>
          <w:ilvl w:val="0"/>
          <w:numId w:val="1"/>
        </w:numPr>
        <w:contextualSpacing/>
        <w:jc w:val="both"/>
        <w:rPr>
          <w:rFonts w:eastAsia="Calibri"/>
          <w:sz w:val="26"/>
          <w:szCs w:val="26"/>
          <w:lang w:eastAsia="en-US"/>
        </w:rPr>
      </w:pPr>
      <w:r w:rsidRPr="00C43C06">
        <w:rPr>
          <w:rFonts w:eastAsia="Calibri"/>
          <w:sz w:val="26"/>
          <w:szCs w:val="26"/>
          <w:lang w:eastAsia="en-US"/>
        </w:rPr>
        <w:t xml:space="preserve">Tirdzniecības vietas darbība plānota </w:t>
      </w:r>
      <w:r w:rsidRPr="00C43C06">
        <w:rPr>
          <w:rFonts w:eastAsia="Calibri"/>
          <w:i/>
          <w:sz w:val="26"/>
          <w:szCs w:val="26"/>
          <w:lang w:eastAsia="en-US"/>
        </w:rPr>
        <w:t>(attiecīgo atbildi "</w:t>
      </w:r>
      <w:r w:rsidRPr="00C43C06">
        <w:rPr>
          <w:rFonts w:eastAsia="Calibri"/>
          <w:i/>
          <w:sz w:val="26"/>
          <w:szCs w:val="26"/>
          <w:lang w:eastAsia="en-US"/>
        </w:rPr>
        <w:t xml:space="preserve">" atzīmēt ar </w:t>
      </w:r>
      <w:r w:rsidRPr="00C43C06">
        <w:rPr>
          <w:rFonts w:eastAsia="Calibri"/>
          <w:i/>
          <w:sz w:val="26"/>
          <w:szCs w:val="26"/>
          <w:lang w:eastAsia="en-US"/>
        </w:rPr>
        <w:t>)</w:t>
      </w:r>
      <w:r w:rsidRPr="00C43C06">
        <w:rPr>
          <w:rFonts w:eastAsia="Calibri"/>
          <w:sz w:val="26"/>
          <w:szCs w:val="26"/>
          <w:lang w:eastAsia="en-US"/>
        </w:rPr>
        <w:t>:</w:t>
      </w:r>
    </w:p>
    <w:p w:rsidR="005D068F" w:rsidRPr="00C43C06" w:rsidRDefault="005D068F" w:rsidP="005D068F">
      <w:pPr>
        <w:jc w:val="both"/>
        <w:rPr>
          <w:rFonts w:eastAsia="Calibri"/>
          <w:sz w:val="26"/>
          <w:szCs w:val="26"/>
          <w:lang w:eastAsia="en-US"/>
        </w:rPr>
      </w:pPr>
    </w:p>
    <w:p w:rsidR="005D068F" w:rsidRPr="00C43C06" w:rsidRDefault="005D068F" w:rsidP="005D068F">
      <w:pPr>
        <w:ind w:left="851"/>
        <w:rPr>
          <w:sz w:val="26"/>
          <w:szCs w:val="26"/>
          <w:lang w:eastAsia="en-US"/>
        </w:rPr>
      </w:pPr>
      <w:r w:rsidRPr="00C43C06">
        <w:rPr>
          <w:sz w:val="26"/>
          <w:szCs w:val="26"/>
          <w:lang w:eastAsia="en-US"/>
        </w:rPr>
        <w:t></w:t>
      </w:r>
      <w:r w:rsidR="003B3D52">
        <w:rPr>
          <w:sz w:val="26"/>
          <w:szCs w:val="26"/>
          <w:lang w:eastAsia="en-US"/>
        </w:rPr>
        <w:t xml:space="preserve"> </w:t>
      </w:r>
      <w:r w:rsidRPr="00C43C06">
        <w:rPr>
          <w:sz w:val="26"/>
          <w:szCs w:val="26"/>
          <w:lang w:eastAsia="en-US"/>
        </w:rPr>
        <w:t xml:space="preserve">Īslaicīgi (līdz 1 </w:t>
      </w:r>
      <w:r w:rsidR="00F757BA">
        <w:rPr>
          <w:sz w:val="26"/>
          <w:szCs w:val="26"/>
          <w:lang w:eastAsia="en-US"/>
        </w:rPr>
        <w:t>mēnešiem)_________</w:t>
      </w:r>
      <w:r w:rsidRPr="00C43C06">
        <w:rPr>
          <w:sz w:val="26"/>
          <w:szCs w:val="26"/>
          <w:lang w:eastAsia="en-US"/>
        </w:rPr>
        <w:t>_____________________</w:t>
      </w:r>
      <w:r>
        <w:rPr>
          <w:sz w:val="26"/>
          <w:szCs w:val="26"/>
          <w:lang w:eastAsia="en-US"/>
        </w:rPr>
        <w:t>___</w:t>
      </w:r>
      <w:r w:rsidR="00AC40AA">
        <w:rPr>
          <w:sz w:val="26"/>
          <w:szCs w:val="26"/>
          <w:lang w:eastAsia="en-US"/>
        </w:rPr>
        <w:t>____</w:t>
      </w:r>
    </w:p>
    <w:p w:rsidR="005D068F" w:rsidRPr="00C43C06" w:rsidRDefault="005D068F" w:rsidP="005D068F">
      <w:pPr>
        <w:ind w:left="3600" w:firstLine="720"/>
        <w:rPr>
          <w:sz w:val="26"/>
          <w:szCs w:val="26"/>
          <w:lang w:eastAsia="en-US"/>
        </w:rPr>
      </w:pPr>
      <w:r w:rsidRPr="00C43C06">
        <w:rPr>
          <w:sz w:val="26"/>
          <w:szCs w:val="26"/>
          <w:lang w:eastAsia="en-US"/>
        </w:rPr>
        <w:t xml:space="preserve"> (norādīt darbības periodu)</w:t>
      </w:r>
    </w:p>
    <w:p w:rsidR="005D068F" w:rsidRPr="00C43C06" w:rsidRDefault="005D068F" w:rsidP="005D068F">
      <w:pPr>
        <w:ind w:left="851"/>
        <w:rPr>
          <w:sz w:val="26"/>
          <w:szCs w:val="26"/>
          <w:lang w:eastAsia="en-US"/>
        </w:rPr>
      </w:pPr>
      <w:r w:rsidRPr="00C43C06">
        <w:rPr>
          <w:sz w:val="26"/>
          <w:szCs w:val="26"/>
          <w:lang w:eastAsia="en-US"/>
        </w:rPr>
        <w:t> Pastāvīgi (virs 1 mēnešiem)________</w:t>
      </w:r>
      <w:r w:rsidR="00F757BA">
        <w:rPr>
          <w:sz w:val="26"/>
          <w:szCs w:val="26"/>
          <w:lang w:eastAsia="en-US"/>
        </w:rPr>
        <w:t>______</w:t>
      </w:r>
      <w:r w:rsidR="00D25770">
        <w:rPr>
          <w:sz w:val="26"/>
          <w:szCs w:val="26"/>
          <w:lang w:eastAsia="en-US"/>
        </w:rPr>
        <w:t>_</w:t>
      </w:r>
      <w:r w:rsidRPr="00C43C06">
        <w:rPr>
          <w:sz w:val="26"/>
          <w:szCs w:val="26"/>
          <w:lang w:eastAsia="en-US"/>
        </w:rPr>
        <w:t>_____________</w:t>
      </w:r>
      <w:r>
        <w:rPr>
          <w:sz w:val="26"/>
          <w:szCs w:val="26"/>
          <w:lang w:eastAsia="en-US"/>
        </w:rPr>
        <w:t>_____</w:t>
      </w:r>
      <w:r w:rsidR="00AC40AA">
        <w:rPr>
          <w:sz w:val="26"/>
          <w:szCs w:val="26"/>
          <w:lang w:eastAsia="en-US"/>
        </w:rPr>
        <w:t>___</w:t>
      </w:r>
    </w:p>
    <w:p w:rsidR="005D068F" w:rsidRPr="00C43C06" w:rsidRDefault="005D068F" w:rsidP="005D068F">
      <w:pPr>
        <w:ind w:left="3600" w:firstLine="720"/>
        <w:rPr>
          <w:rFonts w:eastAsia="Calibri"/>
          <w:sz w:val="26"/>
          <w:szCs w:val="26"/>
          <w:lang w:val="en-GB" w:eastAsia="en-US"/>
        </w:rPr>
      </w:pPr>
      <w:r w:rsidRPr="00C43C06">
        <w:rPr>
          <w:sz w:val="26"/>
          <w:szCs w:val="26"/>
          <w:lang w:eastAsia="en-US"/>
        </w:rPr>
        <w:t>(norādīt darbības periodu)</w:t>
      </w:r>
    </w:p>
    <w:p w:rsidR="005D068F" w:rsidRPr="00C43C06" w:rsidRDefault="005D068F" w:rsidP="005D068F">
      <w:pPr>
        <w:numPr>
          <w:ilvl w:val="0"/>
          <w:numId w:val="2"/>
        </w:numPr>
        <w:contextualSpacing/>
        <w:jc w:val="both"/>
        <w:rPr>
          <w:rFonts w:eastAsia="Calibri"/>
          <w:sz w:val="26"/>
          <w:szCs w:val="26"/>
          <w:lang w:val="en-GB" w:eastAsia="en-US"/>
        </w:rPr>
      </w:pPr>
      <w:proofErr w:type="spellStart"/>
      <w:r w:rsidRPr="00C43C06">
        <w:rPr>
          <w:rFonts w:eastAsia="Calibri"/>
          <w:sz w:val="26"/>
          <w:szCs w:val="26"/>
          <w:lang w:val="en-GB" w:eastAsia="en-US"/>
        </w:rPr>
        <w:t>Plānotās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tirdzniecības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preču</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grupas</w:t>
      </w:r>
      <w:proofErr w:type="spellEnd"/>
      <w:r w:rsidRPr="00C43C06">
        <w:rPr>
          <w:rFonts w:eastAsia="Calibri"/>
          <w:sz w:val="26"/>
          <w:szCs w:val="26"/>
          <w:lang w:val="en-GB" w:eastAsia="en-US"/>
        </w:rPr>
        <w:t>:</w:t>
      </w:r>
    </w:p>
    <w:p w:rsidR="005D068F" w:rsidRPr="00C43C06" w:rsidRDefault="005D068F" w:rsidP="005D068F">
      <w:pPr>
        <w:ind w:left="720"/>
        <w:contextualSpacing/>
        <w:jc w:val="both"/>
        <w:rPr>
          <w:rFonts w:eastAsia="Calibri"/>
          <w:sz w:val="26"/>
          <w:szCs w:val="26"/>
          <w:lang w:val="en-GB" w:eastAsia="en-US"/>
        </w:rPr>
      </w:pPr>
    </w:p>
    <w:p w:rsidR="005D068F" w:rsidRDefault="005D068F" w:rsidP="005D068F">
      <w:pPr>
        <w:numPr>
          <w:ilvl w:val="0"/>
          <w:numId w:val="3"/>
        </w:numPr>
        <w:contextualSpacing/>
        <w:jc w:val="both"/>
        <w:rPr>
          <w:rFonts w:eastAsia="Calibri"/>
          <w:sz w:val="26"/>
          <w:szCs w:val="26"/>
          <w:lang w:val="en-GB" w:eastAsia="en-US"/>
        </w:rPr>
      </w:pPr>
      <w:proofErr w:type="spellStart"/>
      <w:r w:rsidRPr="00C43C06">
        <w:rPr>
          <w:rFonts w:eastAsia="Calibri"/>
          <w:sz w:val="26"/>
          <w:szCs w:val="26"/>
          <w:lang w:val="en-GB" w:eastAsia="en-US"/>
        </w:rPr>
        <w:t>Pārtikas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preces</w:t>
      </w:r>
      <w:proofErr w:type="spellEnd"/>
    </w:p>
    <w:p w:rsidR="005D068F" w:rsidRDefault="005D068F" w:rsidP="00F757BA">
      <w:pPr>
        <w:ind w:left="1069"/>
        <w:contextualSpacing/>
        <w:jc w:val="both"/>
        <w:rPr>
          <w:rFonts w:eastAsia="Calibri"/>
          <w:sz w:val="26"/>
          <w:szCs w:val="26"/>
          <w:lang w:val="en-GB" w:eastAsia="en-US"/>
        </w:rPr>
      </w:pPr>
      <w:r w:rsidRPr="00C43C06">
        <w:rPr>
          <w:rFonts w:eastAsia="Calibri"/>
          <w:sz w:val="26"/>
          <w:szCs w:val="26"/>
          <w:lang w:val="en-GB" w:eastAsia="en-US"/>
        </w:rPr>
        <w:t>___________________________________________________________________________________________________________________</w:t>
      </w:r>
      <w:r>
        <w:rPr>
          <w:rFonts w:eastAsia="Calibri"/>
          <w:sz w:val="26"/>
          <w:szCs w:val="26"/>
          <w:lang w:val="en-GB" w:eastAsia="en-US"/>
        </w:rPr>
        <w:t>___________</w:t>
      </w:r>
      <w:r w:rsidR="0059189E">
        <w:rPr>
          <w:rFonts w:eastAsia="Calibri"/>
          <w:sz w:val="26"/>
          <w:szCs w:val="26"/>
          <w:lang w:val="en-GB" w:eastAsia="en-US"/>
        </w:rPr>
        <w:t>___________________________________________________</w:t>
      </w:r>
    </w:p>
    <w:p w:rsidR="0059189E" w:rsidRPr="00C43C06" w:rsidRDefault="0059189E" w:rsidP="00F757BA">
      <w:pPr>
        <w:ind w:left="1069"/>
        <w:contextualSpacing/>
        <w:jc w:val="both"/>
        <w:rPr>
          <w:rFonts w:eastAsia="Calibri"/>
          <w:sz w:val="26"/>
          <w:szCs w:val="26"/>
          <w:lang w:val="en-GB" w:eastAsia="en-US"/>
        </w:rPr>
      </w:pPr>
    </w:p>
    <w:p w:rsidR="005D068F" w:rsidRDefault="005D068F" w:rsidP="005D068F">
      <w:pPr>
        <w:numPr>
          <w:ilvl w:val="0"/>
          <w:numId w:val="3"/>
        </w:numPr>
        <w:contextualSpacing/>
        <w:jc w:val="both"/>
        <w:rPr>
          <w:rFonts w:eastAsia="Calibri"/>
          <w:sz w:val="26"/>
          <w:szCs w:val="26"/>
          <w:lang w:val="en-GB" w:eastAsia="en-US"/>
        </w:rPr>
      </w:pPr>
      <w:proofErr w:type="spellStart"/>
      <w:r w:rsidRPr="00C43C06">
        <w:rPr>
          <w:rFonts w:eastAsia="Calibri"/>
          <w:sz w:val="26"/>
          <w:szCs w:val="26"/>
          <w:lang w:val="en-GB" w:eastAsia="en-US"/>
        </w:rPr>
        <w:t>Nepārtikas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preces</w:t>
      </w:r>
      <w:proofErr w:type="spellEnd"/>
    </w:p>
    <w:p w:rsidR="005D068F" w:rsidRPr="00C43C06" w:rsidRDefault="005D068F" w:rsidP="005D068F">
      <w:pPr>
        <w:ind w:left="1069"/>
        <w:contextualSpacing/>
        <w:jc w:val="both"/>
        <w:rPr>
          <w:rFonts w:eastAsia="Calibri"/>
          <w:sz w:val="26"/>
          <w:szCs w:val="26"/>
          <w:lang w:val="en-GB" w:eastAsia="en-US"/>
        </w:rPr>
      </w:pPr>
      <w:r w:rsidRPr="00C43C06">
        <w:rPr>
          <w:rFonts w:eastAsia="Calibri"/>
          <w:sz w:val="26"/>
          <w:szCs w:val="26"/>
          <w:lang w:val="en-GB" w:eastAsia="en-US"/>
        </w:rPr>
        <w:t>______________________________________________________________________________________________________________</w:t>
      </w:r>
      <w:r w:rsidR="00AC40AA">
        <w:rPr>
          <w:rFonts w:eastAsia="Calibri"/>
          <w:sz w:val="26"/>
          <w:szCs w:val="26"/>
          <w:lang w:val="en-GB" w:eastAsia="en-US"/>
        </w:rPr>
        <w:t>________</w:t>
      </w:r>
      <w:r w:rsidR="0059189E">
        <w:rPr>
          <w:rFonts w:eastAsia="Calibri"/>
          <w:sz w:val="26"/>
          <w:szCs w:val="26"/>
          <w:lang w:val="en-GB" w:eastAsia="en-US"/>
        </w:rPr>
        <w:t>___________________________________________________________</w:t>
      </w:r>
    </w:p>
    <w:p w:rsidR="005D068F" w:rsidRPr="00C43C06" w:rsidRDefault="005D068F" w:rsidP="005D068F">
      <w:pPr>
        <w:ind w:left="1069"/>
        <w:contextualSpacing/>
        <w:jc w:val="both"/>
        <w:rPr>
          <w:rFonts w:eastAsia="Calibri"/>
          <w:sz w:val="26"/>
          <w:szCs w:val="26"/>
          <w:lang w:val="en-GB" w:eastAsia="en-US"/>
        </w:rPr>
      </w:pPr>
    </w:p>
    <w:p w:rsidR="005D068F" w:rsidRPr="00C43C06" w:rsidRDefault="005D068F" w:rsidP="005D068F">
      <w:pPr>
        <w:numPr>
          <w:ilvl w:val="0"/>
          <w:numId w:val="2"/>
        </w:numPr>
        <w:contextualSpacing/>
        <w:jc w:val="both"/>
        <w:rPr>
          <w:rFonts w:eastAsia="Calibri"/>
          <w:sz w:val="26"/>
          <w:szCs w:val="26"/>
          <w:lang w:val="en-GB" w:eastAsia="en-US"/>
        </w:rPr>
      </w:pPr>
      <w:proofErr w:type="spellStart"/>
      <w:r w:rsidRPr="00C43C06">
        <w:rPr>
          <w:rFonts w:eastAsia="Calibri"/>
          <w:sz w:val="26"/>
          <w:szCs w:val="26"/>
          <w:lang w:val="en-GB" w:eastAsia="en-US"/>
        </w:rPr>
        <w:t>Atļauju</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vēlos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saņemt</w:t>
      </w:r>
      <w:proofErr w:type="spellEnd"/>
      <w:r w:rsidRPr="00C43C06">
        <w:rPr>
          <w:rFonts w:eastAsia="Calibri"/>
          <w:sz w:val="26"/>
          <w:szCs w:val="26"/>
          <w:lang w:val="en-GB" w:eastAsia="en-US"/>
        </w:rPr>
        <w:t xml:space="preserve"> </w:t>
      </w:r>
      <w:r w:rsidRPr="00C43C06">
        <w:rPr>
          <w:rFonts w:eastAsia="Calibri"/>
          <w:i/>
          <w:sz w:val="26"/>
          <w:szCs w:val="26"/>
          <w:lang w:eastAsia="en-US"/>
        </w:rPr>
        <w:t>(attiecīgo atbildi "</w:t>
      </w:r>
      <w:r w:rsidRPr="00C43C06">
        <w:rPr>
          <w:rFonts w:eastAsia="Calibri"/>
          <w:i/>
          <w:sz w:val="26"/>
          <w:szCs w:val="26"/>
          <w:lang w:eastAsia="en-US"/>
        </w:rPr>
        <w:t xml:space="preserve">" atzīmēt ar </w:t>
      </w:r>
      <w:r w:rsidRPr="00C43C06">
        <w:rPr>
          <w:rFonts w:eastAsia="Calibri"/>
          <w:i/>
          <w:sz w:val="26"/>
          <w:szCs w:val="26"/>
          <w:lang w:eastAsia="en-US"/>
        </w:rPr>
        <w:t>)</w:t>
      </w:r>
      <w:r w:rsidRPr="00C43C06">
        <w:rPr>
          <w:rFonts w:eastAsia="Calibri"/>
          <w:sz w:val="26"/>
          <w:szCs w:val="26"/>
          <w:lang w:val="en-GB" w:eastAsia="en-US"/>
        </w:rPr>
        <w:t>:</w:t>
      </w:r>
    </w:p>
    <w:p w:rsidR="005D068F" w:rsidRPr="00C43C06" w:rsidRDefault="005D068F" w:rsidP="005D068F">
      <w:pPr>
        <w:ind w:left="720"/>
        <w:contextualSpacing/>
        <w:jc w:val="both"/>
        <w:rPr>
          <w:rFonts w:eastAsia="Calibri"/>
          <w:sz w:val="26"/>
          <w:szCs w:val="26"/>
          <w:lang w:eastAsia="en-US"/>
        </w:rPr>
      </w:pPr>
      <w:r w:rsidRPr="00C43C06">
        <w:rPr>
          <w:sz w:val="26"/>
          <w:szCs w:val="26"/>
          <w:lang w:eastAsia="en-US"/>
        </w:rPr>
        <w:t xml:space="preserve"> </w:t>
      </w:r>
      <w:r w:rsidRPr="00C43C06">
        <w:rPr>
          <w:rFonts w:eastAsia="Calibri"/>
          <w:sz w:val="26"/>
          <w:szCs w:val="26"/>
          <w:lang w:eastAsia="en-US"/>
        </w:rPr>
        <w:t>elektroniski e-pastā</w:t>
      </w:r>
    </w:p>
    <w:p w:rsidR="005D068F" w:rsidRPr="00C43C06" w:rsidRDefault="005D068F" w:rsidP="005D068F">
      <w:pPr>
        <w:ind w:left="720"/>
        <w:contextualSpacing/>
        <w:jc w:val="both"/>
        <w:rPr>
          <w:sz w:val="26"/>
          <w:szCs w:val="26"/>
          <w:lang w:eastAsia="en-US"/>
        </w:rPr>
      </w:pPr>
      <w:r w:rsidRPr="00C43C06">
        <w:rPr>
          <w:sz w:val="26"/>
          <w:szCs w:val="26"/>
          <w:lang w:eastAsia="en-US"/>
        </w:rPr>
        <w:t></w:t>
      </w:r>
      <w:r w:rsidRPr="00C43C06">
        <w:rPr>
          <w:rFonts w:eastAsia="Calibri"/>
          <w:sz w:val="26"/>
          <w:szCs w:val="26"/>
          <w:lang w:eastAsia="en-US"/>
        </w:rPr>
        <w:t xml:space="preserve"> papīra formātā pa pastu</w:t>
      </w:r>
    </w:p>
    <w:p w:rsidR="005D068F" w:rsidRPr="00C43C06" w:rsidRDefault="005D068F" w:rsidP="005D068F">
      <w:pPr>
        <w:ind w:left="720"/>
        <w:contextualSpacing/>
        <w:jc w:val="both"/>
        <w:rPr>
          <w:rFonts w:eastAsia="Calibri"/>
          <w:sz w:val="26"/>
          <w:szCs w:val="26"/>
          <w:lang w:eastAsia="en-US"/>
        </w:rPr>
      </w:pPr>
      <w:r w:rsidRPr="00C43C06">
        <w:rPr>
          <w:sz w:val="26"/>
          <w:szCs w:val="26"/>
          <w:lang w:eastAsia="en-US"/>
        </w:rPr>
        <w:t></w:t>
      </w:r>
      <w:r w:rsidRPr="00C43C06">
        <w:rPr>
          <w:rFonts w:eastAsia="Calibri"/>
          <w:sz w:val="26"/>
          <w:szCs w:val="26"/>
          <w:lang w:eastAsia="en-US"/>
        </w:rPr>
        <w:t xml:space="preserve"> papīra formātā Jūrmalas pilsētas domes Apmeklētāju centrā</w:t>
      </w:r>
    </w:p>
    <w:p w:rsidR="005D068F" w:rsidRPr="00C43C06" w:rsidRDefault="005D068F" w:rsidP="005D068F">
      <w:pPr>
        <w:ind w:left="720"/>
        <w:contextualSpacing/>
        <w:jc w:val="both"/>
        <w:rPr>
          <w:rFonts w:eastAsia="Calibri"/>
          <w:sz w:val="26"/>
          <w:szCs w:val="26"/>
          <w:lang w:eastAsia="en-US"/>
        </w:rPr>
      </w:pPr>
    </w:p>
    <w:p w:rsidR="005D068F" w:rsidRDefault="005D068F" w:rsidP="005D068F">
      <w:pPr>
        <w:numPr>
          <w:ilvl w:val="0"/>
          <w:numId w:val="2"/>
        </w:numPr>
        <w:contextualSpacing/>
        <w:rPr>
          <w:rFonts w:eastAsia="Calibri"/>
          <w:sz w:val="26"/>
          <w:szCs w:val="26"/>
          <w:lang w:val="en-GB" w:eastAsia="en-US"/>
        </w:rPr>
      </w:pPr>
      <w:proofErr w:type="spellStart"/>
      <w:r w:rsidRPr="00C43C06">
        <w:rPr>
          <w:rFonts w:eastAsia="Calibri"/>
          <w:sz w:val="26"/>
          <w:szCs w:val="26"/>
          <w:lang w:val="en-GB" w:eastAsia="en-US"/>
        </w:rPr>
        <w:t>Cita</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noderīga</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informācija</w:t>
      </w:r>
      <w:proofErr w:type="spellEnd"/>
      <w:r w:rsidRPr="00C43C06">
        <w:rPr>
          <w:rFonts w:eastAsia="Calibri"/>
          <w:sz w:val="26"/>
          <w:szCs w:val="26"/>
          <w:lang w:val="en-GB" w:eastAsia="en-US"/>
        </w:rPr>
        <w:t>: ______________________________________________________________________________________________________________________________________________________________________________</w:t>
      </w:r>
      <w:r w:rsidR="00AC40AA">
        <w:rPr>
          <w:rFonts w:eastAsia="Calibri"/>
          <w:sz w:val="26"/>
          <w:szCs w:val="26"/>
          <w:lang w:val="en-GB" w:eastAsia="en-US"/>
        </w:rPr>
        <w:t>____________</w:t>
      </w:r>
    </w:p>
    <w:p w:rsidR="005D068F" w:rsidRPr="00C43C06" w:rsidRDefault="005D068F" w:rsidP="005D068F">
      <w:pPr>
        <w:ind w:left="720"/>
        <w:contextualSpacing/>
        <w:jc w:val="both"/>
        <w:rPr>
          <w:rFonts w:eastAsia="Calibri"/>
          <w:sz w:val="26"/>
          <w:szCs w:val="26"/>
          <w:lang w:val="en-GB" w:eastAsia="en-US"/>
        </w:rPr>
      </w:pPr>
    </w:p>
    <w:p w:rsidR="005D068F" w:rsidRDefault="005D068F" w:rsidP="005D068F">
      <w:pPr>
        <w:ind w:left="720"/>
        <w:contextualSpacing/>
        <w:jc w:val="both"/>
        <w:rPr>
          <w:rFonts w:eastAsia="Calibri"/>
          <w:b/>
          <w:sz w:val="26"/>
          <w:szCs w:val="26"/>
          <w:lang w:eastAsia="en-US"/>
        </w:rPr>
      </w:pPr>
      <w:r w:rsidRPr="00C43C06">
        <w:rPr>
          <w:rFonts w:eastAsia="Calibri"/>
          <w:b/>
          <w:sz w:val="26"/>
          <w:szCs w:val="26"/>
          <w:lang w:eastAsia="en-US"/>
        </w:rPr>
        <w:t>Iesniegumam pielikumā jāpievieno:</w:t>
      </w:r>
    </w:p>
    <w:p w:rsidR="0043269F" w:rsidRPr="00C43C06" w:rsidRDefault="0043269F" w:rsidP="005D068F">
      <w:pPr>
        <w:ind w:left="720"/>
        <w:contextualSpacing/>
        <w:jc w:val="both"/>
        <w:rPr>
          <w:rFonts w:eastAsia="Calibri"/>
          <w:b/>
          <w:sz w:val="26"/>
          <w:szCs w:val="26"/>
          <w:lang w:eastAsia="en-US"/>
        </w:rPr>
      </w:pPr>
    </w:p>
    <w:p w:rsidR="005D068F" w:rsidRPr="0043269F" w:rsidRDefault="005D068F" w:rsidP="005D068F">
      <w:pPr>
        <w:jc w:val="both"/>
        <w:outlineLvl w:val="0"/>
        <w:rPr>
          <w:rFonts w:eastAsia="Calibri"/>
          <w:i/>
          <w:sz w:val="26"/>
          <w:szCs w:val="26"/>
          <w:lang w:eastAsia="en-US"/>
        </w:rPr>
      </w:pPr>
      <w:r w:rsidRPr="005D068F">
        <w:rPr>
          <w:rFonts w:eastAsia="Calibri"/>
          <w:szCs w:val="26"/>
          <w:lang w:eastAsia="en-US"/>
        </w:rPr>
        <w:t xml:space="preserve">- </w:t>
      </w:r>
      <w:r w:rsidRPr="0043269F">
        <w:rPr>
          <w:rFonts w:eastAsia="Calibri"/>
          <w:sz w:val="26"/>
          <w:szCs w:val="26"/>
          <w:lang w:eastAsia="en-US"/>
        </w:rPr>
        <w:t xml:space="preserve">saskaņojums/labiekārtojuma projekts, kurš saskaņots ar Jūrmalas pilsētas domes Pilsētplānošanas nodaļu par tirdzniecības vietas izvietojumu un vizuālo risinājumu </w:t>
      </w:r>
      <w:r w:rsidRPr="0043269F">
        <w:rPr>
          <w:rFonts w:eastAsia="Calibri"/>
          <w:i/>
          <w:sz w:val="26"/>
          <w:szCs w:val="26"/>
          <w:lang w:eastAsia="en-US"/>
        </w:rPr>
        <w:t>(izņemot īslaicīgai ielu tirdzniecības vietai ārpus centra rajona);</w:t>
      </w:r>
    </w:p>
    <w:p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xml:space="preserve">- krāsaina tirdzniecības vietas foto fiksācija un izvietojuma plāns ar izmēriem un piesaistēm mērogā 1:100 vai 1:250 </w:t>
      </w:r>
      <w:r w:rsidRPr="0043269F">
        <w:rPr>
          <w:rFonts w:eastAsia="Calibri"/>
          <w:i/>
          <w:sz w:val="26"/>
          <w:szCs w:val="26"/>
          <w:lang w:eastAsia="en-US"/>
        </w:rPr>
        <w:t>(izņemot, ja saņemts saskaņojums no Jūrmalas pilsētas domes Pilsētplānošanas nodaļas);</w:t>
      </w:r>
    </w:p>
    <w:p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xml:space="preserve">- saskaņojumu ar nekustamā īpašuma īpašnieku vai tiesisko valdītāju par paredzēto tirdzniecību; </w:t>
      </w:r>
      <w:r w:rsidRPr="0043269F">
        <w:rPr>
          <w:rFonts w:eastAsia="Calibri"/>
          <w:i/>
          <w:sz w:val="26"/>
          <w:szCs w:val="26"/>
          <w:lang w:eastAsia="en-US"/>
        </w:rPr>
        <w:t>(izņemot, ja saņemts saskaņojums no Jūrmalas pilsētas domes Pilsētplānošanas nodaļas)</w:t>
      </w:r>
      <w:r w:rsidRPr="0043269F">
        <w:rPr>
          <w:rFonts w:eastAsia="Calibri"/>
          <w:sz w:val="26"/>
          <w:szCs w:val="26"/>
          <w:lang w:eastAsia="en-US"/>
        </w:rPr>
        <w:t>;</w:t>
      </w:r>
    </w:p>
    <w:p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p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lastRenderedPageBreak/>
        <w:t xml:space="preserve">- tirdzniecības dalībnieka apliecinājums par Valsts ieņēmumu dienestā reģistrētas nodokļu un citu maksājumu reģistrēšanas elektroniskās ierīces vai iekārtas tehniskās pases vai Valsts ieņēmumu dienestā reģistrētu </w:t>
      </w:r>
      <w:proofErr w:type="spellStart"/>
      <w:r w:rsidRPr="0043269F">
        <w:rPr>
          <w:rFonts w:eastAsia="Calibri"/>
          <w:sz w:val="26"/>
          <w:szCs w:val="26"/>
          <w:lang w:eastAsia="en-US"/>
        </w:rPr>
        <w:t>kvīšu</w:t>
      </w:r>
      <w:proofErr w:type="spellEnd"/>
      <w:r w:rsidRPr="0043269F">
        <w:rPr>
          <w:rFonts w:eastAsia="Calibri"/>
          <w:sz w:val="26"/>
          <w:szCs w:val="26"/>
          <w:lang w:eastAsia="en-US"/>
        </w:rPr>
        <w:t xml:space="preserve"> esamību;</w:t>
      </w:r>
    </w:p>
    <w:p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xml:space="preserve">- autotransporta izvietojumu un kustības maršrutu, atzīmējot to kartē un norādot ielu tirdzniecības veikšanai nepieciešamās pieturvietas </w:t>
      </w:r>
      <w:r w:rsidRPr="0043269F">
        <w:rPr>
          <w:rFonts w:eastAsia="Calibri"/>
          <w:i/>
          <w:sz w:val="26"/>
          <w:szCs w:val="26"/>
          <w:lang w:eastAsia="en-US"/>
        </w:rPr>
        <w:t>(ja ielu tirdzniecība tiek veikta no pārvietojamā mazumtirdzniecības punkta, tostarp no transporta līdzekļa);</w:t>
      </w:r>
    </w:p>
    <w:p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xml:space="preserve">- tirdzniecības dalībnieku sarakstu, kurā norādīts dalībnieka vārds/uzvārds vai nosaukums, fiziskas vai juridiskas personas nodokļu maksātāja reģistrācijas numurs </w:t>
      </w:r>
      <w:r w:rsidRPr="0043269F">
        <w:rPr>
          <w:rFonts w:eastAsia="Calibri"/>
          <w:i/>
          <w:sz w:val="26"/>
          <w:szCs w:val="26"/>
          <w:lang w:eastAsia="en-US"/>
        </w:rPr>
        <w:t>(ielu tirdzniecības organizēšanai)</w:t>
      </w:r>
      <w:r w:rsidRPr="0043269F">
        <w:rPr>
          <w:rFonts w:eastAsia="Calibri"/>
          <w:sz w:val="26"/>
          <w:szCs w:val="26"/>
          <w:lang w:eastAsia="en-US"/>
        </w:rPr>
        <w:t>;</w:t>
      </w:r>
    </w:p>
    <w:p w:rsidR="005D068F" w:rsidRPr="0043269F" w:rsidRDefault="005D068F" w:rsidP="005D068F">
      <w:pPr>
        <w:jc w:val="both"/>
        <w:outlineLvl w:val="0"/>
        <w:rPr>
          <w:rFonts w:eastAsia="Calibri"/>
          <w:i/>
          <w:sz w:val="26"/>
          <w:szCs w:val="26"/>
          <w:lang w:eastAsia="en-US"/>
        </w:rPr>
      </w:pPr>
      <w:r w:rsidRPr="0043269F">
        <w:rPr>
          <w:rFonts w:eastAsia="Calibri"/>
          <w:sz w:val="26"/>
          <w:szCs w:val="26"/>
          <w:lang w:eastAsia="en-US"/>
        </w:rPr>
        <w:t xml:space="preserve">- līguma kopija ar atkritumu </w:t>
      </w:r>
      <w:proofErr w:type="spellStart"/>
      <w:r w:rsidRPr="0043269F">
        <w:rPr>
          <w:rFonts w:eastAsia="Calibri"/>
          <w:sz w:val="26"/>
          <w:szCs w:val="26"/>
          <w:lang w:eastAsia="en-US"/>
        </w:rPr>
        <w:t>apsaimniekotāju</w:t>
      </w:r>
      <w:proofErr w:type="spellEnd"/>
      <w:r w:rsidRPr="0043269F">
        <w:rPr>
          <w:rFonts w:eastAsia="Calibri"/>
          <w:sz w:val="26"/>
          <w:szCs w:val="26"/>
          <w:lang w:eastAsia="en-US"/>
        </w:rPr>
        <w:t xml:space="preserve"> par atkritumu izvešanu </w:t>
      </w:r>
      <w:r w:rsidRPr="0043269F">
        <w:rPr>
          <w:rFonts w:eastAsia="Calibri"/>
          <w:i/>
          <w:sz w:val="26"/>
          <w:szCs w:val="26"/>
          <w:lang w:eastAsia="en-US"/>
        </w:rPr>
        <w:t>(tikai sabiedriskās ēdināšanas sniegšanai no pārvietojamā tirdzniecības treilera).</w:t>
      </w:r>
    </w:p>
    <w:p w:rsidR="005D068F" w:rsidRPr="00C43C06" w:rsidRDefault="005D068F" w:rsidP="005D068F">
      <w:pPr>
        <w:jc w:val="both"/>
        <w:outlineLvl w:val="0"/>
        <w:rPr>
          <w:rFonts w:eastAsia="Calibri"/>
          <w:sz w:val="26"/>
          <w:szCs w:val="26"/>
          <w:lang w:eastAsia="en-US"/>
        </w:rPr>
      </w:pPr>
    </w:p>
    <w:p w:rsidR="005D068F" w:rsidRPr="00C43C06" w:rsidRDefault="005D068F" w:rsidP="005D068F">
      <w:pPr>
        <w:jc w:val="both"/>
        <w:outlineLvl w:val="0"/>
        <w:rPr>
          <w:rFonts w:eastAsia="Calibri"/>
          <w:sz w:val="26"/>
          <w:szCs w:val="26"/>
          <w:lang w:eastAsia="en-US"/>
        </w:rPr>
      </w:pPr>
      <w:r w:rsidRPr="00C43C06">
        <w:rPr>
          <w:rFonts w:eastAsia="Calibri"/>
          <w:sz w:val="26"/>
          <w:szCs w:val="26"/>
          <w:lang w:eastAsia="en-US"/>
        </w:rPr>
        <w:t>Ar šo uzņemos atbildību par sniegto ziņu patiesīgumu, pievienoto dokumentu likumīgu izcelsmi un kopiju atbilstību oriģināliem.</w:t>
      </w:r>
    </w:p>
    <w:p w:rsidR="005D068F" w:rsidRPr="00C43C06" w:rsidRDefault="005D068F" w:rsidP="005D068F">
      <w:pPr>
        <w:jc w:val="both"/>
        <w:rPr>
          <w:rFonts w:eastAsia="Calibri"/>
          <w:sz w:val="26"/>
          <w:szCs w:val="26"/>
          <w:lang w:eastAsia="en-US"/>
        </w:rPr>
      </w:pPr>
      <w:r w:rsidRPr="00C43C06">
        <w:rPr>
          <w:rFonts w:eastAsia="Calibri"/>
          <w:sz w:val="26"/>
          <w:szCs w:val="26"/>
          <w:lang w:eastAsia="en-US"/>
        </w:rPr>
        <w:t>Informējam, ka personas dati tiks apstrādāti Jūrmalas pilsētas domes noteiktā mērķa īstenošanai: Jūrmalas pilsētas atļauju izsniegšanas administrēšana.</w:t>
      </w:r>
    </w:p>
    <w:p w:rsidR="005D068F" w:rsidRPr="00C43C06" w:rsidRDefault="005D068F" w:rsidP="005D068F">
      <w:pPr>
        <w:jc w:val="both"/>
        <w:rPr>
          <w:rFonts w:eastAsia="Calibri"/>
          <w:sz w:val="26"/>
          <w:szCs w:val="26"/>
          <w:lang w:eastAsia="en-US"/>
        </w:rPr>
      </w:pPr>
      <w:r w:rsidRPr="00C43C06">
        <w:rPr>
          <w:rFonts w:eastAsia="Calibri"/>
          <w:sz w:val="26"/>
          <w:szCs w:val="26"/>
          <w:lang w:eastAsia="en-US"/>
        </w:rPr>
        <w:t>Datu apstrādes pārzinis: Jūrmalas pilsētas dome, reģistrācijas Nr. 90000056357, Jūrmalas pilsēta, Jomas iela 1/5,  pasts@jurmala.lv,  67093816, 67093843.</w:t>
      </w:r>
    </w:p>
    <w:p w:rsidR="005D068F" w:rsidRPr="00C43C06" w:rsidRDefault="005D068F" w:rsidP="005D068F">
      <w:pPr>
        <w:jc w:val="both"/>
        <w:rPr>
          <w:rFonts w:eastAsia="Calibri"/>
          <w:sz w:val="26"/>
          <w:szCs w:val="26"/>
          <w:lang w:eastAsia="en-US"/>
        </w:rPr>
      </w:pPr>
      <w:r w:rsidRPr="00C43C06">
        <w:rPr>
          <w:rFonts w:eastAsia="Calibri"/>
          <w:sz w:val="26"/>
          <w:szCs w:val="26"/>
          <w:lang w:eastAsia="en-US"/>
        </w:rPr>
        <w:t xml:space="preserve">Personas datu aizsardzības speciālista kontaktinformācija: </w:t>
      </w:r>
      <w:hyperlink r:id="rId5" w:history="1">
        <w:r w:rsidRPr="00C43C06">
          <w:rPr>
            <w:rFonts w:eastAsia="Calibri"/>
            <w:color w:val="0000FF"/>
            <w:sz w:val="26"/>
            <w:szCs w:val="26"/>
            <w:u w:val="single"/>
            <w:lang w:eastAsia="en-US"/>
          </w:rPr>
          <w:t>personasdati@jurmala.lv</w:t>
        </w:r>
      </w:hyperlink>
      <w:r w:rsidRPr="00C43C06">
        <w:rPr>
          <w:rFonts w:eastAsia="Calibri"/>
          <w:sz w:val="26"/>
          <w:szCs w:val="26"/>
          <w:lang w:eastAsia="en-US"/>
        </w:rPr>
        <w:t xml:space="preserve"> , 67093849;</w:t>
      </w:r>
    </w:p>
    <w:p w:rsidR="005D068F" w:rsidRDefault="005D068F" w:rsidP="005D068F">
      <w:pPr>
        <w:jc w:val="both"/>
        <w:rPr>
          <w:rFonts w:eastAsia="Calibri"/>
          <w:sz w:val="26"/>
          <w:szCs w:val="26"/>
          <w:lang w:eastAsia="en-US"/>
        </w:rPr>
      </w:pPr>
      <w:r w:rsidRPr="00C43C06">
        <w:rPr>
          <w:rFonts w:eastAsia="Calibri"/>
          <w:sz w:val="26"/>
          <w:szCs w:val="26"/>
          <w:lang w:eastAsia="en-US"/>
        </w:rPr>
        <w:t xml:space="preserve">Detalizētāka informācija par personas datu apstrādi ir atrodama </w:t>
      </w:r>
      <w:hyperlink r:id="rId6" w:history="1">
        <w:r w:rsidRPr="00C43C06">
          <w:rPr>
            <w:rFonts w:eastAsia="Calibri"/>
            <w:color w:val="0000FF"/>
            <w:sz w:val="26"/>
            <w:szCs w:val="26"/>
            <w:u w:val="single"/>
            <w:lang w:eastAsia="en-US"/>
          </w:rPr>
          <w:t>www.jurmala.lv</w:t>
        </w:r>
      </w:hyperlink>
      <w:r w:rsidRPr="00C43C06">
        <w:rPr>
          <w:rFonts w:eastAsia="Calibri"/>
          <w:sz w:val="26"/>
          <w:szCs w:val="26"/>
          <w:lang w:eastAsia="en-US"/>
        </w:rPr>
        <w:t>.</w:t>
      </w:r>
    </w:p>
    <w:p w:rsidR="00B2676E" w:rsidRDefault="00B2676E" w:rsidP="005D068F">
      <w:pPr>
        <w:jc w:val="both"/>
        <w:rPr>
          <w:rFonts w:eastAsia="Calibri"/>
          <w:sz w:val="26"/>
          <w:szCs w:val="26"/>
          <w:lang w:eastAsia="en-US"/>
        </w:rPr>
      </w:pPr>
    </w:p>
    <w:p w:rsidR="00B2676E" w:rsidRPr="00C43C06" w:rsidRDefault="00B2676E" w:rsidP="005D068F">
      <w:pPr>
        <w:jc w:val="both"/>
        <w:rPr>
          <w:rFonts w:eastAsia="Calibri"/>
          <w:sz w:val="26"/>
          <w:szCs w:val="26"/>
          <w:lang w:eastAsia="en-US"/>
        </w:rPr>
      </w:pPr>
    </w:p>
    <w:p w:rsidR="005D068F" w:rsidRPr="00C43C06" w:rsidRDefault="005D068F" w:rsidP="005D068F">
      <w:pPr>
        <w:jc w:val="both"/>
        <w:rPr>
          <w:rFonts w:eastAsia="Calibri"/>
          <w:sz w:val="26"/>
          <w:szCs w:val="26"/>
          <w:lang w:eastAsia="en-US"/>
        </w:rPr>
      </w:pPr>
    </w:p>
    <w:tbl>
      <w:tblPr>
        <w:tblW w:w="8103" w:type="dxa"/>
        <w:tblInd w:w="108" w:type="dxa"/>
        <w:tblLook w:val="04A0" w:firstRow="1" w:lastRow="0" w:firstColumn="1" w:lastColumn="0" w:noHBand="0" w:noVBand="1"/>
      </w:tblPr>
      <w:tblGrid>
        <w:gridCol w:w="2438"/>
        <w:gridCol w:w="728"/>
        <w:gridCol w:w="1720"/>
        <w:gridCol w:w="647"/>
        <w:gridCol w:w="2570"/>
      </w:tblGrid>
      <w:tr w:rsidR="005D068F" w:rsidRPr="00C43C06" w:rsidTr="00C1004D">
        <w:trPr>
          <w:trHeight w:val="279"/>
        </w:trPr>
        <w:tc>
          <w:tcPr>
            <w:tcW w:w="2438" w:type="dxa"/>
            <w:tcBorders>
              <w:top w:val="single" w:sz="4" w:space="0" w:color="auto"/>
            </w:tcBorders>
          </w:tcPr>
          <w:p w:rsidR="005D068F" w:rsidRPr="00C43C06" w:rsidRDefault="005D068F" w:rsidP="00C1004D">
            <w:pPr>
              <w:jc w:val="both"/>
              <w:rPr>
                <w:rFonts w:eastAsia="Calibri"/>
                <w:sz w:val="26"/>
                <w:szCs w:val="26"/>
                <w:vertAlign w:val="superscript"/>
                <w:lang w:val="en-GB" w:eastAsia="en-US"/>
              </w:rPr>
            </w:pPr>
            <w:r w:rsidRPr="00C43C06">
              <w:rPr>
                <w:rFonts w:eastAsia="Calibri"/>
                <w:sz w:val="26"/>
                <w:szCs w:val="26"/>
                <w:lang w:val="en-GB" w:eastAsia="en-US"/>
              </w:rPr>
              <w:t>(</w:t>
            </w:r>
            <w:proofErr w:type="spellStart"/>
            <w:r w:rsidRPr="00C43C06">
              <w:rPr>
                <w:rFonts w:eastAsia="Calibri"/>
                <w:sz w:val="26"/>
                <w:szCs w:val="26"/>
                <w:lang w:val="en-GB" w:eastAsia="en-US"/>
              </w:rPr>
              <w:t>amata</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nosaukums</w:t>
            </w:r>
            <w:proofErr w:type="spellEnd"/>
            <w:r w:rsidRPr="00C43C06">
              <w:rPr>
                <w:rFonts w:eastAsia="Calibri"/>
                <w:sz w:val="26"/>
                <w:szCs w:val="26"/>
                <w:lang w:val="en-GB" w:eastAsia="en-US"/>
              </w:rPr>
              <w:t xml:space="preserve">) </w:t>
            </w:r>
          </w:p>
        </w:tc>
        <w:tc>
          <w:tcPr>
            <w:tcW w:w="728" w:type="dxa"/>
          </w:tcPr>
          <w:p w:rsidR="005D068F" w:rsidRPr="00C43C06" w:rsidRDefault="005D068F" w:rsidP="00C1004D">
            <w:pPr>
              <w:jc w:val="both"/>
              <w:rPr>
                <w:rFonts w:eastAsia="Calibri"/>
                <w:sz w:val="26"/>
                <w:szCs w:val="26"/>
                <w:vertAlign w:val="superscript"/>
                <w:lang w:val="en-GB" w:eastAsia="en-US"/>
              </w:rPr>
            </w:pPr>
          </w:p>
        </w:tc>
        <w:tc>
          <w:tcPr>
            <w:tcW w:w="1720" w:type="dxa"/>
            <w:tcBorders>
              <w:top w:val="single" w:sz="4" w:space="0" w:color="auto"/>
            </w:tcBorders>
          </w:tcPr>
          <w:p w:rsidR="005D068F" w:rsidRPr="00C43C06" w:rsidRDefault="005D068F" w:rsidP="00C1004D">
            <w:pPr>
              <w:jc w:val="both"/>
              <w:rPr>
                <w:rFonts w:eastAsia="Calibri"/>
                <w:sz w:val="26"/>
                <w:szCs w:val="26"/>
                <w:vertAlign w:val="superscript"/>
                <w:lang w:val="en-GB" w:eastAsia="en-US"/>
              </w:rPr>
            </w:pPr>
            <w:r w:rsidRPr="00C43C06">
              <w:rPr>
                <w:rFonts w:eastAsia="Calibri"/>
                <w:sz w:val="26"/>
                <w:szCs w:val="26"/>
                <w:lang w:val="en-GB" w:eastAsia="en-US"/>
              </w:rPr>
              <w:t xml:space="preserve">( </w:t>
            </w:r>
            <w:proofErr w:type="spellStart"/>
            <w:r w:rsidRPr="00C43C06">
              <w:rPr>
                <w:rFonts w:eastAsia="Calibri"/>
                <w:sz w:val="26"/>
                <w:szCs w:val="26"/>
                <w:lang w:val="en-GB" w:eastAsia="en-US"/>
              </w:rPr>
              <w:t>paraksts</w:t>
            </w:r>
            <w:proofErr w:type="spellEnd"/>
            <w:r w:rsidRPr="00C43C06">
              <w:rPr>
                <w:rFonts w:eastAsia="Calibri"/>
                <w:sz w:val="26"/>
                <w:szCs w:val="26"/>
                <w:lang w:val="en-GB" w:eastAsia="en-US"/>
              </w:rPr>
              <w:t xml:space="preserve">)   </w:t>
            </w:r>
          </w:p>
        </w:tc>
        <w:tc>
          <w:tcPr>
            <w:tcW w:w="647" w:type="dxa"/>
          </w:tcPr>
          <w:p w:rsidR="005D068F" w:rsidRPr="00C43C06" w:rsidRDefault="005D068F" w:rsidP="00C1004D">
            <w:pPr>
              <w:jc w:val="both"/>
              <w:rPr>
                <w:rFonts w:eastAsia="Calibri"/>
                <w:sz w:val="26"/>
                <w:szCs w:val="26"/>
                <w:vertAlign w:val="superscript"/>
                <w:lang w:val="en-GB" w:eastAsia="en-US"/>
              </w:rPr>
            </w:pPr>
          </w:p>
        </w:tc>
        <w:tc>
          <w:tcPr>
            <w:tcW w:w="2570" w:type="dxa"/>
            <w:tcBorders>
              <w:top w:val="single" w:sz="4" w:space="0" w:color="auto"/>
            </w:tcBorders>
          </w:tcPr>
          <w:p w:rsidR="005D068F" w:rsidRPr="00C43C06" w:rsidRDefault="005D068F" w:rsidP="00C1004D">
            <w:pPr>
              <w:jc w:val="both"/>
              <w:rPr>
                <w:rFonts w:eastAsia="Calibri"/>
                <w:sz w:val="26"/>
                <w:szCs w:val="26"/>
                <w:lang w:val="en-GB" w:eastAsia="en-US"/>
              </w:rPr>
            </w:pPr>
            <w:r w:rsidRPr="00C43C06">
              <w:rPr>
                <w:rFonts w:eastAsia="Calibri"/>
                <w:sz w:val="26"/>
                <w:szCs w:val="26"/>
                <w:lang w:val="en-GB" w:eastAsia="en-US"/>
              </w:rPr>
              <w:t xml:space="preserve">   (</w:t>
            </w:r>
            <w:proofErr w:type="spellStart"/>
            <w:r w:rsidRPr="00C43C06">
              <w:rPr>
                <w:rFonts w:eastAsia="Calibri"/>
                <w:sz w:val="26"/>
                <w:szCs w:val="26"/>
                <w:lang w:val="en-GB" w:eastAsia="en-US"/>
              </w:rPr>
              <w:t>vārds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uzvārds</w:t>
            </w:r>
            <w:proofErr w:type="spellEnd"/>
            <w:r w:rsidRPr="00C43C06">
              <w:rPr>
                <w:rFonts w:eastAsia="Calibri"/>
                <w:sz w:val="26"/>
                <w:szCs w:val="26"/>
                <w:lang w:val="en-GB" w:eastAsia="en-US"/>
              </w:rPr>
              <w:t>)</w:t>
            </w:r>
          </w:p>
        </w:tc>
      </w:tr>
    </w:tbl>
    <w:p w:rsidR="005D068F" w:rsidRPr="00C43C06" w:rsidRDefault="005D068F" w:rsidP="005D068F">
      <w:pPr>
        <w:rPr>
          <w:rFonts w:eastAsia="Calibri"/>
          <w:sz w:val="26"/>
          <w:szCs w:val="26"/>
          <w:lang w:eastAsia="en-US"/>
        </w:rPr>
      </w:pPr>
    </w:p>
    <w:p w:rsidR="00FC4C01" w:rsidRDefault="00FC4C01"/>
    <w:sectPr w:rsidR="00FC4C01" w:rsidSect="00AC40AA">
      <w:pgSz w:w="11906" w:h="16838"/>
      <w:pgMar w:top="851"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11B"/>
    <w:multiLevelType w:val="hybridMultilevel"/>
    <w:tmpl w:val="AC9698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9D26E76"/>
    <w:multiLevelType w:val="hybridMultilevel"/>
    <w:tmpl w:val="FC447692"/>
    <w:lvl w:ilvl="0" w:tplc="04324B3E">
      <w:start w:val="1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3BB25AA8"/>
    <w:multiLevelType w:val="hybridMultilevel"/>
    <w:tmpl w:val="8C2C1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8F"/>
    <w:rsid w:val="00223F49"/>
    <w:rsid w:val="003B3D52"/>
    <w:rsid w:val="0043269F"/>
    <w:rsid w:val="005513DF"/>
    <w:rsid w:val="00571CE7"/>
    <w:rsid w:val="0059189E"/>
    <w:rsid w:val="005D068F"/>
    <w:rsid w:val="0078398A"/>
    <w:rsid w:val="00AC40AA"/>
    <w:rsid w:val="00B2676E"/>
    <w:rsid w:val="00D25770"/>
    <w:rsid w:val="00E167FE"/>
    <w:rsid w:val="00E56C96"/>
    <w:rsid w:val="00F757BA"/>
    <w:rsid w:val="00FC4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D2105-30FA-4916-9256-658CFCFC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8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rmala.lv" TargetMode="External"/><Relationship Id="rId5" Type="http://schemas.openxmlformats.org/officeDocument/2006/relationships/hyperlink" Target="mailto:personasdati@jurmal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3245</Words>
  <Characters>1851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Laķe</dc:creator>
  <cp:keywords/>
  <dc:description/>
  <cp:lastModifiedBy>Signe Laķe</cp:lastModifiedBy>
  <cp:revision>2</cp:revision>
  <dcterms:created xsi:type="dcterms:W3CDTF">2021-01-07T13:10:00Z</dcterms:created>
  <dcterms:modified xsi:type="dcterms:W3CDTF">2021-01-07T13:10:00Z</dcterms:modified>
</cp:coreProperties>
</file>