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2322CA83">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8B1A3A" w:rsidRDefault="00921067" w:rsidP="00927F24">
            <w:pPr>
              <w:ind w:left="-105"/>
              <w:jc w:val="both"/>
              <w:rPr>
                <w:b/>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4F0BBCBC" w14:textId="77777777" w:rsidR="00C94885" w:rsidRPr="00842394" w:rsidRDefault="00C94885" w:rsidP="00927F24">
            <w:pPr>
              <w:ind w:right="-101"/>
              <w:jc w:val="right"/>
              <w:rPr>
                <w:b/>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00F56AA">
        <w:tc>
          <w:tcPr>
            <w:tcW w:w="4651" w:type="dxa"/>
          </w:tcPr>
          <w:p w14:paraId="7AB13BEF" w14:textId="77777777" w:rsidR="000F56AA" w:rsidRPr="008B1A3A" w:rsidRDefault="000F56AA" w:rsidP="00927F24">
            <w:pPr>
              <w:ind w:left="-105"/>
            </w:pPr>
          </w:p>
        </w:tc>
        <w:tc>
          <w:tcPr>
            <w:tcW w:w="4703" w:type="dxa"/>
          </w:tcPr>
          <w:p w14:paraId="7C5537C8" w14:textId="32D7E1C9" w:rsidR="000F56AA" w:rsidRPr="008B1A3A" w:rsidRDefault="000F56AA" w:rsidP="000F56AA">
            <w:pPr>
              <w:ind w:right="-116"/>
              <w:jc w:val="right"/>
            </w:pPr>
            <w:r w:rsidRPr="008B1A3A">
              <w:t>(</w:t>
            </w:r>
            <w:smartTag w:uri="schemas-tilde-lv/tildestengine" w:element="veidnes">
              <w:smartTagPr>
                <w:attr w:name="id" w:val="-1"/>
                <w:attr w:name="baseform" w:val="protokols"/>
                <w:attr w:name="text" w:val="protokols"/>
              </w:smartTagPr>
              <w:r w:rsidRPr="008B1A3A">
                <w:t>protokols</w:t>
              </w:r>
            </w:smartTag>
            <w:r w:rsidRPr="008B1A3A">
              <w:t xml:space="preserve"> Nr. ,</w:t>
            </w:r>
            <w:r w:rsidR="00B355CD" w:rsidRPr="008B1A3A">
              <w:t xml:space="preserve"> </w:t>
            </w:r>
            <w:r w:rsidRPr="008B1A3A">
              <w:t>. punkts)</w:t>
            </w:r>
          </w:p>
        </w:tc>
      </w:tr>
    </w:tbl>
    <w:p w14:paraId="4F0BBCC3" w14:textId="77777777" w:rsidR="00B84891" w:rsidRPr="008B1A3A" w:rsidRDefault="00B84891" w:rsidP="00C247F5">
      <w:pPr>
        <w:jc w:val="both"/>
      </w:pPr>
    </w:p>
    <w:p w14:paraId="0EDADF58" w14:textId="77777777" w:rsidR="00E2060C" w:rsidRPr="00E2060C" w:rsidRDefault="00E2060C" w:rsidP="00E2060C">
      <w:pPr>
        <w:overflowPunct w:val="0"/>
        <w:autoSpaceDE w:val="0"/>
        <w:autoSpaceDN w:val="0"/>
        <w:adjustRightInd w:val="0"/>
        <w:jc w:val="center"/>
        <w:textAlignment w:val="baseline"/>
        <w:rPr>
          <w:b/>
        </w:rPr>
      </w:pPr>
      <w:r w:rsidRPr="00E2060C">
        <w:rPr>
          <w:b/>
          <w:bCs/>
        </w:rPr>
        <w:t>Kārtība, kādā tiek organizēta kritušo, bīstamo vai bojāto koku savākšana meža zemēs Jūrmalas valstspilsētas pašvaldības īpašumā esošajos nekustamajos īpašumos</w:t>
      </w:r>
    </w:p>
    <w:p w14:paraId="66C90DE5" w14:textId="77777777" w:rsidR="00F43A13" w:rsidRPr="008B1A3A" w:rsidRDefault="00F43A13" w:rsidP="00F12EC5">
      <w:pPr>
        <w:overflowPunct w:val="0"/>
        <w:autoSpaceDE w:val="0"/>
        <w:autoSpaceDN w:val="0"/>
        <w:adjustRightInd w:val="0"/>
        <w:jc w:val="center"/>
        <w:textAlignment w:val="baseline"/>
      </w:pPr>
    </w:p>
    <w:tbl>
      <w:tblPr>
        <w:tblW w:w="5000" w:type="pct"/>
        <w:tblLook w:val="04A0" w:firstRow="1" w:lastRow="0" w:firstColumn="1" w:lastColumn="0" w:noHBand="0" w:noVBand="1"/>
      </w:tblPr>
      <w:tblGrid>
        <w:gridCol w:w="9354"/>
      </w:tblGrid>
      <w:tr w:rsidR="00EE6F09" w:rsidRPr="008B1A3A" w14:paraId="4F0BBCC7" w14:textId="77777777" w:rsidTr="00F119F7">
        <w:tc>
          <w:tcPr>
            <w:tcW w:w="5000" w:type="pct"/>
          </w:tcPr>
          <w:p w14:paraId="636F8145" w14:textId="77777777" w:rsidR="00E2060C" w:rsidRPr="00E2060C" w:rsidRDefault="00E2060C" w:rsidP="00E2060C">
            <w:pPr>
              <w:overflowPunct w:val="0"/>
              <w:autoSpaceDE w:val="0"/>
              <w:autoSpaceDN w:val="0"/>
              <w:adjustRightInd w:val="0"/>
              <w:ind w:left="32"/>
              <w:jc w:val="right"/>
              <w:textAlignment w:val="baseline"/>
            </w:pPr>
            <w:r w:rsidRPr="00E2060C">
              <w:t xml:space="preserve">Izdoti saskaņā ar Pašvaldību likuma </w:t>
            </w:r>
          </w:p>
          <w:p w14:paraId="4F0BBCC6" w14:textId="1DC82232" w:rsidR="00EE6F09" w:rsidRPr="008B1A3A" w:rsidRDefault="00E2060C" w:rsidP="00E2060C">
            <w:pPr>
              <w:overflowPunct w:val="0"/>
              <w:autoSpaceDE w:val="0"/>
              <w:autoSpaceDN w:val="0"/>
              <w:adjustRightInd w:val="0"/>
              <w:ind w:left="32"/>
              <w:jc w:val="right"/>
              <w:textAlignment w:val="baseline"/>
            </w:pPr>
            <w:r w:rsidRPr="00E2060C">
              <w:t>44.</w:t>
            </w:r>
            <w:r w:rsidR="003440CE">
              <w:t> </w:t>
            </w:r>
            <w:r w:rsidRPr="00E2060C">
              <w:t>panta otro daļu</w:t>
            </w:r>
          </w:p>
        </w:tc>
      </w:tr>
    </w:tbl>
    <w:p w14:paraId="4F0BBCCA" w14:textId="77777777" w:rsidR="00F12EC5" w:rsidRDefault="00F12EC5" w:rsidP="00ED1C14">
      <w:pPr>
        <w:jc w:val="both"/>
      </w:pPr>
    </w:p>
    <w:p w14:paraId="38D04F65" w14:textId="77777777" w:rsidR="00E2060C" w:rsidRPr="00E2060C" w:rsidRDefault="00E2060C" w:rsidP="00E2060C">
      <w:pPr>
        <w:numPr>
          <w:ilvl w:val="0"/>
          <w:numId w:val="24"/>
        </w:numPr>
        <w:tabs>
          <w:tab w:val="left" w:pos="720"/>
        </w:tabs>
        <w:contextualSpacing/>
        <w:jc w:val="center"/>
        <w:rPr>
          <w:b/>
          <w:color w:val="000000"/>
          <w:lang w:eastAsia="en-US"/>
        </w:rPr>
      </w:pPr>
      <w:r w:rsidRPr="00E2060C">
        <w:rPr>
          <w:b/>
          <w:color w:val="000000"/>
          <w:lang w:eastAsia="en-US"/>
        </w:rPr>
        <w:t>Vispārīgie jautājumi</w:t>
      </w:r>
    </w:p>
    <w:p w14:paraId="2A8294DC" w14:textId="0D64D7CB" w:rsidR="00E2060C" w:rsidRPr="00E2060C" w:rsidRDefault="00E2060C" w:rsidP="00E2060C">
      <w:pPr>
        <w:numPr>
          <w:ilvl w:val="0"/>
          <w:numId w:val="26"/>
        </w:numPr>
        <w:tabs>
          <w:tab w:val="left" w:pos="284"/>
        </w:tabs>
        <w:contextualSpacing/>
        <w:jc w:val="both"/>
        <w:rPr>
          <w:color w:val="000000"/>
        </w:rPr>
      </w:pPr>
      <w:r w:rsidRPr="00E2060C">
        <w:rPr>
          <w:color w:val="000000"/>
        </w:rPr>
        <w:t xml:space="preserve">Šie saistošie noteikumi </w:t>
      </w:r>
      <w:r w:rsidR="00963861" w:rsidRPr="00E2060C">
        <w:rPr>
          <w:color w:val="000000"/>
        </w:rPr>
        <w:t>(turpmāk – Noteikumi)</w:t>
      </w:r>
      <w:r w:rsidR="00963861">
        <w:rPr>
          <w:color w:val="000000"/>
        </w:rPr>
        <w:t xml:space="preserve"> </w:t>
      </w:r>
      <w:r w:rsidRPr="00E2060C">
        <w:rPr>
          <w:color w:val="000000"/>
        </w:rPr>
        <w:t xml:space="preserve">nosaka kārtību, kādā tiek organizēta kritušo, bīstamo vai bojāto koku savākšana meža zemēs Jūrmalas valstspilsētas pašvaldības (turpmāk – Pašvaldība) īpašumā esošajos nekustamajos īpašumos. </w:t>
      </w:r>
    </w:p>
    <w:p w14:paraId="6E95741E" w14:textId="77777777" w:rsidR="00E2060C" w:rsidRPr="00E2060C" w:rsidRDefault="00E2060C" w:rsidP="00E2060C">
      <w:pPr>
        <w:tabs>
          <w:tab w:val="left" w:pos="284"/>
        </w:tabs>
        <w:ind w:left="284" w:hanging="284"/>
        <w:jc w:val="both"/>
        <w:rPr>
          <w:color w:val="000000"/>
        </w:rPr>
      </w:pPr>
      <w:r w:rsidRPr="00E2060C">
        <w:rPr>
          <w:color w:val="000000"/>
        </w:rPr>
        <w:t xml:space="preserve"> </w:t>
      </w:r>
    </w:p>
    <w:p w14:paraId="76948593" w14:textId="77777777" w:rsidR="00E2060C" w:rsidRPr="00E2060C" w:rsidRDefault="00E2060C" w:rsidP="00E2060C">
      <w:pPr>
        <w:numPr>
          <w:ilvl w:val="0"/>
          <w:numId w:val="24"/>
        </w:numPr>
        <w:tabs>
          <w:tab w:val="left" w:pos="720"/>
        </w:tabs>
        <w:contextualSpacing/>
        <w:jc w:val="center"/>
        <w:rPr>
          <w:b/>
          <w:color w:val="000000"/>
          <w:lang w:eastAsia="en-US"/>
        </w:rPr>
      </w:pPr>
      <w:r w:rsidRPr="00E2060C">
        <w:rPr>
          <w:b/>
          <w:color w:val="000000"/>
          <w:lang w:eastAsia="en-US"/>
        </w:rPr>
        <w:t xml:space="preserve">Iesnieguma izskatīšana un Atļaujas izsniegšana </w:t>
      </w:r>
    </w:p>
    <w:p w14:paraId="3AD56126" w14:textId="21B3BA6F" w:rsidR="00E2060C" w:rsidRPr="00E2060C" w:rsidRDefault="00E2060C" w:rsidP="00E2060C">
      <w:pPr>
        <w:numPr>
          <w:ilvl w:val="0"/>
          <w:numId w:val="26"/>
        </w:numPr>
        <w:tabs>
          <w:tab w:val="left" w:pos="720"/>
        </w:tabs>
        <w:contextualSpacing/>
        <w:jc w:val="both"/>
        <w:rPr>
          <w:color w:val="000000"/>
          <w:lang w:eastAsia="en-US"/>
        </w:rPr>
      </w:pPr>
      <w:r w:rsidRPr="00E2060C">
        <w:rPr>
          <w:color w:val="000000"/>
          <w:lang w:eastAsia="en-US"/>
        </w:rPr>
        <w:t xml:space="preserve">Lai saņemtu atļauju </w:t>
      </w:r>
      <w:r w:rsidRPr="00E2060C">
        <w:rPr>
          <w:color w:val="000000"/>
        </w:rPr>
        <w:t xml:space="preserve">kritušo, bīstamo vai bojāto koku savākšanai meža zemēs Pašvaldības īpašumā esošajos nekustamajos īpašumos (turpmāk – Atļauja; </w:t>
      </w:r>
      <w:r w:rsidRPr="00E2060C">
        <w:rPr>
          <w:color w:val="000000"/>
          <w:lang w:eastAsia="en-US"/>
        </w:rPr>
        <w:t>2.</w:t>
      </w:r>
      <w:r w:rsidR="003440CE">
        <w:rPr>
          <w:color w:val="000000"/>
          <w:lang w:eastAsia="en-US"/>
        </w:rPr>
        <w:t> </w:t>
      </w:r>
      <w:r w:rsidRPr="00E2060C">
        <w:rPr>
          <w:color w:val="000000"/>
          <w:lang w:eastAsia="en-US"/>
        </w:rPr>
        <w:t>pielikums</w:t>
      </w:r>
      <w:r w:rsidRPr="00E2060C">
        <w:rPr>
          <w:color w:val="000000"/>
        </w:rPr>
        <w:t xml:space="preserve">), Jūrmalas valstspilsētā </w:t>
      </w:r>
      <w:r w:rsidRPr="00E2060C">
        <w:rPr>
          <w:color w:val="000000"/>
          <w:lang w:eastAsia="en-US"/>
        </w:rPr>
        <w:t xml:space="preserve">deklarēta fiziska persona (turpmāk tekstā – persona), kura vēlas veikt kritušo,  bīstamo vai bojāto koku savākšanu meža zemēs mājsaimniecības vajadzībām, t.i. malkas vajadzībām pašpatēriņam, iesniedz Jūrmalas valstspilsētas administrācijai iesniegumu </w:t>
      </w:r>
      <w:r w:rsidRPr="00E2060C">
        <w:rPr>
          <w:color w:val="000000"/>
        </w:rPr>
        <w:t xml:space="preserve">kritušo, bīstamo vai bojāto </w:t>
      </w:r>
      <w:r w:rsidRPr="00E2060C">
        <w:rPr>
          <w:color w:val="000000"/>
          <w:lang w:eastAsia="en-US"/>
        </w:rPr>
        <w:t xml:space="preserve">koku savākšanu </w:t>
      </w:r>
      <w:r w:rsidRPr="00E2060C">
        <w:rPr>
          <w:color w:val="000000"/>
        </w:rPr>
        <w:t>(turpmāk – Iesniegums; 1.</w:t>
      </w:r>
      <w:r w:rsidR="003440CE">
        <w:rPr>
          <w:color w:val="000000"/>
        </w:rPr>
        <w:t> </w:t>
      </w:r>
      <w:r w:rsidRPr="00E2060C">
        <w:rPr>
          <w:color w:val="000000"/>
        </w:rPr>
        <w:t>pielikums)</w:t>
      </w:r>
      <w:r w:rsidRPr="00E2060C">
        <w:rPr>
          <w:color w:val="000000"/>
          <w:lang w:eastAsia="en-US"/>
        </w:rPr>
        <w:t xml:space="preserve">. </w:t>
      </w:r>
    </w:p>
    <w:p w14:paraId="26FCB550" w14:textId="2785D983" w:rsidR="00E2060C" w:rsidRPr="00E2060C" w:rsidRDefault="00E2060C" w:rsidP="00E2060C">
      <w:pPr>
        <w:numPr>
          <w:ilvl w:val="0"/>
          <w:numId w:val="26"/>
        </w:numPr>
        <w:tabs>
          <w:tab w:val="left" w:pos="720"/>
        </w:tabs>
        <w:contextualSpacing/>
        <w:jc w:val="both"/>
        <w:rPr>
          <w:color w:val="000000"/>
          <w:lang w:eastAsia="en-US"/>
        </w:rPr>
      </w:pPr>
      <w:r w:rsidRPr="00E2060C">
        <w:rPr>
          <w:color w:val="000000"/>
        </w:rPr>
        <w:t xml:space="preserve">Kritušo, bīstamo vai bojāto koku </w:t>
      </w:r>
      <w:r w:rsidRPr="00E2060C">
        <w:rPr>
          <w:color w:val="000000"/>
          <w:lang w:eastAsia="en-US"/>
        </w:rPr>
        <w:t xml:space="preserve">cenas tarifu, pamatojoties uz sertificēta augošas koksnes krājas un kvalitātes vērtētāja atzinumu, </w:t>
      </w:r>
      <w:r w:rsidRPr="00E2060C">
        <w:rPr>
          <w:color w:val="000000"/>
        </w:rPr>
        <w:t xml:space="preserve">apstiprina Jūrmalas dome. Lēmums par kritušo, bīstamo vai bojāto koku </w:t>
      </w:r>
      <w:r w:rsidRPr="00E2060C">
        <w:rPr>
          <w:color w:val="000000"/>
          <w:lang w:eastAsia="en-US"/>
        </w:rPr>
        <w:t>cenas tarifu</w:t>
      </w:r>
      <w:r w:rsidRPr="00E2060C">
        <w:rPr>
          <w:color w:val="000000"/>
        </w:rPr>
        <w:t xml:space="preserve"> tiek aktualizēts ne retāk kā vienu reizi kalendārajā gadā.</w:t>
      </w:r>
    </w:p>
    <w:p w14:paraId="47C494FB" w14:textId="77777777" w:rsidR="00E2060C" w:rsidRPr="00E2060C" w:rsidRDefault="00E2060C" w:rsidP="00E2060C">
      <w:pPr>
        <w:numPr>
          <w:ilvl w:val="0"/>
          <w:numId w:val="26"/>
        </w:numPr>
        <w:tabs>
          <w:tab w:val="left" w:pos="284"/>
        </w:tabs>
        <w:contextualSpacing/>
        <w:jc w:val="both"/>
        <w:rPr>
          <w:color w:val="000000"/>
        </w:rPr>
      </w:pPr>
      <w:r w:rsidRPr="00E2060C">
        <w:rPr>
          <w:color w:val="000000"/>
        </w:rPr>
        <w:t>Jūrmalas valstspilsētas administrācijas Īpašumu pārvaldes Mežsaimniecības nodaļa (turpmāk – Mežsaimniecības nodaļa):</w:t>
      </w:r>
    </w:p>
    <w:p w14:paraId="5B942FA2" w14:textId="77777777" w:rsidR="00E2060C" w:rsidRPr="00E2060C" w:rsidRDefault="00E2060C" w:rsidP="00E2060C">
      <w:pPr>
        <w:numPr>
          <w:ilvl w:val="1"/>
          <w:numId w:val="27"/>
        </w:numPr>
        <w:tabs>
          <w:tab w:val="left" w:pos="284"/>
        </w:tabs>
        <w:ind w:left="1276"/>
        <w:contextualSpacing/>
        <w:jc w:val="both"/>
        <w:rPr>
          <w:color w:val="000000"/>
        </w:rPr>
      </w:pPr>
      <w:r w:rsidRPr="00E2060C">
        <w:rPr>
          <w:color w:val="000000"/>
        </w:rPr>
        <w:t>izskata Iesniegumu un tam pievienotos dokumentus;</w:t>
      </w:r>
    </w:p>
    <w:p w14:paraId="5EF43A82" w14:textId="77777777" w:rsidR="00E2060C" w:rsidRPr="00E2060C" w:rsidRDefault="00E2060C" w:rsidP="00E2060C">
      <w:pPr>
        <w:numPr>
          <w:ilvl w:val="1"/>
          <w:numId w:val="27"/>
        </w:numPr>
        <w:tabs>
          <w:tab w:val="left" w:pos="284"/>
        </w:tabs>
        <w:ind w:left="1276"/>
        <w:contextualSpacing/>
        <w:jc w:val="both"/>
        <w:rPr>
          <w:color w:val="000000"/>
          <w:lang w:eastAsia="en-US"/>
        </w:rPr>
      </w:pPr>
      <w:r w:rsidRPr="00E2060C">
        <w:rPr>
          <w:color w:val="000000"/>
        </w:rPr>
        <w:t xml:space="preserve">veic Iesniegumā norādīto </w:t>
      </w:r>
      <w:r w:rsidRPr="00E2060C">
        <w:rPr>
          <w:color w:val="000000"/>
          <w:lang w:eastAsia="en-US"/>
        </w:rPr>
        <w:t>kritušo, bīstamo vai bojāto koku apsekošanu dabā, veic to uzmērīšanu;</w:t>
      </w:r>
    </w:p>
    <w:p w14:paraId="5A757334" w14:textId="77777777" w:rsidR="00E2060C" w:rsidRPr="00E2060C" w:rsidRDefault="00E2060C" w:rsidP="00E2060C">
      <w:pPr>
        <w:numPr>
          <w:ilvl w:val="1"/>
          <w:numId w:val="27"/>
        </w:numPr>
        <w:tabs>
          <w:tab w:val="left" w:pos="284"/>
        </w:tabs>
        <w:ind w:left="1276"/>
        <w:contextualSpacing/>
        <w:jc w:val="both"/>
        <w:rPr>
          <w:color w:val="000000"/>
        </w:rPr>
      </w:pPr>
      <w:r w:rsidRPr="00E2060C">
        <w:rPr>
          <w:color w:val="000000"/>
          <w:lang w:eastAsia="en-US"/>
        </w:rPr>
        <w:t>izvērtē Iesnieguma pamatotību;</w:t>
      </w:r>
    </w:p>
    <w:p w14:paraId="66D173E5" w14:textId="77777777" w:rsidR="00E2060C" w:rsidRPr="00E2060C" w:rsidRDefault="00E2060C" w:rsidP="00E2060C">
      <w:pPr>
        <w:numPr>
          <w:ilvl w:val="1"/>
          <w:numId w:val="27"/>
        </w:numPr>
        <w:tabs>
          <w:tab w:val="left" w:pos="284"/>
        </w:tabs>
        <w:ind w:left="1276"/>
        <w:contextualSpacing/>
        <w:jc w:val="both"/>
        <w:rPr>
          <w:color w:val="000000"/>
          <w:lang w:eastAsia="en-US"/>
        </w:rPr>
      </w:pPr>
      <w:r w:rsidRPr="00E2060C">
        <w:rPr>
          <w:color w:val="000000"/>
        </w:rPr>
        <w:t>izsniedz Atļauju</w:t>
      </w:r>
      <w:r w:rsidRPr="00E2060C">
        <w:rPr>
          <w:color w:val="000000"/>
          <w:lang w:eastAsia="en-US"/>
        </w:rPr>
        <w:t>;</w:t>
      </w:r>
    </w:p>
    <w:p w14:paraId="0C580883" w14:textId="400AE52A" w:rsidR="00E2060C" w:rsidRPr="00E2060C" w:rsidRDefault="00E2060C" w:rsidP="00E2060C">
      <w:pPr>
        <w:numPr>
          <w:ilvl w:val="1"/>
          <w:numId w:val="27"/>
        </w:numPr>
        <w:tabs>
          <w:tab w:val="left" w:pos="284"/>
        </w:tabs>
        <w:ind w:left="1276"/>
        <w:contextualSpacing/>
        <w:jc w:val="both"/>
        <w:rPr>
          <w:color w:val="000000"/>
        </w:rPr>
      </w:pPr>
      <w:r w:rsidRPr="00E2060C">
        <w:rPr>
          <w:color w:val="000000"/>
          <w:lang w:eastAsia="en-US"/>
        </w:rPr>
        <w:t>izsniedz atteikumu Atļaujas izsniegšanai Noteikumu 6.</w:t>
      </w:r>
      <w:r w:rsidR="003440CE">
        <w:rPr>
          <w:color w:val="000000"/>
          <w:lang w:eastAsia="en-US"/>
        </w:rPr>
        <w:t> </w:t>
      </w:r>
      <w:r w:rsidRPr="00E2060C">
        <w:rPr>
          <w:color w:val="000000"/>
          <w:lang w:eastAsia="en-US"/>
        </w:rPr>
        <w:t>punktā norādītajos gadījumos.</w:t>
      </w:r>
    </w:p>
    <w:p w14:paraId="284B47C8" w14:textId="77777777" w:rsidR="00E2060C" w:rsidRPr="00E2060C" w:rsidRDefault="00E2060C" w:rsidP="00E2060C">
      <w:pPr>
        <w:numPr>
          <w:ilvl w:val="0"/>
          <w:numId w:val="26"/>
        </w:numPr>
        <w:autoSpaceDE w:val="0"/>
        <w:autoSpaceDN w:val="0"/>
        <w:adjustRightInd w:val="0"/>
        <w:contextualSpacing/>
        <w:jc w:val="both"/>
        <w:rPr>
          <w:color w:val="000000"/>
          <w:lang w:eastAsia="en-US"/>
        </w:rPr>
      </w:pPr>
      <w:r w:rsidRPr="00E2060C">
        <w:rPr>
          <w:color w:val="000000"/>
          <w:lang w:eastAsia="en-US"/>
        </w:rPr>
        <w:t xml:space="preserve">Ja par konkrēto </w:t>
      </w:r>
      <w:r w:rsidRPr="00E2060C">
        <w:rPr>
          <w:color w:val="000000"/>
        </w:rPr>
        <w:t xml:space="preserve">kritušo, bīstamo vai bojāto </w:t>
      </w:r>
      <w:r w:rsidRPr="00E2060C">
        <w:rPr>
          <w:color w:val="000000"/>
          <w:lang w:eastAsia="en-US"/>
        </w:rPr>
        <w:t>koku savākšanu tiek saņemti vairāki Iesniegumi, tad prioritāri tiek atbalstīti šādu personu Iesniegumi:</w:t>
      </w:r>
    </w:p>
    <w:p w14:paraId="6B0D945A" w14:textId="77777777" w:rsidR="00E2060C" w:rsidRPr="00E2060C" w:rsidRDefault="00E2060C" w:rsidP="00E2060C">
      <w:pPr>
        <w:numPr>
          <w:ilvl w:val="1"/>
          <w:numId w:val="28"/>
        </w:numPr>
        <w:autoSpaceDE w:val="0"/>
        <w:autoSpaceDN w:val="0"/>
        <w:adjustRightInd w:val="0"/>
        <w:ind w:left="1276"/>
        <w:contextualSpacing/>
        <w:jc w:val="both"/>
        <w:rPr>
          <w:color w:val="000000"/>
          <w:lang w:eastAsia="en-US"/>
        </w:rPr>
      </w:pPr>
      <w:r w:rsidRPr="00E2060C">
        <w:rPr>
          <w:color w:val="000000"/>
          <w:lang w:eastAsia="en-US"/>
        </w:rPr>
        <w:t>personu, kuras mājsaimniecībā dzīvo persona ar invaliditāti;</w:t>
      </w:r>
    </w:p>
    <w:p w14:paraId="03013297" w14:textId="77777777" w:rsidR="00E2060C" w:rsidRPr="00E2060C" w:rsidRDefault="00E2060C" w:rsidP="00E2060C">
      <w:pPr>
        <w:numPr>
          <w:ilvl w:val="1"/>
          <w:numId w:val="28"/>
        </w:numPr>
        <w:autoSpaceDE w:val="0"/>
        <w:autoSpaceDN w:val="0"/>
        <w:adjustRightInd w:val="0"/>
        <w:ind w:left="1276"/>
        <w:contextualSpacing/>
        <w:jc w:val="both"/>
        <w:rPr>
          <w:color w:val="000000"/>
          <w:lang w:eastAsia="en-US"/>
        </w:rPr>
      </w:pPr>
      <w:r w:rsidRPr="00E2060C">
        <w:rPr>
          <w:color w:val="000000"/>
          <w:lang w:eastAsia="en-US"/>
        </w:rPr>
        <w:t>personu, kurai ir daudzbērnu ģimenes statuss;</w:t>
      </w:r>
    </w:p>
    <w:p w14:paraId="5FFE81ED" w14:textId="77777777" w:rsidR="00E2060C" w:rsidRPr="00E2060C" w:rsidRDefault="00E2060C" w:rsidP="00E2060C">
      <w:pPr>
        <w:numPr>
          <w:ilvl w:val="1"/>
          <w:numId w:val="28"/>
        </w:numPr>
        <w:autoSpaceDE w:val="0"/>
        <w:autoSpaceDN w:val="0"/>
        <w:adjustRightInd w:val="0"/>
        <w:ind w:left="1276"/>
        <w:contextualSpacing/>
        <w:jc w:val="both"/>
        <w:rPr>
          <w:color w:val="000000"/>
          <w:lang w:eastAsia="en-US"/>
        </w:rPr>
      </w:pPr>
      <w:r w:rsidRPr="00E2060C">
        <w:rPr>
          <w:color w:val="000000"/>
          <w:lang w:eastAsia="en-US"/>
        </w:rPr>
        <w:t>personu (ģimenes), kurai ir piešķirts trūcīgas vai maznodrošinātas personas statuss.</w:t>
      </w:r>
    </w:p>
    <w:p w14:paraId="41CB4E58" w14:textId="77777777" w:rsidR="00E2060C" w:rsidRPr="00E2060C" w:rsidRDefault="00E2060C" w:rsidP="00E2060C">
      <w:pPr>
        <w:numPr>
          <w:ilvl w:val="0"/>
          <w:numId w:val="26"/>
        </w:numPr>
        <w:tabs>
          <w:tab w:val="left" w:pos="720"/>
        </w:tabs>
        <w:contextualSpacing/>
        <w:jc w:val="both"/>
        <w:rPr>
          <w:color w:val="000000"/>
        </w:rPr>
      </w:pPr>
      <w:r w:rsidRPr="00E2060C">
        <w:rPr>
          <w:color w:val="000000"/>
        </w:rPr>
        <w:t>Mežsaimniecības nodaļa ir tiesīga atteikt Atļaujas izsniegšanu, ja:</w:t>
      </w:r>
    </w:p>
    <w:p w14:paraId="2F89705E" w14:textId="77777777" w:rsidR="00E2060C" w:rsidRPr="00E2060C" w:rsidRDefault="00E2060C" w:rsidP="00E2060C">
      <w:pPr>
        <w:numPr>
          <w:ilvl w:val="1"/>
          <w:numId w:val="29"/>
        </w:numPr>
        <w:ind w:left="1276"/>
        <w:contextualSpacing/>
        <w:jc w:val="both"/>
        <w:rPr>
          <w:color w:val="000000"/>
        </w:rPr>
      </w:pPr>
      <w:r w:rsidRPr="00E2060C">
        <w:rPr>
          <w:color w:val="000000"/>
        </w:rPr>
        <w:t>Iesniegums vai tā iesniedzējs neatbilst Noteikumos noteiktajām prasībām;</w:t>
      </w:r>
    </w:p>
    <w:p w14:paraId="46A89D4A" w14:textId="77777777" w:rsidR="00E2060C" w:rsidRPr="00E2060C" w:rsidRDefault="00E2060C" w:rsidP="00E2060C">
      <w:pPr>
        <w:numPr>
          <w:ilvl w:val="1"/>
          <w:numId w:val="29"/>
        </w:numPr>
        <w:ind w:left="1276"/>
        <w:contextualSpacing/>
        <w:jc w:val="both"/>
        <w:rPr>
          <w:color w:val="000000"/>
        </w:rPr>
      </w:pPr>
      <w:r w:rsidRPr="00E2060C">
        <w:rPr>
          <w:color w:val="000000"/>
        </w:rPr>
        <w:t>par Iesniegumā norādīto kritušo, bīstamo vai bojāto koku ir izsniegta Atļauja citai personai;</w:t>
      </w:r>
    </w:p>
    <w:p w14:paraId="4DA7033D" w14:textId="77777777" w:rsidR="00E2060C" w:rsidRPr="00E2060C" w:rsidRDefault="00E2060C" w:rsidP="00E2060C">
      <w:pPr>
        <w:numPr>
          <w:ilvl w:val="1"/>
          <w:numId w:val="29"/>
        </w:numPr>
        <w:ind w:left="1276"/>
        <w:contextualSpacing/>
        <w:jc w:val="both"/>
        <w:rPr>
          <w:color w:val="000000"/>
        </w:rPr>
      </w:pPr>
      <w:r w:rsidRPr="00E2060C">
        <w:rPr>
          <w:color w:val="000000"/>
        </w:rPr>
        <w:t>nav veikta samaksa par koku savākšanu rēķinā norādītajā termiņā;</w:t>
      </w:r>
    </w:p>
    <w:p w14:paraId="1B340F75" w14:textId="77E825D4" w:rsidR="00E2060C" w:rsidRPr="00E2060C" w:rsidRDefault="00E2060C" w:rsidP="00E2060C">
      <w:pPr>
        <w:numPr>
          <w:ilvl w:val="1"/>
          <w:numId w:val="29"/>
        </w:numPr>
        <w:tabs>
          <w:tab w:val="left" w:pos="284"/>
        </w:tabs>
        <w:ind w:left="1276"/>
        <w:contextualSpacing/>
        <w:jc w:val="both"/>
        <w:rPr>
          <w:color w:val="000000"/>
        </w:rPr>
      </w:pPr>
      <w:r w:rsidRPr="00E2060C">
        <w:rPr>
          <w:color w:val="000000"/>
        </w:rPr>
        <w:t>persona, kurai iepriekš ir izsniegta Atļauja, nav izpildījusi Noteikumu 1</w:t>
      </w:r>
      <w:r w:rsidR="00A17F31">
        <w:rPr>
          <w:color w:val="000000"/>
        </w:rPr>
        <w:t>3</w:t>
      </w:r>
      <w:r w:rsidRPr="00E2060C">
        <w:rPr>
          <w:color w:val="000000"/>
        </w:rPr>
        <w:t>.</w:t>
      </w:r>
      <w:r w:rsidR="003440CE">
        <w:rPr>
          <w:color w:val="000000"/>
        </w:rPr>
        <w:t> </w:t>
      </w:r>
      <w:r w:rsidRPr="00E2060C">
        <w:rPr>
          <w:color w:val="000000"/>
        </w:rPr>
        <w:t>punktā minēto pienākumu.</w:t>
      </w:r>
    </w:p>
    <w:p w14:paraId="3741BC3E" w14:textId="40BFF006" w:rsidR="00E2060C" w:rsidRPr="00E2060C" w:rsidRDefault="00E2060C" w:rsidP="00E2060C">
      <w:pPr>
        <w:numPr>
          <w:ilvl w:val="0"/>
          <w:numId w:val="26"/>
        </w:numPr>
        <w:contextualSpacing/>
        <w:jc w:val="both"/>
        <w:rPr>
          <w:color w:val="000000"/>
        </w:rPr>
      </w:pPr>
      <w:r w:rsidRPr="00E2060C">
        <w:rPr>
          <w:color w:val="000000"/>
        </w:rPr>
        <w:t xml:space="preserve">Atļaujas derīguma termiņš tiek noteikts Atļaujā, vērtējot laika apstākļus, </w:t>
      </w:r>
      <w:r w:rsidR="00E57D52">
        <w:rPr>
          <w:color w:val="000000"/>
        </w:rPr>
        <w:t>P</w:t>
      </w:r>
      <w:r w:rsidRPr="00E2060C">
        <w:rPr>
          <w:color w:val="000000"/>
        </w:rPr>
        <w:t xml:space="preserve">ašvaldības konkrētā īpašuma izmantošanu </w:t>
      </w:r>
      <w:r w:rsidR="00E57D52">
        <w:rPr>
          <w:color w:val="000000"/>
        </w:rPr>
        <w:t>P</w:t>
      </w:r>
      <w:r w:rsidRPr="00E2060C">
        <w:rPr>
          <w:color w:val="000000"/>
        </w:rPr>
        <w:t>ašvaldības funkciju nodrošināšanai vai sabiedrības vajadzībām, bet ne vairāk kā 12</w:t>
      </w:r>
      <w:r w:rsidR="003440CE">
        <w:rPr>
          <w:color w:val="000000"/>
        </w:rPr>
        <w:t> </w:t>
      </w:r>
      <w:r w:rsidRPr="00E2060C">
        <w:rPr>
          <w:color w:val="000000"/>
        </w:rPr>
        <w:t>mēnešus no Atļaujas izsniegšanas brīža.</w:t>
      </w:r>
    </w:p>
    <w:p w14:paraId="6FDF6DF6" w14:textId="27C7AA6E" w:rsidR="00E2060C" w:rsidRPr="00E2060C" w:rsidRDefault="00E2060C" w:rsidP="00E2060C">
      <w:pPr>
        <w:numPr>
          <w:ilvl w:val="0"/>
          <w:numId w:val="26"/>
        </w:numPr>
        <w:tabs>
          <w:tab w:val="left" w:pos="720"/>
        </w:tabs>
        <w:contextualSpacing/>
        <w:jc w:val="both"/>
        <w:rPr>
          <w:color w:val="000000"/>
        </w:rPr>
      </w:pPr>
      <w:r w:rsidRPr="00E2060C">
        <w:rPr>
          <w:color w:val="000000"/>
        </w:rPr>
        <w:t>Vienai personai kalendārā gada laikā tiek izsniegta Atļauja ne vairāk kā 10</w:t>
      </w:r>
      <w:r w:rsidR="003440CE">
        <w:rPr>
          <w:color w:val="000000"/>
        </w:rPr>
        <w:t> </w:t>
      </w:r>
      <w:r w:rsidRPr="00E2060C">
        <w:rPr>
          <w:color w:val="000000"/>
        </w:rPr>
        <w:t>m</w:t>
      </w:r>
      <w:r w:rsidRPr="00E2060C">
        <w:rPr>
          <w:color w:val="000000"/>
          <w:vertAlign w:val="superscript"/>
        </w:rPr>
        <w:t>3</w:t>
      </w:r>
      <w:r w:rsidRPr="00E2060C">
        <w:rPr>
          <w:color w:val="000000"/>
        </w:rPr>
        <w:t xml:space="preserve"> kritušo, bīstamo vai bojāto koku apjomam.</w:t>
      </w:r>
    </w:p>
    <w:p w14:paraId="698A7598" w14:textId="1694C8CA" w:rsidR="00E2060C" w:rsidRPr="00E2060C" w:rsidRDefault="00E2060C" w:rsidP="00E2060C">
      <w:pPr>
        <w:numPr>
          <w:ilvl w:val="0"/>
          <w:numId w:val="26"/>
        </w:numPr>
        <w:autoSpaceDE w:val="0"/>
        <w:autoSpaceDN w:val="0"/>
        <w:adjustRightInd w:val="0"/>
        <w:contextualSpacing/>
        <w:jc w:val="both"/>
        <w:rPr>
          <w:color w:val="000000"/>
          <w:lang w:eastAsia="en-US"/>
        </w:rPr>
      </w:pPr>
      <w:r w:rsidRPr="00E2060C">
        <w:rPr>
          <w:color w:val="000000"/>
          <w:lang w:eastAsia="en-US"/>
        </w:rPr>
        <w:t xml:space="preserve">Lai izvērtētu </w:t>
      </w:r>
      <w:r w:rsidR="00E57D52">
        <w:rPr>
          <w:color w:val="000000"/>
          <w:lang w:eastAsia="en-US"/>
        </w:rPr>
        <w:t>N</w:t>
      </w:r>
      <w:r w:rsidRPr="00E2060C">
        <w:rPr>
          <w:color w:val="000000"/>
          <w:lang w:eastAsia="en-US"/>
        </w:rPr>
        <w:t>oteikumu 5.</w:t>
      </w:r>
      <w:r w:rsidR="003440CE">
        <w:rPr>
          <w:color w:val="000000"/>
          <w:lang w:eastAsia="en-US"/>
        </w:rPr>
        <w:t> </w:t>
      </w:r>
      <w:r w:rsidRPr="00E2060C">
        <w:rPr>
          <w:color w:val="000000"/>
          <w:lang w:eastAsia="en-US"/>
        </w:rPr>
        <w:t xml:space="preserve">punktā norādīto personu statusu, Mežsaimniecības nodaļai ir tiesības iegūt informāciju no </w:t>
      </w:r>
      <w:r w:rsidR="00E57D52">
        <w:rPr>
          <w:color w:val="000000"/>
          <w:lang w:eastAsia="en-US"/>
        </w:rPr>
        <w:t>P</w:t>
      </w:r>
      <w:r w:rsidRPr="00E2060C">
        <w:rPr>
          <w:color w:val="000000"/>
          <w:lang w:eastAsia="en-US"/>
        </w:rPr>
        <w:t>ašvaldības un valsts nozīmes reģistriem un nepieciešamības gadījumā pieprasīt personai iesniegt papildu dokumentus un skaidrojumu.</w:t>
      </w:r>
      <w:r w:rsidR="00E57D52">
        <w:rPr>
          <w:color w:val="000000"/>
          <w:lang w:eastAsia="en-US"/>
        </w:rPr>
        <w:t xml:space="preserve"> </w:t>
      </w:r>
    </w:p>
    <w:p w14:paraId="2475CEAC" w14:textId="77777777" w:rsidR="00E2060C" w:rsidRPr="00E2060C" w:rsidRDefault="00E2060C" w:rsidP="00E2060C">
      <w:pPr>
        <w:tabs>
          <w:tab w:val="left" w:pos="720"/>
        </w:tabs>
        <w:jc w:val="both"/>
        <w:rPr>
          <w:color w:val="000000"/>
          <w:lang w:eastAsia="en-US"/>
        </w:rPr>
      </w:pPr>
    </w:p>
    <w:p w14:paraId="56865DBF" w14:textId="77777777" w:rsidR="00E2060C" w:rsidRPr="00E2060C" w:rsidRDefault="00E2060C" w:rsidP="00E2060C">
      <w:pPr>
        <w:tabs>
          <w:tab w:val="left" w:pos="720"/>
        </w:tabs>
        <w:jc w:val="center"/>
        <w:rPr>
          <w:b/>
          <w:color w:val="000000"/>
          <w:lang w:eastAsia="en-US"/>
        </w:rPr>
      </w:pPr>
      <w:r w:rsidRPr="00E2060C">
        <w:rPr>
          <w:b/>
          <w:color w:val="000000"/>
          <w:lang w:eastAsia="en-US"/>
        </w:rPr>
        <w:t>III.  Samaksas kārtība par kritušo, bīstamo vai bojāto koku savākšanu</w:t>
      </w:r>
    </w:p>
    <w:p w14:paraId="611D5742" w14:textId="2DB28E7C" w:rsidR="00B575E9" w:rsidRPr="00B575E9" w:rsidRDefault="00B575E9" w:rsidP="003672E9">
      <w:pPr>
        <w:numPr>
          <w:ilvl w:val="0"/>
          <w:numId w:val="26"/>
        </w:numPr>
        <w:tabs>
          <w:tab w:val="left" w:pos="284"/>
          <w:tab w:val="left" w:pos="720"/>
        </w:tabs>
        <w:jc w:val="both"/>
        <w:rPr>
          <w:color w:val="000000"/>
        </w:rPr>
      </w:pPr>
      <w:r w:rsidRPr="00B575E9">
        <w:rPr>
          <w:color w:val="000000"/>
        </w:rPr>
        <w:t>Samaksas apmērs par kritušo, bīstamo vai bojāto koku savākšanu tiek noteikts atbilstoši Mežsaimniecības nodaļas veiktajiem Iesniegumā norādīto koku mērījumiem un Jūrmalas domes lēmumā noteiktajam malkas cenas tarifam</w:t>
      </w:r>
      <w:r w:rsidR="00F134DE">
        <w:rPr>
          <w:color w:val="000000"/>
        </w:rPr>
        <w:t>, papildus maksājot</w:t>
      </w:r>
      <w:r w:rsidRPr="00B575E9">
        <w:rPr>
          <w:color w:val="000000"/>
        </w:rPr>
        <w:t xml:space="preserve"> </w:t>
      </w:r>
      <w:r w:rsidR="00F134DE">
        <w:rPr>
          <w:color w:val="000000"/>
        </w:rPr>
        <w:t>pi</w:t>
      </w:r>
      <w:r w:rsidRPr="00B575E9">
        <w:rPr>
          <w:color w:val="000000"/>
        </w:rPr>
        <w:t>evienotās vērtības nodok</w:t>
      </w:r>
      <w:r w:rsidR="00F134DE">
        <w:rPr>
          <w:color w:val="000000"/>
        </w:rPr>
        <w:t>li normatīvajos aktos noteiktajā kārtībā</w:t>
      </w:r>
      <w:r w:rsidRPr="00B575E9">
        <w:rPr>
          <w:color w:val="000000"/>
        </w:rPr>
        <w:t>.</w:t>
      </w:r>
    </w:p>
    <w:p w14:paraId="3DA96F25" w14:textId="448AC0C4" w:rsidR="00B575E9" w:rsidRPr="00B575E9" w:rsidRDefault="00B575E9" w:rsidP="003672E9">
      <w:pPr>
        <w:numPr>
          <w:ilvl w:val="0"/>
          <w:numId w:val="26"/>
        </w:numPr>
        <w:tabs>
          <w:tab w:val="left" w:pos="284"/>
          <w:tab w:val="left" w:pos="720"/>
        </w:tabs>
        <w:jc w:val="both"/>
        <w:rPr>
          <w:color w:val="000000"/>
        </w:rPr>
      </w:pPr>
      <w:r w:rsidRPr="00B575E9">
        <w:rPr>
          <w:color w:val="000000"/>
        </w:rPr>
        <w:t>Pirms Atļaujas izsniegšanas personai uz Iesniegumā norādīto elektroniskā pasta adresi tiek nosūtīts maksāšanas paziņojums, kurā noteikts 10</w:t>
      </w:r>
      <w:r w:rsidR="003440CE">
        <w:rPr>
          <w:color w:val="000000"/>
        </w:rPr>
        <w:t> </w:t>
      </w:r>
      <w:r w:rsidRPr="00B575E9">
        <w:rPr>
          <w:color w:val="000000"/>
        </w:rPr>
        <w:t>dienu samaksas termiņš. Maksāšanas paziņojums tiks sagatavots pamatojoties uz Mežsaimniecības nodaļas sniegto informāciju par koku mērījumiem.</w:t>
      </w:r>
    </w:p>
    <w:p w14:paraId="2819B50F" w14:textId="77777777" w:rsidR="00B575E9" w:rsidRPr="00B575E9" w:rsidRDefault="00B575E9" w:rsidP="003672E9">
      <w:pPr>
        <w:numPr>
          <w:ilvl w:val="0"/>
          <w:numId w:val="26"/>
        </w:numPr>
        <w:tabs>
          <w:tab w:val="left" w:pos="284"/>
          <w:tab w:val="left" w:pos="720"/>
        </w:tabs>
        <w:jc w:val="both"/>
        <w:rPr>
          <w:color w:val="000000"/>
        </w:rPr>
      </w:pPr>
      <w:r w:rsidRPr="00B575E9">
        <w:rPr>
          <w:color w:val="000000"/>
        </w:rPr>
        <w:t>Atļauja Iesnieguma iesniedzējam tiek izsniegta pēc maksāšanas paziņojuma apmaksas.</w:t>
      </w:r>
    </w:p>
    <w:p w14:paraId="1B853C4D" w14:textId="77777777" w:rsidR="00E2060C" w:rsidRPr="00E2060C" w:rsidRDefault="00E2060C" w:rsidP="00E2060C">
      <w:pPr>
        <w:tabs>
          <w:tab w:val="left" w:pos="284"/>
          <w:tab w:val="left" w:pos="720"/>
        </w:tabs>
        <w:ind w:hanging="142"/>
        <w:jc w:val="both"/>
        <w:rPr>
          <w:color w:val="000000"/>
        </w:rPr>
      </w:pPr>
    </w:p>
    <w:p w14:paraId="6167246C" w14:textId="77777777" w:rsidR="00E2060C" w:rsidRPr="00E2060C" w:rsidRDefault="00E2060C" w:rsidP="00E2060C">
      <w:pPr>
        <w:tabs>
          <w:tab w:val="left" w:pos="284"/>
          <w:tab w:val="left" w:pos="720"/>
        </w:tabs>
        <w:ind w:hanging="142"/>
        <w:jc w:val="center"/>
        <w:rPr>
          <w:b/>
          <w:bCs/>
          <w:color w:val="000000"/>
        </w:rPr>
      </w:pPr>
      <w:r w:rsidRPr="00E2060C">
        <w:rPr>
          <w:b/>
          <w:bCs/>
          <w:color w:val="000000"/>
        </w:rPr>
        <w:t>IV. Noslēguma jautājums</w:t>
      </w:r>
    </w:p>
    <w:p w14:paraId="4CED23E4" w14:textId="3BBA6D21" w:rsidR="00E2060C" w:rsidRPr="00E2060C" w:rsidRDefault="00E2060C" w:rsidP="00E2060C">
      <w:pPr>
        <w:numPr>
          <w:ilvl w:val="0"/>
          <w:numId w:val="26"/>
        </w:numPr>
        <w:tabs>
          <w:tab w:val="left" w:pos="284"/>
          <w:tab w:val="left" w:pos="720"/>
        </w:tabs>
        <w:contextualSpacing/>
        <w:jc w:val="both"/>
        <w:rPr>
          <w:color w:val="000000"/>
        </w:rPr>
      </w:pPr>
      <w:r w:rsidRPr="00E2060C">
        <w:rPr>
          <w:color w:val="000000"/>
        </w:rPr>
        <w:t xml:space="preserve">Personai, kura ir izsniegta Atļauja, </w:t>
      </w:r>
      <w:r w:rsidR="00F134DE">
        <w:rPr>
          <w:color w:val="000000"/>
        </w:rPr>
        <w:t>15</w:t>
      </w:r>
      <w:r w:rsidR="003440CE">
        <w:rPr>
          <w:color w:val="000000"/>
        </w:rPr>
        <w:t> </w:t>
      </w:r>
      <w:r w:rsidRPr="00E2060C">
        <w:rPr>
          <w:color w:val="000000"/>
        </w:rPr>
        <w:t xml:space="preserve">dienu laikā </w:t>
      </w:r>
      <w:r w:rsidR="00F134DE">
        <w:rPr>
          <w:color w:val="000000"/>
        </w:rPr>
        <w:t xml:space="preserve">pēc </w:t>
      </w:r>
      <w:r w:rsidR="00F134DE" w:rsidRPr="00E2060C">
        <w:rPr>
          <w:color w:val="000000"/>
          <w:lang w:eastAsia="en-US"/>
        </w:rPr>
        <w:t>kritušo,  bīstamo vai bojāto koku savākšan</w:t>
      </w:r>
      <w:r w:rsidR="00F134DE">
        <w:rPr>
          <w:color w:val="000000"/>
          <w:lang w:eastAsia="en-US"/>
        </w:rPr>
        <w:t>as</w:t>
      </w:r>
      <w:r w:rsidR="006442F2">
        <w:rPr>
          <w:color w:val="000000"/>
          <w:lang w:eastAsia="en-US"/>
        </w:rPr>
        <w:t>,</w:t>
      </w:r>
      <w:r w:rsidR="00F134DE">
        <w:rPr>
          <w:color w:val="000000"/>
        </w:rPr>
        <w:t xml:space="preserve"> </w:t>
      </w:r>
      <w:r w:rsidRPr="00E2060C">
        <w:rPr>
          <w:color w:val="000000"/>
        </w:rPr>
        <w:t xml:space="preserve">rakstiski informēt Mežsaimniecības nodaļu par izpildītajiem darbiem. </w:t>
      </w:r>
    </w:p>
    <w:p w14:paraId="4086C7CE" w14:textId="77777777" w:rsidR="00E2060C" w:rsidRPr="00E2060C" w:rsidRDefault="00E2060C" w:rsidP="00E2060C">
      <w:pPr>
        <w:tabs>
          <w:tab w:val="left" w:pos="284"/>
          <w:tab w:val="left" w:pos="720"/>
        </w:tabs>
        <w:ind w:left="278" w:hanging="420"/>
        <w:jc w:val="both"/>
        <w:rPr>
          <w:color w:val="000000"/>
        </w:rPr>
      </w:pPr>
    </w:p>
    <w:p w14:paraId="0DAC0BD8" w14:textId="77777777" w:rsidR="00E2060C" w:rsidRPr="00E2060C" w:rsidRDefault="00E2060C" w:rsidP="00E2060C">
      <w:pPr>
        <w:tabs>
          <w:tab w:val="left" w:pos="720"/>
        </w:tabs>
        <w:jc w:val="both"/>
        <w:rPr>
          <w:color w:val="000000"/>
        </w:rPr>
      </w:pPr>
    </w:p>
    <w:tbl>
      <w:tblPr>
        <w:tblW w:w="5000" w:type="pct"/>
        <w:tblLook w:val="04A0" w:firstRow="1" w:lastRow="0" w:firstColumn="1" w:lastColumn="0" w:noHBand="0" w:noVBand="1"/>
      </w:tblPr>
      <w:tblGrid>
        <w:gridCol w:w="3702"/>
        <w:gridCol w:w="2958"/>
        <w:gridCol w:w="2694"/>
      </w:tblGrid>
      <w:tr w:rsidR="006442F2" w:rsidRPr="00F51903" w14:paraId="4FB2763F" w14:textId="77777777" w:rsidTr="00DD74D8">
        <w:trPr>
          <w:trHeight w:val="131"/>
        </w:trPr>
        <w:tc>
          <w:tcPr>
            <w:tcW w:w="1979" w:type="pct"/>
            <w:hideMark/>
          </w:tcPr>
          <w:p w14:paraId="5CBD0EED" w14:textId="77777777" w:rsidR="006442F2" w:rsidRPr="00F51903" w:rsidRDefault="006442F2" w:rsidP="00DD74D8">
            <w:r w:rsidRPr="00F51903">
              <w:t>Priekšsēdētāj</w:t>
            </w:r>
            <w:r>
              <w:t>s</w:t>
            </w:r>
          </w:p>
        </w:tc>
        <w:tc>
          <w:tcPr>
            <w:tcW w:w="1581" w:type="pct"/>
            <w:hideMark/>
          </w:tcPr>
          <w:p w14:paraId="5BF29222" w14:textId="77777777" w:rsidR="006442F2" w:rsidRPr="00F51903" w:rsidRDefault="006442F2" w:rsidP="00DD74D8">
            <w:r w:rsidRPr="00F51903">
              <w:t>(paraksts*)</w:t>
            </w:r>
          </w:p>
        </w:tc>
        <w:tc>
          <w:tcPr>
            <w:tcW w:w="1440" w:type="pct"/>
            <w:hideMark/>
          </w:tcPr>
          <w:p w14:paraId="03DCFBBF" w14:textId="77777777" w:rsidR="006442F2" w:rsidRPr="00F51903" w:rsidRDefault="006442F2" w:rsidP="00DD74D8">
            <w:pPr>
              <w:jc w:val="right"/>
            </w:pPr>
            <w:r>
              <w:t>J. Lediņš</w:t>
            </w:r>
          </w:p>
        </w:tc>
      </w:tr>
    </w:tbl>
    <w:p w14:paraId="0C6F4102" w14:textId="77777777" w:rsidR="006442F2" w:rsidRPr="00F51903" w:rsidRDefault="006442F2" w:rsidP="006442F2">
      <w:pPr>
        <w:contextualSpacing/>
        <w:jc w:val="center"/>
        <w:rPr>
          <w:rFonts w:ascii="Calibri" w:hAnsi="Calibri"/>
          <w:sz w:val="20"/>
          <w:lang w:val="en-US" w:eastAsia="en-US" w:bidi="en-US"/>
        </w:rPr>
      </w:pPr>
    </w:p>
    <w:p w14:paraId="231D8F58" w14:textId="77777777" w:rsidR="006442F2" w:rsidRPr="00B30797" w:rsidRDefault="006442F2" w:rsidP="006442F2">
      <w:pPr>
        <w:jc w:val="center"/>
        <w:rPr>
          <w:rFonts w:eastAsia="Calibri"/>
          <w:sz w:val="16"/>
          <w:szCs w:val="20"/>
          <w:lang w:eastAsia="en-US"/>
        </w:rPr>
      </w:pPr>
      <w:r w:rsidRPr="00B30797">
        <w:rPr>
          <w:sz w:val="20"/>
          <w:szCs w:val="20"/>
        </w:rPr>
        <w:t>*</w:t>
      </w:r>
      <w:r w:rsidRPr="00B30797">
        <w:rPr>
          <w:iCs/>
          <w:sz w:val="20"/>
          <w:szCs w:val="20"/>
        </w:rPr>
        <w:t>DOKUMENTS PARAKSTĪTS AR DROŠU ELEKTRONISKO PARAKSTU UN SATUR LAIKA ZĪMOGU</w:t>
      </w:r>
    </w:p>
    <w:p w14:paraId="087D9C16" w14:textId="77777777" w:rsidR="00E2060C" w:rsidRPr="00E2060C" w:rsidRDefault="00E2060C" w:rsidP="00E2060C">
      <w:pPr>
        <w:tabs>
          <w:tab w:val="left" w:pos="720"/>
        </w:tabs>
        <w:jc w:val="both"/>
        <w:rPr>
          <w:color w:val="000000"/>
        </w:rPr>
        <w:sectPr w:rsidR="00E2060C" w:rsidRPr="00E2060C" w:rsidSect="00E2060C">
          <w:pgSz w:w="11906" w:h="16838"/>
          <w:pgMar w:top="1134" w:right="851" w:bottom="1134" w:left="1701" w:header="709" w:footer="709" w:gutter="0"/>
          <w:cols w:space="708"/>
          <w:docGrid w:linePitch="360"/>
        </w:sectPr>
      </w:pPr>
    </w:p>
    <w:p w14:paraId="55D99D28" w14:textId="77777777" w:rsidR="00E2060C" w:rsidRPr="00E2060C" w:rsidRDefault="00E2060C" w:rsidP="00E2060C">
      <w:pPr>
        <w:jc w:val="right"/>
        <w:rPr>
          <w:color w:val="000000"/>
          <w:lang w:eastAsia="en-US"/>
        </w:rPr>
      </w:pPr>
      <w:r w:rsidRPr="00E2060C">
        <w:rPr>
          <w:color w:val="000000"/>
          <w:lang w:eastAsia="en-US"/>
        </w:rPr>
        <w:t xml:space="preserve">1. pielikums </w:t>
      </w:r>
    </w:p>
    <w:p w14:paraId="186EE4F8" w14:textId="77777777" w:rsidR="00E2060C" w:rsidRPr="00E2060C" w:rsidRDefault="00E2060C" w:rsidP="00E2060C">
      <w:pPr>
        <w:jc w:val="right"/>
        <w:rPr>
          <w:color w:val="000000"/>
          <w:lang w:eastAsia="en-US"/>
        </w:rPr>
      </w:pPr>
      <w:r w:rsidRPr="00E2060C">
        <w:rPr>
          <w:color w:val="000000"/>
        </w:rPr>
        <w:t>Jūrmalas domes</w:t>
      </w:r>
    </w:p>
    <w:p w14:paraId="7152C4F9" w14:textId="77777777" w:rsidR="00E2060C" w:rsidRPr="00E2060C" w:rsidRDefault="00E2060C" w:rsidP="00E2060C">
      <w:pPr>
        <w:jc w:val="right"/>
        <w:rPr>
          <w:color w:val="000000"/>
          <w:lang w:eastAsia="en-US"/>
        </w:rPr>
      </w:pPr>
      <w:r w:rsidRPr="00E2060C">
        <w:rPr>
          <w:color w:val="000000"/>
          <w:lang w:eastAsia="en-US"/>
        </w:rPr>
        <w:t xml:space="preserve">2026. gada ___. _____________ </w:t>
      </w:r>
    </w:p>
    <w:p w14:paraId="0F5B7E38" w14:textId="77777777" w:rsidR="00E2060C" w:rsidRPr="00E2060C" w:rsidRDefault="00E2060C" w:rsidP="00E2060C">
      <w:pPr>
        <w:jc w:val="right"/>
        <w:rPr>
          <w:color w:val="000000"/>
          <w:lang w:eastAsia="en-US"/>
        </w:rPr>
      </w:pPr>
      <w:r w:rsidRPr="00E2060C">
        <w:rPr>
          <w:color w:val="000000"/>
          <w:lang w:eastAsia="en-US"/>
        </w:rPr>
        <w:t>saistošajiem noteikumiem Nr.____</w:t>
      </w:r>
    </w:p>
    <w:p w14:paraId="4405E443" w14:textId="77777777" w:rsidR="00E2060C" w:rsidRPr="00E2060C" w:rsidRDefault="00E2060C" w:rsidP="00E2060C">
      <w:pPr>
        <w:jc w:val="right"/>
        <w:rPr>
          <w:color w:val="000000"/>
          <w:lang w:eastAsia="en-US"/>
        </w:rPr>
      </w:pPr>
    </w:p>
    <w:p w14:paraId="3112C7D7" w14:textId="77777777" w:rsidR="00E2060C" w:rsidRPr="00E2060C" w:rsidRDefault="00E2060C" w:rsidP="00E2060C">
      <w:pPr>
        <w:jc w:val="right"/>
        <w:rPr>
          <w:b/>
          <w:bCs/>
          <w:color w:val="000000"/>
          <w:lang w:eastAsia="en-US"/>
        </w:rPr>
      </w:pPr>
      <w:r w:rsidRPr="00E2060C">
        <w:rPr>
          <w:b/>
          <w:bCs/>
          <w:color w:val="000000"/>
          <w:lang w:eastAsia="en-US"/>
        </w:rPr>
        <w:t>Jūrmalas valstspilsētas administrācijai</w:t>
      </w:r>
    </w:p>
    <w:p w14:paraId="3889535B" w14:textId="77777777" w:rsidR="00E2060C" w:rsidRPr="00E2060C" w:rsidRDefault="00E2060C" w:rsidP="00E2060C">
      <w:pPr>
        <w:autoSpaceDE w:val="0"/>
        <w:autoSpaceDN w:val="0"/>
        <w:adjustRightInd w:val="0"/>
        <w:jc w:val="center"/>
        <w:rPr>
          <w:b/>
          <w:bCs/>
          <w:color w:val="000000"/>
          <w:lang w:eastAsia="en-US"/>
        </w:rPr>
      </w:pPr>
    </w:p>
    <w:p w14:paraId="074F9225" w14:textId="77777777" w:rsidR="00E2060C" w:rsidRPr="00E2060C" w:rsidRDefault="00E2060C" w:rsidP="00E2060C">
      <w:pPr>
        <w:autoSpaceDE w:val="0"/>
        <w:autoSpaceDN w:val="0"/>
        <w:adjustRightInd w:val="0"/>
        <w:jc w:val="center"/>
        <w:rPr>
          <w:b/>
          <w:bCs/>
          <w:color w:val="000000"/>
          <w:lang w:eastAsia="en-US"/>
        </w:rPr>
      </w:pPr>
      <w:r w:rsidRPr="00E2060C">
        <w:rPr>
          <w:b/>
          <w:bCs/>
          <w:color w:val="000000"/>
          <w:lang w:eastAsia="en-US"/>
        </w:rPr>
        <w:t>IESNIEGUMS</w:t>
      </w:r>
    </w:p>
    <w:p w14:paraId="12A63EE1" w14:textId="77777777" w:rsidR="00E2060C" w:rsidRPr="00E2060C" w:rsidRDefault="00E2060C" w:rsidP="00E2060C">
      <w:pPr>
        <w:autoSpaceDE w:val="0"/>
        <w:autoSpaceDN w:val="0"/>
        <w:adjustRightInd w:val="0"/>
        <w:jc w:val="center"/>
        <w:rPr>
          <w:b/>
          <w:bCs/>
          <w:color w:val="000000"/>
          <w:lang w:eastAsia="en-US"/>
        </w:rPr>
      </w:pPr>
      <w:r w:rsidRPr="00E2060C">
        <w:rPr>
          <w:b/>
          <w:bCs/>
          <w:color w:val="000000"/>
          <w:lang w:eastAsia="en-US"/>
        </w:rPr>
        <w:t xml:space="preserve">Kritušo, bīstamo vai bojāto koku savākšana meža zemēs Jūrmalas valstspilsētas pašvaldības īpašumā esošajā nekustamajā īpašumā </w:t>
      </w:r>
    </w:p>
    <w:p w14:paraId="0EC70260" w14:textId="77777777" w:rsidR="00E2060C" w:rsidRPr="00E2060C" w:rsidRDefault="00E2060C" w:rsidP="00E2060C">
      <w:pPr>
        <w:autoSpaceDE w:val="0"/>
        <w:autoSpaceDN w:val="0"/>
        <w:adjustRightInd w:val="0"/>
        <w:rPr>
          <w:b/>
          <w:bCs/>
          <w:color w:val="000000"/>
          <w:lang w:eastAsia="en-US"/>
        </w:rPr>
      </w:pPr>
    </w:p>
    <w:p w14:paraId="03B2DF0A" w14:textId="77777777" w:rsidR="00E2060C" w:rsidRPr="00E2060C" w:rsidRDefault="00E2060C" w:rsidP="00E2060C">
      <w:pPr>
        <w:autoSpaceDE w:val="0"/>
        <w:autoSpaceDN w:val="0"/>
        <w:adjustRightInd w:val="0"/>
        <w:rPr>
          <w:color w:val="000000"/>
          <w:lang w:eastAsia="en-US"/>
        </w:rPr>
      </w:pPr>
      <w:r w:rsidRPr="00E2060C">
        <w:rPr>
          <w:color w:val="000000"/>
          <w:lang w:eastAsia="en-US"/>
        </w:rPr>
        <w:t xml:space="preserve">Vārds, uzvārds _____________________________________________________________ </w:t>
      </w:r>
    </w:p>
    <w:p w14:paraId="00234506" w14:textId="77777777" w:rsidR="00E2060C" w:rsidRPr="00E2060C" w:rsidRDefault="00E2060C" w:rsidP="00E2060C">
      <w:pPr>
        <w:autoSpaceDE w:val="0"/>
        <w:autoSpaceDN w:val="0"/>
        <w:adjustRightInd w:val="0"/>
        <w:spacing w:before="120"/>
        <w:rPr>
          <w:color w:val="000000"/>
          <w:lang w:eastAsia="en-US"/>
        </w:rPr>
      </w:pPr>
      <w:r w:rsidRPr="00E2060C">
        <w:rPr>
          <w:color w:val="000000"/>
          <w:lang w:eastAsia="en-US"/>
        </w:rPr>
        <w:t xml:space="preserve">Personas kods______________________________________________________________ </w:t>
      </w:r>
    </w:p>
    <w:p w14:paraId="641BA81B" w14:textId="77777777" w:rsidR="00E2060C" w:rsidRPr="00E2060C" w:rsidRDefault="00E2060C" w:rsidP="00E2060C">
      <w:pPr>
        <w:tabs>
          <w:tab w:val="left" w:pos="8931"/>
        </w:tabs>
        <w:autoSpaceDE w:val="0"/>
        <w:autoSpaceDN w:val="0"/>
        <w:adjustRightInd w:val="0"/>
        <w:spacing w:before="120"/>
        <w:rPr>
          <w:color w:val="000000"/>
          <w:lang w:eastAsia="en-US"/>
        </w:rPr>
      </w:pPr>
      <w:r w:rsidRPr="00E2060C">
        <w:rPr>
          <w:color w:val="000000"/>
          <w:lang w:eastAsia="en-US"/>
        </w:rPr>
        <w:t xml:space="preserve">Deklarētās dzīvesvietas adrese ________________________________________________ </w:t>
      </w:r>
    </w:p>
    <w:p w14:paraId="140D051B" w14:textId="77777777" w:rsidR="00E2060C" w:rsidRPr="00E2060C" w:rsidRDefault="00E2060C" w:rsidP="00E2060C">
      <w:pPr>
        <w:autoSpaceDE w:val="0"/>
        <w:autoSpaceDN w:val="0"/>
        <w:adjustRightInd w:val="0"/>
        <w:spacing w:before="120"/>
        <w:rPr>
          <w:color w:val="000000"/>
          <w:lang w:eastAsia="en-US"/>
        </w:rPr>
      </w:pPr>
      <w:r w:rsidRPr="00E2060C">
        <w:rPr>
          <w:color w:val="000000"/>
          <w:lang w:eastAsia="en-US"/>
        </w:rPr>
        <w:t xml:space="preserve">Faktiskās dzīvesvietas adrese__________________________________________________ </w:t>
      </w:r>
    </w:p>
    <w:p w14:paraId="528990E2" w14:textId="77777777" w:rsidR="00E2060C" w:rsidRPr="00E2060C" w:rsidRDefault="00E2060C" w:rsidP="00E2060C">
      <w:pPr>
        <w:autoSpaceDE w:val="0"/>
        <w:autoSpaceDN w:val="0"/>
        <w:adjustRightInd w:val="0"/>
        <w:spacing w:before="120"/>
        <w:rPr>
          <w:color w:val="000000"/>
          <w:lang w:eastAsia="en-US"/>
        </w:rPr>
      </w:pPr>
      <w:r w:rsidRPr="00E2060C">
        <w:rPr>
          <w:color w:val="000000"/>
          <w:lang w:eastAsia="en-US"/>
        </w:rPr>
        <w:t xml:space="preserve">Tālrunis/e-pasts_____________________________________________________________ </w:t>
      </w:r>
    </w:p>
    <w:p w14:paraId="02881129" w14:textId="77777777" w:rsidR="00E2060C" w:rsidRPr="00E2060C" w:rsidRDefault="00E2060C" w:rsidP="00E2060C">
      <w:pPr>
        <w:autoSpaceDE w:val="0"/>
        <w:autoSpaceDN w:val="0"/>
        <w:adjustRightInd w:val="0"/>
        <w:spacing w:before="120"/>
        <w:rPr>
          <w:color w:val="000000"/>
          <w:lang w:eastAsia="en-US"/>
        </w:rPr>
      </w:pPr>
      <w:r w:rsidRPr="00E2060C">
        <w:rPr>
          <w:color w:val="000000"/>
          <w:lang w:eastAsia="en-US"/>
        </w:rPr>
        <w:t xml:space="preserve">Īpašuma adrese, nosaukums vai kadastra apzīmējums, kurā paredzēta koku savākšana: </w:t>
      </w:r>
    </w:p>
    <w:p w14:paraId="39070A51" w14:textId="77777777" w:rsidR="00E2060C" w:rsidRPr="00E2060C" w:rsidRDefault="00E2060C" w:rsidP="00E2060C">
      <w:pPr>
        <w:tabs>
          <w:tab w:val="left" w:pos="8647"/>
          <w:tab w:val="left" w:pos="8931"/>
        </w:tabs>
        <w:autoSpaceDE w:val="0"/>
        <w:autoSpaceDN w:val="0"/>
        <w:adjustRightInd w:val="0"/>
        <w:spacing w:before="120"/>
        <w:rPr>
          <w:color w:val="000000"/>
          <w:lang w:eastAsia="en-US"/>
        </w:rPr>
      </w:pPr>
      <w:r w:rsidRPr="00E2060C">
        <w:rPr>
          <w:color w:val="000000"/>
          <w:lang w:eastAsia="en-US"/>
        </w:rPr>
        <w:t xml:space="preserve">_________________________________________________________________________ </w:t>
      </w:r>
    </w:p>
    <w:p w14:paraId="5E2396A6" w14:textId="77777777" w:rsidR="00E2060C" w:rsidRPr="00E2060C" w:rsidRDefault="00E2060C" w:rsidP="00E2060C">
      <w:pPr>
        <w:autoSpaceDE w:val="0"/>
        <w:autoSpaceDN w:val="0"/>
        <w:adjustRightInd w:val="0"/>
        <w:spacing w:before="120"/>
        <w:rPr>
          <w:color w:val="000000"/>
          <w:lang w:eastAsia="en-US"/>
        </w:rPr>
      </w:pPr>
      <w:r w:rsidRPr="00E2060C">
        <w:rPr>
          <w:color w:val="000000"/>
          <w:lang w:eastAsia="en-US"/>
        </w:rPr>
        <w:t xml:space="preserve">Kritušo, bīstamo vai bojāto koku savākšanas pamatojums un izmantošana:  </w:t>
      </w:r>
    </w:p>
    <w:p w14:paraId="16574B41" w14:textId="77777777" w:rsidR="00E2060C" w:rsidRPr="00E2060C" w:rsidRDefault="00E2060C" w:rsidP="00E2060C">
      <w:pPr>
        <w:autoSpaceDE w:val="0"/>
        <w:autoSpaceDN w:val="0"/>
        <w:adjustRightInd w:val="0"/>
        <w:ind w:right="565"/>
        <w:rPr>
          <w:color w:val="000000"/>
          <w:lang w:eastAsia="en-US"/>
        </w:rPr>
      </w:pPr>
      <w:r w:rsidRPr="00E2060C">
        <w:rPr>
          <w:color w:val="000000"/>
          <w:lang w:eastAsia="en-US"/>
        </w:rPr>
        <w:t>___________________________________________________________________________________________________________________________________________________________________________________________________________________________</w:t>
      </w:r>
    </w:p>
    <w:p w14:paraId="2DEEB423" w14:textId="77777777" w:rsidR="00E2060C" w:rsidRPr="00E2060C" w:rsidRDefault="00E2060C" w:rsidP="00E2060C">
      <w:pPr>
        <w:autoSpaceDE w:val="0"/>
        <w:autoSpaceDN w:val="0"/>
        <w:adjustRightInd w:val="0"/>
        <w:rPr>
          <w:color w:val="000000"/>
          <w:lang w:eastAsia="en-US"/>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552"/>
        <w:gridCol w:w="3118"/>
      </w:tblGrid>
      <w:tr w:rsidR="00E2060C" w:rsidRPr="00E2060C" w14:paraId="4558C067" w14:textId="77777777" w:rsidTr="00427C5E">
        <w:tc>
          <w:tcPr>
            <w:tcW w:w="2972"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9816D0B" w14:textId="77777777" w:rsidR="00E2060C" w:rsidRPr="00E2060C" w:rsidRDefault="00E2060C" w:rsidP="00507C44">
            <w:pPr>
              <w:numPr>
                <w:ilvl w:val="12"/>
                <w:numId w:val="0"/>
              </w:numPr>
              <w:tabs>
                <w:tab w:val="left" w:pos="1440"/>
              </w:tabs>
              <w:jc w:val="center"/>
              <w:rPr>
                <w:b/>
                <w:color w:val="000000"/>
                <w:lang w:eastAsia="en-US"/>
              </w:rPr>
            </w:pPr>
            <w:r w:rsidRPr="00E2060C">
              <w:rPr>
                <w:b/>
                <w:color w:val="000000"/>
                <w:lang w:eastAsia="en-US"/>
              </w:rPr>
              <w:t>Zemes vienības kadastra apzīmējums</w:t>
            </w:r>
          </w:p>
        </w:tc>
        <w:tc>
          <w:tcPr>
            <w:tcW w:w="2552" w:type="dxa"/>
            <w:tcBorders>
              <w:top w:val="single" w:sz="4" w:space="0" w:color="auto"/>
              <w:left w:val="single" w:sz="4" w:space="0" w:color="auto"/>
              <w:bottom w:val="single" w:sz="4" w:space="0" w:color="auto"/>
              <w:right w:val="single" w:sz="4" w:space="0" w:color="auto"/>
            </w:tcBorders>
            <w:hideMark/>
          </w:tcPr>
          <w:p w14:paraId="35412007" w14:textId="77777777" w:rsidR="00E2060C" w:rsidRPr="00E2060C" w:rsidRDefault="00E2060C" w:rsidP="00507C44">
            <w:pPr>
              <w:autoSpaceDE w:val="0"/>
              <w:autoSpaceDN w:val="0"/>
              <w:adjustRightInd w:val="0"/>
              <w:jc w:val="center"/>
              <w:rPr>
                <w:b/>
                <w:color w:val="000000"/>
                <w:lang w:eastAsia="en-US"/>
              </w:rPr>
            </w:pPr>
            <w:r w:rsidRPr="00E2060C">
              <w:rPr>
                <w:b/>
                <w:color w:val="000000"/>
                <w:lang w:eastAsia="en-US"/>
              </w:rPr>
              <w:t>Koku suga</w:t>
            </w:r>
          </w:p>
        </w:tc>
        <w:tc>
          <w:tcPr>
            <w:tcW w:w="3118" w:type="dxa"/>
            <w:tcBorders>
              <w:top w:val="single" w:sz="4" w:space="0" w:color="auto"/>
              <w:left w:val="single" w:sz="4" w:space="0" w:color="auto"/>
              <w:bottom w:val="single" w:sz="4" w:space="0" w:color="auto"/>
              <w:right w:val="single" w:sz="4" w:space="0" w:color="auto"/>
            </w:tcBorders>
            <w:hideMark/>
          </w:tcPr>
          <w:p w14:paraId="1E768F00" w14:textId="77777777" w:rsidR="00E2060C" w:rsidRPr="00E2060C" w:rsidRDefault="00E2060C" w:rsidP="00507C44">
            <w:pPr>
              <w:numPr>
                <w:ilvl w:val="12"/>
                <w:numId w:val="0"/>
              </w:numPr>
              <w:tabs>
                <w:tab w:val="left" w:pos="1440"/>
              </w:tabs>
              <w:jc w:val="center"/>
              <w:rPr>
                <w:b/>
                <w:color w:val="000000"/>
                <w:lang w:eastAsia="en-US"/>
              </w:rPr>
            </w:pPr>
            <w:r w:rsidRPr="00E2060C">
              <w:rPr>
                <w:b/>
                <w:color w:val="000000"/>
                <w:lang w:eastAsia="en-US"/>
              </w:rPr>
              <w:t>Bojāto un kritušo koku skaits (gab.)</w:t>
            </w:r>
          </w:p>
        </w:tc>
      </w:tr>
      <w:tr w:rsidR="00E2060C" w:rsidRPr="00E2060C" w14:paraId="5A5543D7" w14:textId="77777777" w:rsidTr="00427C5E">
        <w:tc>
          <w:tcPr>
            <w:tcW w:w="2972" w:type="dxa"/>
            <w:tcBorders>
              <w:top w:val="single" w:sz="4" w:space="0" w:color="auto"/>
              <w:left w:val="single" w:sz="4" w:space="0" w:color="auto"/>
              <w:bottom w:val="single" w:sz="4" w:space="0" w:color="auto"/>
              <w:right w:val="single" w:sz="4" w:space="0" w:color="auto"/>
            </w:tcBorders>
          </w:tcPr>
          <w:p w14:paraId="78D9FB3E" w14:textId="77777777" w:rsidR="00E2060C" w:rsidRPr="00E2060C" w:rsidRDefault="00E2060C" w:rsidP="00E2060C">
            <w:pPr>
              <w:numPr>
                <w:ilvl w:val="12"/>
                <w:numId w:val="0"/>
              </w:numPr>
              <w:tabs>
                <w:tab w:val="left" w:pos="1440"/>
              </w:tabs>
              <w:jc w:val="center"/>
              <w:rPr>
                <w:b/>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14:paraId="5D8872D5" w14:textId="77777777" w:rsidR="00E2060C" w:rsidRPr="00E2060C" w:rsidRDefault="00E2060C" w:rsidP="00E2060C">
            <w:pPr>
              <w:numPr>
                <w:ilvl w:val="12"/>
                <w:numId w:val="0"/>
              </w:numPr>
              <w:tabs>
                <w:tab w:val="left" w:pos="1440"/>
              </w:tabs>
              <w:jc w:val="center"/>
              <w:rPr>
                <w:b/>
                <w:color w:val="000000"/>
                <w:lang w:eastAsia="en-US"/>
              </w:rPr>
            </w:pPr>
          </w:p>
        </w:tc>
        <w:tc>
          <w:tcPr>
            <w:tcW w:w="3118" w:type="dxa"/>
            <w:tcBorders>
              <w:top w:val="single" w:sz="4" w:space="0" w:color="auto"/>
              <w:left w:val="single" w:sz="4" w:space="0" w:color="auto"/>
              <w:bottom w:val="single" w:sz="4" w:space="0" w:color="auto"/>
              <w:right w:val="single" w:sz="4" w:space="0" w:color="auto"/>
            </w:tcBorders>
          </w:tcPr>
          <w:p w14:paraId="56AA3237" w14:textId="77777777" w:rsidR="00E2060C" w:rsidRPr="00E2060C" w:rsidRDefault="00E2060C" w:rsidP="00E2060C">
            <w:pPr>
              <w:numPr>
                <w:ilvl w:val="12"/>
                <w:numId w:val="0"/>
              </w:numPr>
              <w:tabs>
                <w:tab w:val="left" w:pos="1440"/>
              </w:tabs>
              <w:jc w:val="center"/>
              <w:rPr>
                <w:b/>
                <w:color w:val="000000"/>
                <w:lang w:eastAsia="en-US"/>
              </w:rPr>
            </w:pPr>
          </w:p>
        </w:tc>
      </w:tr>
      <w:tr w:rsidR="00E2060C" w:rsidRPr="00E2060C" w14:paraId="33A1401B" w14:textId="77777777" w:rsidTr="00427C5E">
        <w:tc>
          <w:tcPr>
            <w:tcW w:w="2972" w:type="dxa"/>
            <w:tcBorders>
              <w:top w:val="single" w:sz="4" w:space="0" w:color="auto"/>
              <w:left w:val="single" w:sz="4" w:space="0" w:color="auto"/>
              <w:bottom w:val="single" w:sz="4" w:space="0" w:color="auto"/>
              <w:right w:val="single" w:sz="4" w:space="0" w:color="auto"/>
            </w:tcBorders>
          </w:tcPr>
          <w:p w14:paraId="14188379" w14:textId="77777777" w:rsidR="00E2060C" w:rsidRPr="00E2060C" w:rsidRDefault="00E2060C" w:rsidP="00E2060C">
            <w:pPr>
              <w:numPr>
                <w:ilvl w:val="12"/>
                <w:numId w:val="0"/>
              </w:numPr>
              <w:tabs>
                <w:tab w:val="left" w:pos="1440"/>
              </w:tabs>
              <w:jc w:val="center"/>
              <w:rPr>
                <w:b/>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14:paraId="0B786FCF" w14:textId="77777777" w:rsidR="00E2060C" w:rsidRPr="00E2060C" w:rsidRDefault="00E2060C" w:rsidP="00E2060C">
            <w:pPr>
              <w:numPr>
                <w:ilvl w:val="12"/>
                <w:numId w:val="0"/>
              </w:numPr>
              <w:tabs>
                <w:tab w:val="left" w:pos="1440"/>
              </w:tabs>
              <w:jc w:val="center"/>
              <w:rPr>
                <w:b/>
                <w:color w:val="000000"/>
                <w:lang w:eastAsia="en-US"/>
              </w:rPr>
            </w:pPr>
          </w:p>
        </w:tc>
        <w:tc>
          <w:tcPr>
            <w:tcW w:w="3118" w:type="dxa"/>
            <w:tcBorders>
              <w:top w:val="single" w:sz="4" w:space="0" w:color="auto"/>
              <w:left w:val="single" w:sz="4" w:space="0" w:color="auto"/>
              <w:bottom w:val="single" w:sz="4" w:space="0" w:color="auto"/>
              <w:right w:val="single" w:sz="4" w:space="0" w:color="auto"/>
            </w:tcBorders>
          </w:tcPr>
          <w:p w14:paraId="26660A2E" w14:textId="77777777" w:rsidR="00E2060C" w:rsidRPr="00E2060C" w:rsidRDefault="00E2060C" w:rsidP="00E2060C">
            <w:pPr>
              <w:numPr>
                <w:ilvl w:val="12"/>
                <w:numId w:val="0"/>
              </w:numPr>
              <w:tabs>
                <w:tab w:val="left" w:pos="1440"/>
              </w:tabs>
              <w:jc w:val="center"/>
              <w:rPr>
                <w:b/>
                <w:color w:val="000000"/>
                <w:lang w:eastAsia="en-US"/>
              </w:rPr>
            </w:pPr>
          </w:p>
        </w:tc>
      </w:tr>
      <w:tr w:rsidR="00E2060C" w:rsidRPr="00E2060C" w14:paraId="0F00960A" w14:textId="77777777" w:rsidTr="00427C5E">
        <w:tc>
          <w:tcPr>
            <w:tcW w:w="2972" w:type="dxa"/>
            <w:tcBorders>
              <w:top w:val="single" w:sz="4" w:space="0" w:color="auto"/>
              <w:left w:val="single" w:sz="4" w:space="0" w:color="auto"/>
              <w:bottom w:val="single" w:sz="4" w:space="0" w:color="auto"/>
              <w:right w:val="single" w:sz="4" w:space="0" w:color="auto"/>
            </w:tcBorders>
          </w:tcPr>
          <w:p w14:paraId="4C252AE4" w14:textId="77777777" w:rsidR="00E2060C" w:rsidRPr="00E2060C" w:rsidRDefault="00E2060C" w:rsidP="00E2060C">
            <w:pPr>
              <w:numPr>
                <w:ilvl w:val="12"/>
                <w:numId w:val="0"/>
              </w:numPr>
              <w:tabs>
                <w:tab w:val="left" w:pos="1440"/>
              </w:tabs>
              <w:jc w:val="center"/>
              <w:rPr>
                <w:b/>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14:paraId="48EB59EC" w14:textId="77777777" w:rsidR="00E2060C" w:rsidRPr="00E2060C" w:rsidRDefault="00E2060C" w:rsidP="00E2060C">
            <w:pPr>
              <w:numPr>
                <w:ilvl w:val="12"/>
                <w:numId w:val="0"/>
              </w:numPr>
              <w:tabs>
                <w:tab w:val="left" w:pos="1440"/>
              </w:tabs>
              <w:jc w:val="center"/>
              <w:rPr>
                <w:b/>
                <w:color w:val="000000"/>
                <w:lang w:eastAsia="en-US"/>
              </w:rPr>
            </w:pPr>
          </w:p>
        </w:tc>
        <w:tc>
          <w:tcPr>
            <w:tcW w:w="3118" w:type="dxa"/>
            <w:tcBorders>
              <w:top w:val="single" w:sz="4" w:space="0" w:color="auto"/>
              <w:left w:val="single" w:sz="4" w:space="0" w:color="auto"/>
              <w:bottom w:val="single" w:sz="4" w:space="0" w:color="auto"/>
              <w:right w:val="single" w:sz="4" w:space="0" w:color="auto"/>
            </w:tcBorders>
          </w:tcPr>
          <w:p w14:paraId="07E59E8F" w14:textId="77777777" w:rsidR="00E2060C" w:rsidRPr="00E2060C" w:rsidRDefault="00E2060C" w:rsidP="00E2060C">
            <w:pPr>
              <w:numPr>
                <w:ilvl w:val="12"/>
                <w:numId w:val="0"/>
              </w:numPr>
              <w:tabs>
                <w:tab w:val="left" w:pos="1440"/>
              </w:tabs>
              <w:jc w:val="center"/>
              <w:rPr>
                <w:b/>
                <w:color w:val="000000"/>
                <w:lang w:eastAsia="en-US"/>
              </w:rPr>
            </w:pPr>
          </w:p>
        </w:tc>
      </w:tr>
      <w:tr w:rsidR="00E2060C" w:rsidRPr="00E2060C" w14:paraId="7EE3C6A3" w14:textId="77777777" w:rsidTr="00427C5E">
        <w:tc>
          <w:tcPr>
            <w:tcW w:w="2972" w:type="dxa"/>
            <w:tcBorders>
              <w:top w:val="single" w:sz="4" w:space="0" w:color="auto"/>
              <w:left w:val="single" w:sz="4" w:space="0" w:color="auto"/>
              <w:bottom w:val="single" w:sz="4" w:space="0" w:color="auto"/>
              <w:right w:val="single" w:sz="4" w:space="0" w:color="auto"/>
            </w:tcBorders>
          </w:tcPr>
          <w:p w14:paraId="2488B90E" w14:textId="77777777" w:rsidR="00E2060C" w:rsidRPr="00E2060C" w:rsidRDefault="00E2060C" w:rsidP="00E2060C">
            <w:pPr>
              <w:numPr>
                <w:ilvl w:val="12"/>
                <w:numId w:val="0"/>
              </w:numPr>
              <w:tabs>
                <w:tab w:val="left" w:pos="1440"/>
              </w:tabs>
              <w:jc w:val="center"/>
              <w:rPr>
                <w:b/>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14:paraId="2C300323" w14:textId="77777777" w:rsidR="00E2060C" w:rsidRPr="00E2060C" w:rsidRDefault="00E2060C" w:rsidP="00E2060C">
            <w:pPr>
              <w:numPr>
                <w:ilvl w:val="12"/>
                <w:numId w:val="0"/>
              </w:numPr>
              <w:tabs>
                <w:tab w:val="left" w:pos="1440"/>
              </w:tabs>
              <w:jc w:val="center"/>
              <w:rPr>
                <w:b/>
                <w:color w:val="000000"/>
                <w:lang w:eastAsia="en-US"/>
              </w:rPr>
            </w:pPr>
          </w:p>
        </w:tc>
        <w:tc>
          <w:tcPr>
            <w:tcW w:w="3118" w:type="dxa"/>
            <w:tcBorders>
              <w:top w:val="single" w:sz="4" w:space="0" w:color="auto"/>
              <w:left w:val="single" w:sz="4" w:space="0" w:color="auto"/>
              <w:bottom w:val="single" w:sz="4" w:space="0" w:color="auto"/>
              <w:right w:val="single" w:sz="4" w:space="0" w:color="auto"/>
            </w:tcBorders>
          </w:tcPr>
          <w:p w14:paraId="48F52045" w14:textId="77777777" w:rsidR="00E2060C" w:rsidRPr="00E2060C" w:rsidRDefault="00E2060C" w:rsidP="00E2060C">
            <w:pPr>
              <w:numPr>
                <w:ilvl w:val="12"/>
                <w:numId w:val="0"/>
              </w:numPr>
              <w:tabs>
                <w:tab w:val="left" w:pos="1440"/>
              </w:tabs>
              <w:jc w:val="center"/>
              <w:rPr>
                <w:b/>
                <w:color w:val="000000"/>
                <w:lang w:eastAsia="en-US"/>
              </w:rPr>
            </w:pPr>
          </w:p>
        </w:tc>
      </w:tr>
      <w:tr w:rsidR="00E2060C" w:rsidRPr="00E2060C" w14:paraId="14927370" w14:textId="77777777" w:rsidTr="00427C5E">
        <w:tc>
          <w:tcPr>
            <w:tcW w:w="2972" w:type="dxa"/>
            <w:tcBorders>
              <w:top w:val="single" w:sz="4" w:space="0" w:color="auto"/>
              <w:left w:val="single" w:sz="4" w:space="0" w:color="auto"/>
              <w:bottom w:val="single" w:sz="4" w:space="0" w:color="auto"/>
              <w:right w:val="single" w:sz="4" w:space="0" w:color="auto"/>
            </w:tcBorders>
          </w:tcPr>
          <w:p w14:paraId="034857AD" w14:textId="77777777" w:rsidR="00E2060C" w:rsidRPr="00E2060C" w:rsidRDefault="00E2060C" w:rsidP="00E2060C">
            <w:pPr>
              <w:numPr>
                <w:ilvl w:val="12"/>
                <w:numId w:val="0"/>
              </w:numPr>
              <w:tabs>
                <w:tab w:val="left" w:pos="1440"/>
              </w:tabs>
              <w:jc w:val="center"/>
              <w:rPr>
                <w:b/>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14:paraId="09583016" w14:textId="77777777" w:rsidR="00E2060C" w:rsidRPr="00E2060C" w:rsidRDefault="00E2060C" w:rsidP="00E2060C">
            <w:pPr>
              <w:numPr>
                <w:ilvl w:val="12"/>
                <w:numId w:val="0"/>
              </w:numPr>
              <w:tabs>
                <w:tab w:val="left" w:pos="1440"/>
              </w:tabs>
              <w:jc w:val="center"/>
              <w:rPr>
                <w:b/>
                <w:color w:val="000000"/>
                <w:lang w:eastAsia="en-US"/>
              </w:rPr>
            </w:pPr>
          </w:p>
        </w:tc>
        <w:tc>
          <w:tcPr>
            <w:tcW w:w="3118" w:type="dxa"/>
            <w:tcBorders>
              <w:top w:val="single" w:sz="4" w:space="0" w:color="auto"/>
              <w:left w:val="single" w:sz="4" w:space="0" w:color="auto"/>
              <w:bottom w:val="single" w:sz="4" w:space="0" w:color="auto"/>
              <w:right w:val="single" w:sz="4" w:space="0" w:color="auto"/>
            </w:tcBorders>
          </w:tcPr>
          <w:p w14:paraId="1739843A" w14:textId="77777777" w:rsidR="00E2060C" w:rsidRPr="00E2060C" w:rsidRDefault="00E2060C" w:rsidP="00E2060C">
            <w:pPr>
              <w:numPr>
                <w:ilvl w:val="12"/>
                <w:numId w:val="0"/>
              </w:numPr>
              <w:tabs>
                <w:tab w:val="left" w:pos="1440"/>
              </w:tabs>
              <w:jc w:val="center"/>
              <w:rPr>
                <w:b/>
                <w:color w:val="000000"/>
                <w:lang w:eastAsia="en-US"/>
              </w:rPr>
            </w:pPr>
          </w:p>
        </w:tc>
      </w:tr>
      <w:tr w:rsidR="00E2060C" w:rsidRPr="00E2060C" w14:paraId="0013D182" w14:textId="77777777" w:rsidTr="00427C5E">
        <w:tc>
          <w:tcPr>
            <w:tcW w:w="2972" w:type="dxa"/>
            <w:tcBorders>
              <w:top w:val="single" w:sz="4" w:space="0" w:color="auto"/>
              <w:left w:val="single" w:sz="4" w:space="0" w:color="auto"/>
              <w:bottom w:val="single" w:sz="4" w:space="0" w:color="auto"/>
              <w:right w:val="single" w:sz="4" w:space="0" w:color="auto"/>
            </w:tcBorders>
          </w:tcPr>
          <w:p w14:paraId="51635A21" w14:textId="77777777" w:rsidR="00E2060C" w:rsidRPr="00E2060C" w:rsidRDefault="00E2060C" w:rsidP="00E2060C">
            <w:pPr>
              <w:numPr>
                <w:ilvl w:val="12"/>
                <w:numId w:val="0"/>
              </w:numPr>
              <w:tabs>
                <w:tab w:val="left" w:pos="1440"/>
              </w:tabs>
              <w:jc w:val="center"/>
              <w:rPr>
                <w:b/>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14:paraId="6B857C4A" w14:textId="77777777" w:rsidR="00E2060C" w:rsidRPr="00E2060C" w:rsidRDefault="00E2060C" w:rsidP="00E2060C">
            <w:pPr>
              <w:numPr>
                <w:ilvl w:val="12"/>
                <w:numId w:val="0"/>
              </w:numPr>
              <w:tabs>
                <w:tab w:val="left" w:pos="1440"/>
              </w:tabs>
              <w:jc w:val="center"/>
              <w:rPr>
                <w:b/>
                <w:color w:val="000000"/>
                <w:lang w:eastAsia="en-US"/>
              </w:rPr>
            </w:pPr>
          </w:p>
        </w:tc>
        <w:tc>
          <w:tcPr>
            <w:tcW w:w="3118" w:type="dxa"/>
            <w:tcBorders>
              <w:top w:val="single" w:sz="4" w:space="0" w:color="auto"/>
              <w:left w:val="single" w:sz="4" w:space="0" w:color="auto"/>
              <w:bottom w:val="single" w:sz="4" w:space="0" w:color="auto"/>
              <w:right w:val="single" w:sz="4" w:space="0" w:color="auto"/>
            </w:tcBorders>
          </w:tcPr>
          <w:p w14:paraId="7AFE125F" w14:textId="77777777" w:rsidR="00E2060C" w:rsidRPr="00E2060C" w:rsidRDefault="00E2060C" w:rsidP="00E2060C">
            <w:pPr>
              <w:numPr>
                <w:ilvl w:val="12"/>
                <w:numId w:val="0"/>
              </w:numPr>
              <w:tabs>
                <w:tab w:val="left" w:pos="1440"/>
              </w:tabs>
              <w:jc w:val="center"/>
              <w:rPr>
                <w:b/>
                <w:color w:val="000000"/>
                <w:lang w:eastAsia="en-US"/>
              </w:rPr>
            </w:pPr>
          </w:p>
        </w:tc>
      </w:tr>
    </w:tbl>
    <w:p w14:paraId="1359199B" w14:textId="77777777" w:rsidR="00E2060C" w:rsidRPr="00E2060C" w:rsidRDefault="00E2060C" w:rsidP="00E2060C">
      <w:pPr>
        <w:autoSpaceDE w:val="0"/>
        <w:autoSpaceDN w:val="0"/>
        <w:adjustRightInd w:val="0"/>
        <w:rPr>
          <w:color w:val="000000"/>
          <w:lang w:eastAsia="en-US"/>
        </w:rPr>
      </w:pPr>
    </w:p>
    <w:p w14:paraId="5C381DAF" w14:textId="77777777" w:rsidR="00E2060C" w:rsidRPr="00E2060C" w:rsidRDefault="00E2060C" w:rsidP="00E2060C">
      <w:pPr>
        <w:autoSpaceDE w:val="0"/>
        <w:autoSpaceDN w:val="0"/>
        <w:adjustRightInd w:val="0"/>
        <w:rPr>
          <w:color w:val="000000"/>
          <w:lang w:eastAsia="en-US"/>
        </w:rPr>
      </w:pPr>
      <w:r w:rsidRPr="00E2060C">
        <w:rPr>
          <w:color w:val="000000"/>
          <w:lang w:eastAsia="en-US"/>
        </w:rPr>
        <w:t>Iesniegumam pievienoti šādi dokumenti:</w:t>
      </w:r>
    </w:p>
    <w:p w14:paraId="6FD7A9EB" w14:textId="77777777" w:rsidR="00E2060C" w:rsidRPr="00E2060C" w:rsidRDefault="00E2060C" w:rsidP="00E2060C">
      <w:pPr>
        <w:autoSpaceDE w:val="0"/>
        <w:autoSpaceDN w:val="0"/>
        <w:adjustRightInd w:val="0"/>
        <w:rPr>
          <w:color w:val="000000"/>
          <w:lang w:eastAsia="en-US"/>
        </w:rPr>
      </w:pPr>
      <w:r w:rsidRPr="00E2060C">
        <w:rPr>
          <w:rFonts w:ascii="Calibri" w:eastAsia="Calibri" w:hAnsi="Calibri"/>
          <w:noProof/>
          <w:color w:val="000000"/>
          <w:sz w:val="22"/>
          <w:szCs w:val="22"/>
        </w:rPr>
        <mc:AlternateContent>
          <mc:Choice Requires="wps">
            <w:drawing>
              <wp:anchor distT="0" distB="0" distL="114300" distR="114300" simplePos="0" relativeHeight="251659264" behindDoc="0" locked="0" layoutInCell="1" allowOverlap="1" wp14:anchorId="54099D33" wp14:editId="0FE092C2">
                <wp:simplePos x="0" y="0"/>
                <wp:positionH relativeFrom="column">
                  <wp:posOffset>5715</wp:posOffset>
                </wp:positionH>
                <wp:positionV relativeFrom="paragraph">
                  <wp:posOffset>14605</wp:posOffset>
                </wp:positionV>
                <wp:extent cx="133350" cy="133350"/>
                <wp:effectExtent l="0" t="0" r="19050" b="19050"/>
                <wp:wrapNone/>
                <wp:docPr id="82" name="Taisnstūris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95C9A" id="Taisnstūris 82" o:spid="_x0000_s1026" style="position:absolute;margin-left:.45pt;margin-top:1.15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"/>
            </w:pict>
          </mc:Fallback>
        </mc:AlternateContent>
      </w:r>
      <w:r w:rsidRPr="00E2060C">
        <w:rPr>
          <w:color w:val="000000"/>
          <w:lang w:eastAsia="en-US"/>
        </w:rPr>
        <w:t xml:space="preserve">      Fotofiksācijas materiāli</w:t>
      </w:r>
    </w:p>
    <w:p w14:paraId="3F9E80DA" w14:textId="77777777" w:rsidR="00E2060C" w:rsidRPr="00E2060C" w:rsidRDefault="00E2060C" w:rsidP="00E2060C">
      <w:pPr>
        <w:autoSpaceDE w:val="0"/>
        <w:autoSpaceDN w:val="0"/>
        <w:adjustRightInd w:val="0"/>
        <w:rPr>
          <w:color w:val="000000"/>
          <w:lang w:eastAsia="en-US"/>
        </w:rPr>
      </w:pPr>
      <w:r w:rsidRPr="00E2060C">
        <w:rPr>
          <w:rFonts w:ascii="Calibri" w:eastAsia="Calibri" w:hAnsi="Calibri"/>
          <w:noProof/>
          <w:color w:val="000000"/>
          <w:sz w:val="22"/>
          <w:szCs w:val="22"/>
        </w:rPr>
        <mc:AlternateContent>
          <mc:Choice Requires="wps">
            <w:drawing>
              <wp:anchor distT="0" distB="0" distL="114300" distR="114300" simplePos="0" relativeHeight="251660288" behindDoc="0" locked="0" layoutInCell="1" allowOverlap="1" wp14:anchorId="356ADF2A" wp14:editId="60001B0F">
                <wp:simplePos x="0" y="0"/>
                <wp:positionH relativeFrom="column">
                  <wp:posOffset>5715</wp:posOffset>
                </wp:positionH>
                <wp:positionV relativeFrom="paragraph">
                  <wp:posOffset>170180</wp:posOffset>
                </wp:positionV>
                <wp:extent cx="133350" cy="133350"/>
                <wp:effectExtent l="0" t="0" r="19050" b="19050"/>
                <wp:wrapNone/>
                <wp:docPr id="84" name="Taisnstūri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BCE40" id="Taisnstūris 84" o:spid="_x0000_s1026" style="position:absolute;margin-left:.45pt;margin-top:13.4pt;width:10.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"/>
            </w:pict>
          </mc:Fallback>
        </mc:AlternateContent>
      </w:r>
      <w:r w:rsidRPr="00E2060C">
        <w:rPr>
          <w:color w:val="000000"/>
          <w:lang w:eastAsia="en-US"/>
        </w:rPr>
        <w:t xml:space="preserve">  </w:t>
      </w:r>
    </w:p>
    <w:p w14:paraId="3EC1F500" w14:textId="77777777" w:rsidR="00E2060C" w:rsidRPr="00E2060C" w:rsidRDefault="00E2060C" w:rsidP="00E2060C">
      <w:pPr>
        <w:autoSpaceDE w:val="0"/>
        <w:autoSpaceDN w:val="0"/>
        <w:adjustRightInd w:val="0"/>
        <w:jc w:val="both"/>
        <w:rPr>
          <w:color w:val="000000"/>
          <w:lang w:eastAsia="en-US"/>
        </w:rPr>
      </w:pPr>
      <w:r w:rsidRPr="00E2060C">
        <w:rPr>
          <w:color w:val="000000"/>
          <w:lang w:eastAsia="en-US"/>
        </w:rPr>
        <w:t xml:space="preserve">      Pilnvaras kopija pilnvarotajai personai / daudzdzīvokļu dzīvojamās mājas dzīvokļu īpašnieku pārstāvim</w:t>
      </w:r>
    </w:p>
    <w:p w14:paraId="31E0D79E" w14:textId="77777777" w:rsidR="00E2060C" w:rsidRPr="00E2060C" w:rsidRDefault="00E2060C" w:rsidP="00E2060C">
      <w:pPr>
        <w:autoSpaceDE w:val="0"/>
        <w:autoSpaceDN w:val="0"/>
        <w:adjustRightInd w:val="0"/>
        <w:jc w:val="both"/>
        <w:rPr>
          <w:color w:val="000000"/>
          <w:lang w:eastAsia="en-US"/>
        </w:rPr>
      </w:pPr>
      <w:r w:rsidRPr="00E2060C">
        <w:rPr>
          <w:color w:val="000000"/>
          <w:lang w:eastAsia="en-US"/>
        </w:rPr>
        <w:t xml:space="preserve">      </w:t>
      </w:r>
    </w:p>
    <w:p w14:paraId="19BCA157" w14:textId="6F560DEB" w:rsidR="00E2060C" w:rsidRPr="00E2060C" w:rsidRDefault="00E2060C" w:rsidP="00E2060C">
      <w:pPr>
        <w:tabs>
          <w:tab w:val="left" w:pos="720"/>
        </w:tabs>
        <w:jc w:val="both"/>
        <w:rPr>
          <w:color w:val="000000"/>
          <w:lang w:eastAsia="en-US"/>
        </w:rPr>
      </w:pPr>
      <w:r w:rsidRPr="00E2060C">
        <w:rPr>
          <w:color w:val="000000"/>
          <w:lang w:eastAsia="en-US"/>
        </w:rPr>
        <w:t>Apliecinu, ka Personas mājsaimniecība atbilst kādam no Noteikumos 5</w:t>
      </w:r>
      <w:r w:rsidR="003440CE">
        <w:rPr>
          <w:color w:val="000000"/>
          <w:lang w:eastAsia="en-US"/>
        </w:rPr>
        <w:t> </w:t>
      </w:r>
      <w:r w:rsidRPr="00E2060C">
        <w:rPr>
          <w:color w:val="000000"/>
          <w:lang w:eastAsia="en-US"/>
        </w:rPr>
        <w:t xml:space="preserve"> punktā noteiktajiem kritērijiem, norādot konkrēto kritēriju(us).</w:t>
      </w:r>
    </w:p>
    <w:p w14:paraId="74865162" w14:textId="77777777" w:rsidR="00E2060C" w:rsidRPr="00E2060C" w:rsidRDefault="00E2060C" w:rsidP="00E2060C">
      <w:pPr>
        <w:tabs>
          <w:tab w:val="left" w:pos="720"/>
        </w:tabs>
        <w:jc w:val="both"/>
        <w:rPr>
          <w:color w:val="000000"/>
          <w:lang w:eastAsia="en-US"/>
        </w:rPr>
      </w:pPr>
      <w:r w:rsidRPr="00E2060C">
        <w:rPr>
          <w:rFonts w:ascii="Calibri" w:eastAsia="Calibri" w:hAnsi="Calibri"/>
          <w:noProof/>
          <w:sz w:val="22"/>
          <w:szCs w:val="22"/>
          <w:lang w:eastAsia="en-US"/>
        </w:rPr>
        <w:drawing>
          <wp:inline distT="0" distB="0" distL="0" distR="0" wp14:anchorId="7F1AEF41" wp14:editId="47598487">
            <wp:extent cx="142875" cy="142875"/>
            <wp:effectExtent l="0" t="0" r="9525" b="9525"/>
            <wp:docPr id="38655628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E2060C">
        <w:rPr>
          <w:color w:val="000000"/>
          <w:lang w:eastAsia="en-US"/>
        </w:rPr>
        <w:t xml:space="preserve">  persona, kuras mājsaimniecībā dzīvo persona ar invaliditāti</w:t>
      </w:r>
    </w:p>
    <w:p w14:paraId="5FED0114" w14:textId="77777777" w:rsidR="00E2060C" w:rsidRPr="00E2060C" w:rsidRDefault="00E2060C" w:rsidP="00E2060C">
      <w:pPr>
        <w:tabs>
          <w:tab w:val="left" w:pos="720"/>
        </w:tabs>
        <w:jc w:val="both"/>
        <w:rPr>
          <w:color w:val="000000"/>
          <w:lang w:eastAsia="en-US"/>
        </w:rPr>
      </w:pPr>
      <w:r w:rsidRPr="00E2060C">
        <w:rPr>
          <w:rFonts w:ascii="Calibri" w:eastAsia="Calibri" w:hAnsi="Calibri"/>
          <w:noProof/>
          <w:sz w:val="22"/>
          <w:szCs w:val="22"/>
          <w:lang w:eastAsia="en-US"/>
        </w:rPr>
        <w:drawing>
          <wp:inline distT="0" distB="0" distL="0" distR="0" wp14:anchorId="503E08E2" wp14:editId="76E797C5">
            <wp:extent cx="142875" cy="142875"/>
            <wp:effectExtent l="0" t="0" r="9525" b="9525"/>
            <wp:docPr id="56534985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E2060C">
        <w:rPr>
          <w:color w:val="000000"/>
          <w:lang w:eastAsia="en-US"/>
        </w:rPr>
        <w:t xml:space="preserve">  persona, kurai ir daudzbērnu ģimenes statuss</w:t>
      </w:r>
    </w:p>
    <w:p w14:paraId="224F4C6F" w14:textId="77777777" w:rsidR="00E2060C" w:rsidRPr="00E2060C" w:rsidRDefault="00E2060C" w:rsidP="00E2060C">
      <w:pPr>
        <w:tabs>
          <w:tab w:val="left" w:pos="720"/>
        </w:tabs>
        <w:jc w:val="both"/>
        <w:rPr>
          <w:color w:val="000000"/>
        </w:rPr>
      </w:pPr>
      <w:r w:rsidRPr="00E2060C">
        <w:rPr>
          <w:rFonts w:ascii="Calibri" w:eastAsia="Calibri" w:hAnsi="Calibri"/>
          <w:noProof/>
          <w:sz w:val="22"/>
          <w:szCs w:val="22"/>
          <w:lang w:eastAsia="en-US"/>
        </w:rPr>
        <w:drawing>
          <wp:inline distT="0" distB="0" distL="0" distR="0" wp14:anchorId="2DB66052" wp14:editId="4899F817">
            <wp:extent cx="142875" cy="142875"/>
            <wp:effectExtent l="0" t="0" r="9525" b="9525"/>
            <wp:docPr id="199421215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E2060C">
        <w:rPr>
          <w:color w:val="000000"/>
          <w:lang w:eastAsia="en-US"/>
        </w:rPr>
        <w:t xml:space="preserve">  persona (ģimenes), kurai ir piešķirts trūcīgas vai maznodrošinātas personas statuss</w:t>
      </w:r>
    </w:p>
    <w:p w14:paraId="573414F1" w14:textId="77777777" w:rsidR="00E2060C" w:rsidRPr="00E2060C" w:rsidRDefault="00E2060C" w:rsidP="00E2060C">
      <w:pPr>
        <w:tabs>
          <w:tab w:val="left" w:pos="720"/>
        </w:tabs>
        <w:jc w:val="both"/>
        <w:rPr>
          <w:color w:val="000000"/>
        </w:rPr>
      </w:pPr>
    </w:p>
    <w:p w14:paraId="04143A7F" w14:textId="77777777" w:rsidR="00E2060C" w:rsidRPr="00E2060C" w:rsidRDefault="00E2060C" w:rsidP="00E2060C">
      <w:pPr>
        <w:autoSpaceDE w:val="0"/>
        <w:autoSpaceDN w:val="0"/>
        <w:adjustRightInd w:val="0"/>
        <w:jc w:val="both"/>
        <w:rPr>
          <w:color w:val="000000"/>
          <w:lang w:eastAsia="en-US"/>
        </w:rPr>
      </w:pPr>
      <w:r w:rsidRPr="00E2060C">
        <w:rPr>
          <w:color w:val="000000"/>
          <w:lang w:eastAsia="en-US"/>
        </w:rPr>
        <w:t>20______.gada ____________</w:t>
      </w:r>
    </w:p>
    <w:p w14:paraId="1714BE8E" w14:textId="77777777" w:rsidR="00E2060C" w:rsidRPr="00E2060C" w:rsidRDefault="00E2060C" w:rsidP="00E2060C">
      <w:pPr>
        <w:autoSpaceDE w:val="0"/>
        <w:autoSpaceDN w:val="0"/>
        <w:adjustRightInd w:val="0"/>
        <w:jc w:val="both"/>
        <w:rPr>
          <w:color w:val="000000"/>
          <w:lang w:eastAsia="en-US"/>
        </w:rPr>
      </w:pPr>
    </w:p>
    <w:p w14:paraId="11DF0BB4" w14:textId="77777777" w:rsidR="00E2060C" w:rsidRPr="00E2060C" w:rsidRDefault="00E2060C" w:rsidP="00E2060C">
      <w:pPr>
        <w:autoSpaceDE w:val="0"/>
        <w:autoSpaceDN w:val="0"/>
        <w:adjustRightInd w:val="0"/>
        <w:jc w:val="both"/>
        <w:rPr>
          <w:color w:val="000000"/>
          <w:lang w:eastAsia="en-US"/>
        </w:rPr>
      </w:pPr>
      <w:r w:rsidRPr="00E2060C">
        <w:rPr>
          <w:color w:val="000000"/>
          <w:lang w:eastAsia="en-US"/>
        </w:rPr>
        <w:t>__________________________________________</w:t>
      </w:r>
      <w:r w:rsidRPr="00E2060C">
        <w:rPr>
          <w:i/>
          <w:color w:val="000000"/>
          <w:lang w:eastAsia="en-US"/>
        </w:rPr>
        <w:t>(iesnieguma sastādīšanas vieta)</w:t>
      </w:r>
    </w:p>
    <w:p w14:paraId="34D0C21F" w14:textId="77777777" w:rsidR="00E2060C" w:rsidRPr="00E2060C" w:rsidRDefault="00E2060C" w:rsidP="00E2060C">
      <w:pPr>
        <w:autoSpaceDE w:val="0"/>
        <w:autoSpaceDN w:val="0"/>
        <w:adjustRightInd w:val="0"/>
        <w:jc w:val="both"/>
        <w:rPr>
          <w:i/>
          <w:color w:val="000000"/>
          <w:lang w:eastAsia="en-US"/>
        </w:rPr>
      </w:pPr>
    </w:p>
    <w:p w14:paraId="5CE13DB4" w14:textId="7DD446A0" w:rsidR="00E2060C" w:rsidRPr="00E2060C" w:rsidRDefault="00E2060C" w:rsidP="00E2060C">
      <w:pPr>
        <w:rPr>
          <w:b/>
          <w:color w:val="000000"/>
          <w:lang w:eastAsia="en-US"/>
        </w:rPr>
      </w:pPr>
      <w:r w:rsidRPr="00E2060C">
        <w:rPr>
          <w:color w:val="000000"/>
          <w:lang w:eastAsia="en-US"/>
        </w:rPr>
        <w:t xml:space="preserve">Iesniedzējs </w:t>
      </w:r>
      <w:r w:rsidRPr="00E2060C">
        <w:rPr>
          <w:i/>
          <w:color w:val="000000"/>
          <w:lang w:eastAsia="en-US"/>
        </w:rPr>
        <w:t>(paraksts, vārds, uzvārds) _________________________________________</w:t>
      </w:r>
    </w:p>
    <w:p w14:paraId="48091328" w14:textId="77777777" w:rsidR="00E2060C" w:rsidRPr="00E2060C" w:rsidRDefault="00E2060C" w:rsidP="00E2060C">
      <w:pPr>
        <w:numPr>
          <w:ilvl w:val="12"/>
          <w:numId w:val="0"/>
        </w:numPr>
        <w:tabs>
          <w:tab w:val="left" w:pos="1440"/>
        </w:tabs>
        <w:jc w:val="both"/>
        <w:rPr>
          <w:color w:val="000000"/>
          <w:lang w:eastAsia="en-US"/>
        </w:rPr>
      </w:pPr>
      <w:r w:rsidRPr="00E2060C">
        <w:rPr>
          <w:b/>
          <w:bCs/>
          <w:color w:val="000000"/>
          <w:lang w:eastAsia="en-US"/>
        </w:rPr>
        <w:t xml:space="preserve">Informācija par personas datu apstrādi </w:t>
      </w:r>
    </w:p>
    <w:p w14:paraId="1F30CD89" w14:textId="471CDE9E" w:rsidR="00E2060C" w:rsidRPr="00E2060C" w:rsidRDefault="00E2060C" w:rsidP="00E2060C">
      <w:pPr>
        <w:numPr>
          <w:ilvl w:val="12"/>
          <w:numId w:val="0"/>
        </w:numPr>
        <w:tabs>
          <w:tab w:val="left" w:pos="1440"/>
        </w:tabs>
        <w:jc w:val="both"/>
        <w:rPr>
          <w:color w:val="000000"/>
          <w:lang w:eastAsia="en-US"/>
        </w:rPr>
      </w:pPr>
      <w:r w:rsidRPr="00E2060C">
        <w:rPr>
          <w:color w:val="000000"/>
          <w:lang w:eastAsia="en-US"/>
        </w:rPr>
        <w:t>Pārzinis personas datu apstrādei ir Jūrmalas valstspilsētas pašvaldība (Jūrmalas valstspilsētas administrācija), adrese: Jomas iela</w:t>
      </w:r>
      <w:r w:rsidR="003440CE">
        <w:rPr>
          <w:color w:val="000000"/>
          <w:lang w:eastAsia="en-US"/>
        </w:rPr>
        <w:t> </w:t>
      </w:r>
      <w:r w:rsidRPr="00E2060C">
        <w:rPr>
          <w:color w:val="000000"/>
          <w:lang w:eastAsia="en-US"/>
        </w:rPr>
        <w:t>1/5, Jūrmala, LV-2015, tālrunis: 67093816, e-pasts: pasts@jurmala.lv.</w:t>
      </w:r>
    </w:p>
    <w:p w14:paraId="2E49B8BE" w14:textId="77777777" w:rsidR="00E2060C" w:rsidRPr="00E2060C" w:rsidRDefault="00E2060C" w:rsidP="00E2060C">
      <w:pPr>
        <w:numPr>
          <w:ilvl w:val="0"/>
          <w:numId w:val="25"/>
        </w:numPr>
        <w:tabs>
          <w:tab w:val="left" w:pos="1440"/>
        </w:tabs>
        <w:jc w:val="both"/>
        <w:rPr>
          <w:color w:val="000000"/>
          <w:lang w:eastAsia="en-US"/>
        </w:rPr>
      </w:pPr>
      <w:r w:rsidRPr="00E2060C">
        <w:rPr>
          <w:color w:val="000000"/>
          <w:lang w:eastAsia="en-US"/>
        </w:rPr>
        <w:t>Apstrādes mērķis ir Iesnieguma izskatīšana, tiesiskā pamatojuma un prioritāro kritēriju izvērtēšana (t.sk. statusu pārbaude), lēmuma pieņemšana un Atļaujas izsniegšana kritušo, bīstamo vai bojāto koku savākšanai pašvaldības īpašumā esošajās meža zemēs.</w:t>
      </w:r>
    </w:p>
    <w:p w14:paraId="5D411ECC" w14:textId="77777777" w:rsidR="00E2060C" w:rsidRPr="00E2060C" w:rsidRDefault="00E2060C" w:rsidP="00E2060C">
      <w:pPr>
        <w:numPr>
          <w:ilvl w:val="0"/>
          <w:numId w:val="25"/>
        </w:numPr>
        <w:tabs>
          <w:tab w:val="left" w:pos="1440"/>
        </w:tabs>
        <w:jc w:val="both"/>
        <w:rPr>
          <w:color w:val="000000"/>
          <w:lang w:eastAsia="en-US"/>
        </w:rPr>
      </w:pPr>
      <w:r w:rsidRPr="00E2060C">
        <w:rPr>
          <w:color w:val="000000"/>
          <w:lang w:eastAsia="en-US"/>
        </w:rPr>
        <w:t xml:space="preserve">Personas datu apstrāde ir vajadzīga, lai izpildītu uz pašvaldību attiecināmu juridisku pienākumu. </w:t>
      </w:r>
    </w:p>
    <w:p w14:paraId="264766C8" w14:textId="77777777" w:rsidR="00E2060C" w:rsidRPr="00E2060C" w:rsidRDefault="00E2060C" w:rsidP="00E2060C">
      <w:pPr>
        <w:numPr>
          <w:ilvl w:val="0"/>
          <w:numId w:val="25"/>
        </w:numPr>
        <w:tabs>
          <w:tab w:val="left" w:pos="1440"/>
        </w:tabs>
        <w:jc w:val="both"/>
        <w:rPr>
          <w:color w:val="000000"/>
          <w:lang w:eastAsia="en-US"/>
        </w:rPr>
      </w:pPr>
      <w:r w:rsidRPr="00E2060C">
        <w:rPr>
          <w:color w:val="000000"/>
          <w:lang w:eastAsia="en-US"/>
        </w:rPr>
        <w:t>Datu saņēmēji ir</w:t>
      </w:r>
      <w:r w:rsidRPr="00E2060C">
        <w:rPr>
          <w:b/>
          <w:bCs/>
          <w:color w:val="000000"/>
          <w:lang w:eastAsia="en-US"/>
        </w:rPr>
        <w:t xml:space="preserve"> </w:t>
      </w:r>
      <w:r w:rsidRPr="00E2060C">
        <w:rPr>
          <w:color w:val="000000"/>
          <w:lang w:eastAsia="en-US"/>
        </w:rPr>
        <w:t>Jūrmalas valstspilsētas administrācijas Īpašumu pārvaldes Mežsaimniecības nodaļa un citas pašvaldības struktūrvienības.</w:t>
      </w:r>
    </w:p>
    <w:p w14:paraId="1C3EC500" w14:textId="77777777" w:rsidR="00E2060C" w:rsidRPr="00E2060C" w:rsidRDefault="00E2060C" w:rsidP="00E2060C">
      <w:pPr>
        <w:numPr>
          <w:ilvl w:val="0"/>
          <w:numId w:val="25"/>
        </w:numPr>
        <w:tabs>
          <w:tab w:val="left" w:pos="1440"/>
        </w:tabs>
        <w:jc w:val="both"/>
        <w:rPr>
          <w:color w:val="000000"/>
          <w:lang w:eastAsia="en-US"/>
        </w:rPr>
      </w:pPr>
      <w:r w:rsidRPr="00E2060C">
        <w:rPr>
          <w:color w:val="000000"/>
          <w:lang w:eastAsia="en-US"/>
        </w:rPr>
        <w:t>Personas dati tiks glabāti normatīvajos aktos noteikto laiku atbilstoši lietu paraugu nomenklatūrai, kas nepieciešama pašvaldības funkciju un dokumentu aprites kontroles nodrošināšanai.</w:t>
      </w:r>
    </w:p>
    <w:p w14:paraId="4510DBAA" w14:textId="6304DBE4" w:rsidR="00E2060C" w:rsidRPr="00E2060C" w:rsidRDefault="00E2060C" w:rsidP="00E2060C">
      <w:pPr>
        <w:numPr>
          <w:ilvl w:val="0"/>
          <w:numId w:val="25"/>
        </w:numPr>
        <w:tabs>
          <w:tab w:val="left" w:pos="1440"/>
        </w:tabs>
        <w:jc w:val="both"/>
        <w:rPr>
          <w:color w:val="000000"/>
          <w:lang w:eastAsia="en-US"/>
        </w:rPr>
      </w:pPr>
      <w:r w:rsidRPr="00E2060C">
        <w:rPr>
          <w:color w:val="000000"/>
          <w:lang w:eastAsia="en-US"/>
        </w:rPr>
        <w:t>Jums ir tiesības pieprasīt piekļuvi saviem personas datiem, lūgt to labošanu vai apstrādes ierobežošanu, kā arī iesniegt sūdzību Datu valsts inspekcijai, ja uzskatāt, ka dati tiek apstrādāti prettiesiski. Detalizēta informācija par personas datu apstrādi pieejama https://www.jurmala.lv/lv/personas-datu-aizsardziba</w:t>
      </w:r>
      <w:r w:rsidR="00F70BDB">
        <w:rPr>
          <w:color w:val="000000"/>
          <w:lang w:eastAsia="en-US"/>
        </w:rPr>
        <w:t>.</w:t>
      </w:r>
    </w:p>
    <w:p w14:paraId="32C7EEF6" w14:textId="77777777" w:rsidR="00E2060C" w:rsidRPr="00E2060C" w:rsidRDefault="00E2060C" w:rsidP="00E2060C">
      <w:pPr>
        <w:jc w:val="both"/>
        <w:rPr>
          <w:color w:val="000000"/>
          <w:lang w:eastAsia="en-US"/>
        </w:rPr>
      </w:pPr>
      <w:r w:rsidRPr="00E2060C">
        <w:rPr>
          <w:color w:val="000000"/>
          <w:lang w:eastAsia="en-US"/>
        </w:rPr>
        <w:br w:type="page"/>
      </w:r>
    </w:p>
    <w:p w14:paraId="3B2723EA" w14:textId="2AF82EB4" w:rsidR="00E2060C" w:rsidRPr="00E2060C" w:rsidRDefault="00E2060C" w:rsidP="00E2060C">
      <w:pPr>
        <w:jc w:val="right"/>
        <w:rPr>
          <w:color w:val="000000"/>
          <w:lang w:eastAsia="en-US"/>
        </w:rPr>
      </w:pPr>
      <w:r w:rsidRPr="00E2060C">
        <w:rPr>
          <w:color w:val="000000"/>
          <w:lang w:eastAsia="en-US"/>
        </w:rPr>
        <w:t>2.</w:t>
      </w:r>
      <w:r w:rsidR="003440CE">
        <w:rPr>
          <w:color w:val="000000"/>
          <w:lang w:eastAsia="en-US"/>
        </w:rPr>
        <w:t> </w:t>
      </w:r>
      <w:r w:rsidRPr="00E2060C">
        <w:rPr>
          <w:color w:val="000000"/>
          <w:lang w:eastAsia="en-US"/>
        </w:rPr>
        <w:t xml:space="preserve">pielikums </w:t>
      </w:r>
    </w:p>
    <w:p w14:paraId="6799ABF6" w14:textId="77777777" w:rsidR="00E2060C" w:rsidRPr="00E2060C" w:rsidRDefault="00E2060C" w:rsidP="00E2060C">
      <w:pPr>
        <w:jc w:val="right"/>
        <w:rPr>
          <w:color w:val="000000"/>
          <w:lang w:eastAsia="en-US"/>
        </w:rPr>
      </w:pPr>
      <w:r w:rsidRPr="00E2060C">
        <w:rPr>
          <w:color w:val="000000"/>
        </w:rPr>
        <w:t>Jūrmalas domes</w:t>
      </w:r>
    </w:p>
    <w:p w14:paraId="0D66E20C" w14:textId="2A0215FF" w:rsidR="00E2060C" w:rsidRPr="00E2060C" w:rsidRDefault="00E2060C" w:rsidP="00E2060C">
      <w:pPr>
        <w:jc w:val="right"/>
        <w:rPr>
          <w:color w:val="000000"/>
          <w:lang w:eastAsia="en-US"/>
        </w:rPr>
      </w:pPr>
      <w:r w:rsidRPr="00E2060C">
        <w:rPr>
          <w:color w:val="000000"/>
          <w:lang w:eastAsia="en-US"/>
        </w:rPr>
        <w:t>2026.</w:t>
      </w:r>
      <w:r w:rsidR="003440CE">
        <w:rPr>
          <w:color w:val="000000"/>
          <w:lang w:eastAsia="en-US"/>
        </w:rPr>
        <w:t> </w:t>
      </w:r>
      <w:r w:rsidRPr="00E2060C">
        <w:rPr>
          <w:color w:val="000000"/>
          <w:lang w:eastAsia="en-US"/>
        </w:rPr>
        <w:t xml:space="preserve">gada ___. _____________ </w:t>
      </w:r>
    </w:p>
    <w:p w14:paraId="3EFAAC7E" w14:textId="77777777" w:rsidR="00E2060C" w:rsidRPr="00E2060C" w:rsidRDefault="00E2060C" w:rsidP="00E2060C">
      <w:pPr>
        <w:jc w:val="right"/>
        <w:rPr>
          <w:color w:val="000000"/>
          <w:lang w:eastAsia="en-US"/>
        </w:rPr>
      </w:pPr>
      <w:r w:rsidRPr="00E2060C">
        <w:rPr>
          <w:color w:val="000000"/>
          <w:lang w:eastAsia="en-US"/>
        </w:rPr>
        <w:t>saistošajiem noteikumiem Nr.____</w:t>
      </w:r>
    </w:p>
    <w:p w14:paraId="31B83837" w14:textId="77777777" w:rsidR="00E2060C" w:rsidRPr="00E2060C" w:rsidRDefault="00E2060C" w:rsidP="00E2060C">
      <w:pPr>
        <w:jc w:val="right"/>
        <w:rPr>
          <w:color w:val="000000"/>
          <w:lang w:eastAsia="en-US"/>
        </w:rPr>
      </w:pPr>
    </w:p>
    <w:p w14:paraId="035152AD" w14:textId="77777777" w:rsidR="00E2060C" w:rsidRPr="00E2060C" w:rsidRDefault="00E2060C" w:rsidP="00E2060C">
      <w:pPr>
        <w:jc w:val="right"/>
        <w:rPr>
          <w:color w:val="000000"/>
          <w:sz w:val="28"/>
          <w:szCs w:val="28"/>
          <w:lang w:eastAsia="en-US"/>
        </w:rPr>
      </w:pPr>
    </w:p>
    <w:p w14:paraId="61DD6F44" w14:textId="77777777" w:rsidR="00E2060C" w:rsidRPr="00E2060C" w:rsidRDefault="00E2060C" w:rsidP="00E2060C">
      <w:pPr>
        <w:jc w:val="center"/>
        <w:rPr>
          <w:b/>
          <w:bCs/>
          <w:color w:val="000000"/>
          <w:lang w:eastAsia="en-US"/>
        </w:rPr>
      </w:pPr>
      <w:r w:rsidRPr="00E2060C">
        <w:rPr>
          <w:b/>
          <w:bCs/>
          <w:color w:val="000000"/>
          <w:lang w:eastAsia="en-US"/>
        </w:rPr>
        <w:t>ATĻAUJA NR.______</w:t>
      </w:r>
    </w:p>
    <w:p w14:paraId="07027B4B" w14:textId="77777777" w:rsidR="00E2060C" w:rsidRPr="00E2060C" w:rsidRDefault="00E2060C" w:rsidP="00E2060C">
      <w:pPr>
        <w:jc w:val="center"/>
        <w:rPr>
          <w:b/>
          <w:bCs/>
          <w:color w:val="000000"/>
          <w:lang w:eastAsia="en-US"/>
        </w:rPr>
      </w:pPr>
      <w:r w:rsidRPr="00E2060C">
        <w:rPr>
          <w:b/>
          <w:bCs/>
          <w:color w:val="000000"/>
          <w:lang w:eastAsia="en-US"/>
        </w:rPr>
        <w:t>Kritušo, bīstamo vai bojāto koku izstrādei meža zemēs Jūrmalas valstspilsētas pašvaldības īpašumā esošajā nekustamajā īpašumā</w:t>
      </w:r>
    </w:p>
    <w:p w14:paraId="0540B2D5" w14:textId="77777777" w:rsidR="00E2060C" w:rsidRPr="00E2060C" w:rsidRDefault="00E2060C" w:rsidP="00E2060C">
      <w:pPr>
        <w:jc w:val="center"/>
        <w:rPr>
          <w:i/>
          <w:iCs/>
          <w:color w:val="000000"/>
          <w:lang w:eastAsia="en-US"/>
        </w:rPr>
      </w:pPr>
      <w:r w:rsidRPr="00E2060C">
        <w:rPr>
          <w:i/>
          <w:iCs/>
          <w:color w:val="000000"/>
          <w:lang w:eastAsia="en-US"/>
        </w:rPr>
        <w:t xml:space="preserve">                                                                                              </w:t>
      </w:r>
    </w:p>
    <w:p w14:paraId="1E194CE7" w14:textId="77777777" w:rsidR="00E2060C" w:rsidRPr="00E2060C" w:rsidRDefault="00E2060C" w:rsidP="00E2060C">
      <w:pPr>
        <w:jc w:val="right"/>
        <w:rPr>
          <w:color w:val="000000"/>
          <w:lang w:eastAsia="en-US"/>
        </w:rPr>
      </w:pPr>
      <w:r w:rsidRPr="00E2060C">
        <w:rPr>
          <w:color w:val="000000"/>
          <w:lang w:eastAsia="en-US"/>
        </w:rPr>
        <w:t>Dokumenta datums ir tā elektroniskās parakstīšanas datums</w:t>
      </w:r>
    </w:p>
    <w:p w14:paraId="4BA8043F" w14:textId="77777777" w:rsidR="00E2060C" w:rsidRPr="00632E67" w:rsidRDefault="00E2060C" w:rsidP="00E2060C">
      <w:pPr>
        <w:jc w:val="right"/>
        <w:rPr>
          <w:color w:val="000000"/>
          <w:sz w:val="20"/>
          <w:szCs w:val="20"/>
          <w:lang w:eastAsia="en-US"/>
        </w:rPr>
      </w:pPr>
    </w:p>
    <w:p w14:paraId="07B7C5EC" w14:textId="77777777" w:rsidR="00E2060C" w:rsidRPr="00E2060C" w:rsidRDefault="00E2060C" w:rsidP="00E2060C">
      <w:pPr>
        <w:rPr>
          <w:color w:val="000000"/>
          <w:lang w:eastAsia="en-US"/>
        </w:rPr>
      </w:pPr>
      <w:r w:rsidRPr="00E2060C">
        <w:rPr>
          <w:color w:val="000000"/>
          <w:lang w:eastAsia="en-US"/>
        </w:rPr>
        <w:t>ATĻAUJAS SAŅĒMĒJS:</w:t>
      </w:r>
    </w:p>
    <w:p w14:paraId="3030AAD4" w14:textId="77777777" w:rsidR="00E2060C" w:rsidRPr="00E2060C" w:rsidRDefault="00E2060C" w:rsidP="00E2060C">
      <w:pPr>
        <w:rPr>
          <w:color w:val="000000"/>
          <w:lang w:eastAsia="en-US"/>
        </w:rPr>
      </w:pPr>
      <w:r w:rsidRPr="00E2060C">
        <w:rPr>
          <w:color w:val="000000"/>
          <w:lang w:eastAsia="en-US"/>
        </w:rPr>
        <w:t>Vārds, uzvārds _____________________________________Personas kods______________</w:t>
      </w:r>
    </w:p>
    <w:p w14:paraId="5616546A" w14:textId="77777777" w:rsidR="00E2060C" w:rsidRPr="00E2060C" w:rsidRDefault="00E2060C" w:rsidP="00E2060C">
      <w:pPr>
        <w:rPr>
          <w:color w:val="000000"/>
          <w:lang w:eastAsia="en-US"/>
        </w:rPr>
      </w:pPr>
      <w:r w:rsidRPr="00E2060C">
        <w:rPr>
          <w:color w:val="000000"/>
          <w:lang w:eastAsia="en-US"/>
        </w:rPr>
        <w:t>Adrese_______________________________________________ Telefona nr._______________</w:t>
      </w:r>
    </w:p>
    <w:p w14:paraId="31B158B3" w14:textId="77777777" w:rsidR="00E2060C" w:rsidRPr="00E2060C" w:rsidRDefault="00E2060C" w:rsidP="00E2060C">
      <w:pPr>
        <w:rPr>
          <w:color w:val="000000"/>
          <w:lang w:eastAsia="en-US"/>
        </w:rPr>
      </w:pPr>
      <w:r w:rsidRPr="00E2060C">
        <w:rPr>
          <w:color w:val="000000"/>
          <w:lang w:eastAsia="en-US"/>
        </w:rPr>
        <w:t>ATĻAUJAS IZSNIEDZĒJS:</w:t>
      </w:r>
    </w:p>
    <w:p w14:paraId="7BA49DF8" w14:textId="77777777" w:rsidR="00E2060C" w:rsidRPr="00E2060C" w:rsidRDefault="00E2060C" w:rsidP="00E2060C">
      <w:pPr>
        <w:rPr>
          <w:color w:val="000000"/>
          <w:lang w:eastAsia="en-US"/>
        </w:rPr>
      </w:pPr>
      <w:r w:rsidRPr="00E2060C">
        <w:rPr>
          <w:color w:val="000000"/>
          <w:lang w:eastAsia="en-US"/>
        </w:rPr>
        <w:t>Mežsaimniecības nodaļas _______________________________ Telefona nr._______________</w:t>
      </w:r>
    </w:p>
    <w:p w14:paraId="754D3637" w14:textId="77777777" w:rsidR="00E2060C" w:rsidRPr="00E2060C" w:rsidRDefault="00E2060C" w:rsidP="00E2060C">
      <w:pPr>
        <w:rPr>
          <w:color w:val="000000"/>
          <w:lang w:eastAsia="en-US"/>
        </w:rPr>
      </w:pPr>
      <w:r w:rsidRPr="00E2060C">
        <w:rPr>
          <w:color w:val="000000"/>
          <w:lang w:eastAsia="en-US"/>
        </w:rPr>
        <w:t>CIRSMAS ADRESE:</w:t>
      </w:r>
    </w:p>
    <w:tbl>
      <w:tblPr>
        <w:tblStyle w:val="Reatabula4"/>
        <w:tblW w:w="0" w:type="auto"/>
        <w:tblLook w:val="04A0" w:firstRow="1" w:lastRow="0" w:firstColumn="1" w:lastColumn="0" w:noHBand="0" w:noVBand="1"/>
      </w:tblPr>
      <w:tblGrid>
        <w:gridCol w:w="2311"/>
        <w:gridCol w:w="1370"/>
        <w:gridCol w:w="1348"/>
        <w:gridCol w:w="1487"/>
        <w:gridCol w:w="1276"/>
        <w:gridCol w:w="1552"/>
      </w:tblGrid>
      <w:tr w:rsidR="00E2060C" w:rsidRPr="00E2060C" w14:paraId="52A59243" w14:textId="77777777" w:rsidTr="00660F75">
        <w:tc>
          <w:tcPr>
            <w:tcW w:w="2311" w:type="dxa"/>
          </w:tcPr>
          <w:p w14:paraId="2E25D764" w14:textId="77777777" w:rsidR="00E2060C" w:rsidRPr="008B5003" w:rsidRDefault="00E2060C" w:rsidP="00E2060C">
            <w:pPr>
              <w:rPr>
                <w:rFonts w:ascii="Times New Roman" w:hAnsi="Times New Roman"/>
                <w:color w:val="000000"/>
                <w:sz w:val="22"/>
              </w:rPr>
            </w:pPr>
            <w:r w:rsidRPr="008B5003">
              <w:rPr>
                <w:rFonts w:ascii="Times New Roman" w:hAnsi="Times New Roman"/>
                <w:color w:val="000000"/>
                <w:sz w:val="22"/>
              </w:rPr>
              <w:t>Īpašuma nosaukums vai adrese (ja ir)</w:t>
            </w:r>
          </w:p>
        </w:tc>
        <w:tc>
          <w:tcPr>
            <w:tcW w:w="1370" w:type="dxa"/>
          </w:tcPr>
          <w:p w14:paraId="7CC4D118" w14:textId="77777777" w:rsidR="00E2060C" w:rsidRPr="008B5003" w:rsidRDefault="00E2060C" w:rsidP="00E2060C">
            <w:pPr>
              <w:rPr>
                <w:rFonts w:ascii="Times New Roman" w:hAnsi="Times New Roman"/>
                <w:color w:val="000000"/>
                <w:sz w:val="22"/>
              </w:rPr>
            </w:pPr>
            <w:r w:rsidRPr="008B5003">
              <w:rPr>
                <w:rFonts w:ascii="Times New Roman" w:hAnsi="Times New Roman"/>
                <w:color w:val="000000"/>
                <w:sz w:val="22"/>
              </w:rPr>
              <w:t>Kadastra apzīmējums</w:t>
            </w:r>
          </w:p>
        </w:tc>
        <w:tc>
          <w:tcPr>
            <w:tcW w:w="1348" w:type="dxa"/>
          </w:tcPr>
          <w:p w14:paraId="259687A5" w14:textId="77777777" w:rsidR="00E2060C" w:rsidRPr="008B5003" w:rsidRDefault="00E2060C" w:rsidP="00E2060C">
            <w:pPr>
              <w:rPr>
                <w:rFonts w:ascii="Times New Roman" w:hAnsi="Times New Roman"/>
                <w:color w:val="000000"/>
                <w:sz w:val="22"/>
              </w:rPr>
            </w:pPr>
            <w:r w:rsidRPr="008B5003">
              <w:rPr>
                <w:rFonts w:ascii="Times New Roman" w:hAnsi="Times New Roman"/>
                <w:color w:val="000000"/>
                <w:sz w:val="22"/>
              </w:rPr>
              <w:t>Kvartāla Nr.</w:t>
            </w:r>
          </w:p>
        </w:tc>
        <w:tc>
          <w:tcPr>
            <w:tcW w:w="1487" w:type="dxa"/>
          </w:tcPr>
          <w:p w14:paraId="1ADE9D96" w14:textId="77777777" w:rsidR="00E2060C" w:rsidRPr="008B5003" w:rsidRDefault="00E2060C" w:rsidP="00E2060C">
            <w:pPr>
              <w:rPr>
                <w:rFonts w:ascii="Times New Roman" w:hAnsi="Times New Roman"/>
                <w:color w:val="000000"/>
                <w:sz w:val="22"/>
              </w:rPr>
            </w:pPr>
            <w:r w:rsidRPr="008B5003">
              <w:rPr>
                <w:rFonts w:ascii="Times New Roman" w:hAnsi="Times New Roman"/>
                <w:color w:val="000000"/>
                <w:sz w:val="22"/>
              </w:rPr>
              <w:t>Nogabala Nr.</w:t>
            </w:r>
          </w:p>
        </w:tc>
        <w:tc>
          <w:tcPr>
            <w:tcW w:w="1276" w:type="dxa"/>
          </w:tcPr>
          <w:p w14:paraId="69503265" w14:textId="77777777" w:rsidR="00E2060C" w:rsidRPr="008B5003" w:rsidRDefault="00E2060C" w:rsidP="00E2060C">
            <w:pPr>
              <w:rPr>
                <w:rFonts w:ascii="Times New Roman" w:hAnsi="Times New Roman"/>
                <w:color w:val="000000"/>
                <w:sz w:val="22"/>
              </w:rPr>
            </w:pPr>
            <w:r w:rsidRPr="008B5003">
              <w:rPr>
                <w:rFonts w:ascii="Times New Roman" w:hAnsi="Times New Roman"/>
                <w:color w:val="000000"/>
                <w:sz w:val="22"/>
              </w:rPr>
              <w:t>Platība, ha</w:t>
            </w:r>
          </w:p>
        </w:tc>
        <w:tc>
          <w:tcPr>
            <w:tcW w:w="1552" w:type="dxa"/>
          </w:tcPr>
          <w:p w14:paraId="44AA41A8" w14:textId="77777777" w:rsidR="00E2060C" w:rsidRPr="008B5003" w:rsidRDefault="00E2060C" w:rsidP="00E2060C">
            <w:pPr>
              <w:rPr>
                <w:rFonts w:ascii="Times New Roman" w:hAnsi="Times New Roman"/>
                <w:color w:val="000000"/>
                <w:sz w:val="22"/>
              </w:rPr>
            </w:pPr>
            <w:r w:rsidRPr="008B5003">
              <w:rPr>
                <w:rFonts w:ascii="Times New Roman" w:hAnsi="Times New Roman"/>
                <w:color w:val="000000"/>
                <w:sz w:val="22"/>
              </w:rPr>
              <w:t>Izmantošanas termiņš</w:t>
            </w:r>
          </w:p>
        </w:tc>
      </w:tr>
      <w:tr w:rsidR="00E2060C" w:rsidRPr="00E2060C" w14:paraId="7E3792A3" w14:textId="77777777" w:rsidTr="00660F75">
        <w:tc>
          <w:tcPr>
            <w:tcW w:w="2311" w:type="dxa"/>
          </w:tcPr>
          <w:p w14:paraId="34E8F213" w14:textId="77777777" w:rsidR="00E2060C" w:rsidRPr="00E2060C" w:rsidRDefault="00E2060C" w:rsidP="00E2060C">
            <w:pPr>
              <w:rPr>
                <w:color w:val="000000"/>
                <w:sz w:val="22"/>
              </w:rPr>
            </w:pPr>
          </w:p>
        </w:tc>
        <w:tc>
          <w:tcPr>
            <w:tcW w:w="1370" w:type="dxa"/>
          </w:tcPr>
          <w:p w14:paraId="679BA5A8" w14:textId="77777777" w:rsidR="00E2060C" w:rsidRPr="00E2060C" w:rsidRDefault="00E2060C" w:rsidP="00E2060C">
            <w:pPr>
              <w:rPr>
                <w:color w:val="000000"/>
                <w:sz w:val="22"/>
              </w:rPr>
            </w:pPr>
          </w:p>
        </w:tc>
        <w:tc>
          <w:tcPr>
            <w:tcW w:w="1348" w:type="dxa"/>
          </w:tcPr>
          <w:p w14:paraId="592F074E" w14:textId="77777777" w:rsidR="00E2060C" w:rsidRPr="00E2060C" w:rsidRDefault="00E2060C" w:rsidP="00E2060C">
            <w:pPr>
              <w:rPr>
                <w:color w:val="000000"/>
                <w:sz w:val="22"/>
              </w:rPr>
            </w:pPr>
          </w:p>
        </w:tc>
        <w:tc>
          <w:tcPr>
            <w:tcW w:w="1487" w:type="dxa"/>
          </w:tcPr>
          <w:p w14:paraId="7C381D0A" w14:textId="77777777" w:rsidR="00E2060C" w:rsidRPr="00E2060C" w:rsidRDefault="00E2060C" w:rsidP="00E2060C">
            <w:pPr>
              <w:rPr>
                <w:color w:val="000000"/>
                <w:sz w:val="22"/>
              </w:rPr>
            </w:pPr>
          </w:p>
        </w:tc>
        <w:tc>
          <w:tcPr>
            <w:tcW w:w="1276" w:type="dxa"/>
          </w:tcPr>
          <w:p w14:paraId="0FBF0372" w14:textId="77777777" w:rsidR="00E2060C" w:rsidRPr="00E2060C" w:rsidRDefault="00E2060C" w:rsidP="00E2060C">
            <w:pPr>
              <w:rPr>
                <w:color w:val="000000"/>
                <w:sz w:val="22"/>
              </w:rPr>
            </w:pPr>
          </w:p>
        </w:tc>
        <w:tc>
          <w:tcPr>
            <w:tcW w:w="1552" w:type="dxa"/>
          </w:tcPr>
          <w:p w14:paraId="2DF3D4CD" w14:textId="77777777" w:rsidR="00E2060C" w:rsidRPr="00E2060C" w:rsidRDefault="00E2060C" w:rsidP="00E2060C">
            <w:pPr>
              <w:rPr>
                <w:color w:val="000000"/>
                <w:sz w:val="22"/>
              </w:rPr>
            </w:pPr>
          </w:p>
        </w:tc>
      </w:tr>
      <w:tr w:rsidR="00E2060C" w:rsidRPr="00E2060C" w14:paraId="3E485BA5" w14:textId="77777777" w:rsidTr="00660F75">
        <w:tc>
          <w:tcPr>
            <w:tcW w:w="2311" w:type="dxa"/>
          </w:tcPr>
          <w:p w14:paraId="35017313" w14:textId="77777777" w:rsidR="00E2060C" w:rsidRPr="00E2060C" w:rsidRDefault="00E2060C" w:rsidP="00E2060C">
            <w:pPr>
              <w:rPr>
                <w:color w:val="000000"/>
                <w:sz w:val="22"/>
              </w:rPr>
            </w:pPr>
          </w:p>
        </w:tc>
        <w:tc>
          <w:tcPr>
            <w:tcW w:w="1370" w:type="dxa"/>
          </w:tcPr>
          <w:p w14:paraId="13A85D1F" w14:textId="77777777" w:rsidR="00E2060C" w:rsidRPr="00E2060C" w:rsidRDefault="00E2060C" w:rsidP="00E2060C">
            <w:pPr>
              <w:rPr>
                <w:color w:val="000000"/>
                <w:sz w:val="22"/>
              </w:rPr>
            </w:pPr>
          </w:p>
        </w:tc>
        <w:tc>
          <w:tcPr>
            <w:tcW w:w="1348" w:type="dxa"/>
          </w:tcPr>
          <w:p w14:paraId="3D093119" w14:textId="77777777" w:rsidR="00E2060C" w:rsidRPr="00E2060C" w:rsidRDefault="00E2060C" w:rsidP="00E2060C">
            <w:pPr>
              <w:rPr>
                <w:color w:val="000000"/>
                <w:sz w:val="22"/>
              </w:rPr>
            </w:pPr>
          </w:p>
        </w:tc>
        <w:tc>
          <w:tcPr>
            <w:tcW w:w="1487" w:type="dxa"/>
          </w:tcPr>
          <w:p w14:paraId="24AD66D2" w14:textId="77777777" w:rsidR="00E2060C" w:rsidRPr="00E2060C" w:rsidRDefault="00E2060C" w:rsidP="00E2060C">
            <w:pPr>
              <w:rPr>
                <w:color w:val="000000"/>
                <w:sz w:val="22"/>
              </w:rPr>
            </w:pPr>
          </w:p>
        </w:tc>
        <w:tc>
          <w:tcPr>
            <w:tcW w:w="1276" w:type="dxa"/>
          </w:tcPr>
          <w:p w14:paraId="2B4E5EDB" w14:textId="77777777" w:rsidR="00E2060C" w:rsidRPr="00E2060C" w:rsidRDefault="00E2060C" w:rsidP="00E2060C">
            <w:pPr>
              <w:rPr>
                <w:color w:val="000000"/>
                <w:sz w:val="22"/>
              </w:rPr>
            </w:pPr>
          </w:p>
        </w:tc>
        <w:tc>
          <w:tcPr>
            <w:tcW w:w="1552" w:type="dxa"/>
          </w:tcPr>
          <w:p w14:paraId="7899C5DB" w14:textId="77777777" w:rsidR="00E2060C" w:rsidRPr="00E2060C" w:rsidRDefault="00E2060C" w:rsidP="00E2060C">
            <w:pPr>
              <w:rPr>
                <w:color w:val="000000"/>
                <w:sz w:val="22"/>
              </w:rPr>
            </w:pPr>
          </w:p>
        </w:tc>
      </w:tr>
    </w:tbl>
    <w:p w14:paraId="459E721B" w14:textId="77777777" w:rsidR="00A17F31" w:rsidRPr="00632E67" w:rsidRDefault="00A17F31" w:rsidP="00E2060C">
      <w:pPr>
        <w:jc w:val="both"/>
        <w:rPr>
          <w:color w:val="000000"/>
          <w:sz w:val="20"/>
          <w:szCs w:val="20"/>
          <w:lang w:eastAsia="en-US"/>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2048"/>
        <w:gridCol w:w="2498"/>
        <w:gridCol w:w="2289"/>
      </w:tblGrid>
      <w:tr w:rsidR="00A17F31" w:rsidRPr="00A17F31" w14:paraId="06B93A4D" w14:textId="77777777" w:rsidTr="00C942A0">
        <w:tc>
          <w:tcPr>
            <w:tcW w:w="2509"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1FC3DE2B" w14:textId="77777777" w:rsidR="00A17F31" w:rsidRPr="00A17F31" w:rsidRDefault="00A17F31" w:rsidP="00A17F31">
            <w:pPr>
              <w:numPr>
                <w:ilvl w:val="12"/>
                <w:numId w:val="0"/>
              </w:numPr>
              <w:tabs>
                <w:tab w:val="left" w:pos="1440"/>
              </w:tabs>
              <w:jc w:val="center"/>
              <w:rPr>
                <w:bCs/>
                <w:color w:val="000000"/>
              </w:rPr>
            </w:pPr>
            <w:r w:rsidRPr="00A17F31">
              <w:rPr>
                <w:bCs/>
                <w:color w:val="000000"/>
              </w:rPr>
              <w:t>Zemes vienības kadastra apzīmējums</w:t>
            </w:r>
          </w:p>
        </w:tc>
        <w:tc>
          <w:tcPr>
            <w:tcW w:w="2048" w:type="dxa"/>
            <w:tcBorders>
              <w:top w:val="single" w:sz="4" w:space="0" w:color="auto"/>
              <w:left w:val="single" w:sz="4" w:space="0" w:color="auto"/>
              <w:bottom w:val="single" w:sz="4" w:space="0" w:color="auto"/>
              <w:right w:val="single" w:sz="4" w:space="0" w:color="auto"/>
            </w:tcBorders>
            <w:hideMark/>
          </w:tcPr>
          <w:p w14:paraId="382ED0B8" w14:textId="77777777" w:rsidR="00A17F31" w:rsidRPr="00A17F31" w:rsidRDefault="00A17F31" w:rsidP="00A17F31">
            <w:pPr>
              <w:autoSpaceDE w:val="0"/>
              <w:autoSpaceDN w:val="0"/>
              <w:adjustRightInd w:val="0"/>
              <w:jc w:val="center"/>
              <w:rPr>
                <w:bCs/>
                <w:color w:val="000000"/>
              </w:rPr>
            </w:pPr>
            <w:r w:rsidRPr="00A17F31">
              <w:rPr>
                <w:bCs/>
                <w:color w:val="000000"/>
              </w:rPr>
              <w:t>Koku suga</w:t>
            </w:r>
          </w:p>
        </w:tc>
        <w:tc>
          <w:tcPr>
            <w:tcW w:w="2498" w:type="dxa"/>
            <w:tcBorders>
              <w:top w:val="single" w:sz="4" w:space="0" w:color="auto"/>
              <w:left w:val="single" w:sz="4" w:space="0" w:color="auto"/>
              <w:bottom w:val="single" w:sz="4" w:space="0" w:color="auto"/>
              <w:right w:val="single" w:sz="4" w:space="0" w:color="auto"/>
            </w:tcBorders>
            <w:hideMark/>
          </w:tcPr>
          <w:p w14:paraId="7709E60D" w14:textId="77777777" w:rsidR="00A17F31" w:rsidRPr="00A17F31" w:rsidRDefault="00A17F31" w:rsidP="00A17F31">
            <w:pPr>
              <w:numPr>
                <w:ilvl w:val="12"/>
                <w:numId w:val="0"/>
              </w:numPr>
              <w:tabs>
                <w:tab w:val="left" w:pos="1440"/>
              </w:tabs>
              <w:jc w:val="center"/>
              <w:rPr>
                <w:bCs/>
                <w:color w:val="000000"/>
              </w:rPr>
            </w:pPr>
            <w:r w:rsidRPr="00A17F31">
              <w:rPr>
                <w:bCs/>
                <w:color w:val="000000"/>
              </w:rPr>
              <w:t>Bojāto un kritušo koku skaits (gab.)</w:t>
            </w:r>
          </w:p>
        </w:tc>
        <w:tc>
          <w:tcPr>
            <w:tcW w:w="2289" w:type="dxa"/>
            <w:tcBorders>
              <w:top w:val="single" w:sz="4" w:space="0" w:color="auto"/>
              <w:left w:val="single" w:sz="4" w:space="0" w:color="auto"/>
              <w:bottom w:val="single" w:sz="4" w:space="0" w:color="auto"/>
              <w:right w:val="single" w:sz="4" w:space="0" w:color="auto"/>
            </w:tcBorders>
          </w:tcPr>
          <w:p w14:paraId="51CB7E4D" w14:textId="77777777" w:rsidR="00A17F31" w:rsidRPr="00A17F31" w:rsidRDefault="00A17F31" w:rsidP="00A17F31">
            <w:pPr>
              <w:numPr>
                <w:ilvl w:val="12"/>
                <w:numId w:val="0"/>
              </w:numPr>
              <w:tabs>
                <w:tab w:val="left" w:pos="1440"/>
              </w:tabs>
              <w:jc w:val="center"/>
              <w:rPr>
                <w:bCs/>
                <w:color w:val="000000"/>
              </w:rPr>
            </w:pPr>
            <w:r w:rsidRPr="00A17F31">
              <w:rPr>
                <w:bCs/>
                <w:color w:val="000000"/>
              </w:rPr>
              <w:t>Apjoms (m</w:t>
            </w:r>
            <w:r w:rsidRPr="00A17F31">
              <w:rPr>
                <w:bCs/>
                <w:color w:val="000000"/>
                <w:vertAlign w:val="superscript"/>
              </w:rPr>
              <w:t>3</w:t>
            </w:r>
            <w:r w:rsidRPr="00A17F31">
              <w:rPr>
                <w:bCs/>
                <w:color w:val="000000"/>
              </w:rPr>
              <w:t>)</w:t>
            </w:r>
          </w:p>
        </w:tc>
      </w:tr>
      <w:tr w:rsidR="00A17F31" w:rsidRPr="00315E31" w14:paraId="04BDE9FD" w14:textId="77777777" w:rsidTr="00C942A0">
        <w:tc>
          <w:tcPr>
            <w:tcW w:w="2509" w:type="dxa"/>
            <w:tcBorders>
              <w:top w:val="single" w:sz="4" w:space="0" w:color="auto"/>
              <w:left w:val="single" w:sz="4" w:space="0" w:color="auto"/>
              <w:bottom w:val="single" w:sz="4" w:space="0" w:color="auto"/>
              <w:right w:val="single" w:sz="4" w:space="0" w:color="auto"/>
            </w:tcBorders>
          </w:tcPr>
          <w:p w14:paraId="0AFE45C9" w14:textId="77777777" w:rsidR="00A17F31" w:rsidRPr="00315E31" w:rsidRDefault="00A17F31" w:rsidP="00C942A0">
            <w:pPr>
              <w:numPr>
                <w:ilvl w:val="12"/>
                <w:numId w:val="0"/>
              </w:numPr>
              <w:tabs>
                <w:tab w:val="left" w:pos="1440"/>
              </w:tabs>
              <w:jc w:val="center"/>
              <w:rPr>
                <w:b/>
                <w:color w:val="000000"/>
              </w:rPr>
            </w:pPr>
          </w:p>
        </w:tc>
        <w:tc>
          <w:tcPr>
            <w:tcW w:w="2048" w:type="dxa"/>
            <w:tcBorders>
              <w:top w:val="single" w:sz="4" w:space="0" w:color="auto"/>
              <w:left w:val="single" w:sz="4" w:space="0" w:color="auto"/>
              <w:bottom w:val="single" w:sz="4" w:space="0" w:color="auto"/>
              <w:right w:val="single" w:sz="4" w:space="0" w:color="auto"/>
            </w:tcBorders>
          </w:tcPr>
          <w:p w14:paraId="57C7F122" w14:textId="77777777" w:rsidR="00A17F31" w:rsidRPr="00315E31" w:rsidRDefault="00A17F31" w:rsidP="00C942A0">
            <w:pPr>
              <w:numPr>
                <w:ilvl w:val="12"/>
                <w:numId w:val="0"/>
              </w:numPr>
              <w:tabs>
                <w:tab w:val="left" w:pos="1440"/>
              </w:tabs>
              <w:jc w:val="center"/>
              <w:rPr>
                <w:b/>
                <w:color w:val="000000"/>
              </w:rPr>
            </w:pPr>
          </w:p>
        </w:tc>
        <w:tc>
          <w:tcPr>
            <w:tcW w:w="2498" w:type="dxa"/>
            <w:tcBorders>
              <w:top w:val="single" w:sz="4" w:space="0" w:color="auto"/>
              <w:left w:val="single" w:sz="4" w:space="0" w:color="auto"/>
              <w:bottom w:val="single" w:sz="4" w:space="0" w:color="auto"/>
              <w:right w:val="single" w:sz="4" w:space="0" w:color="auto"/>
            </w:tcBorders>
          </w:tcPr>
          <w:p w14:paraId="2C7A7946" w14:textId="77777777" w:rsidR="00A17F31" w:rsidRPr="00315E31" w:rsidRDefault="00A17F31" w:rsidP="00C942A0">
            <w:pPr>
              <w:numPr>
                <w:ilvl w:val="12"/>
                <w:numId w:val="0"/>
              </w:numPr>
              <w:tabs>
                <w:tab w:val="left" w:pos="1440"/>
              </w:tabs>
              <w:jc w:val="center"/>
              <w:rPr>
                <w:b/>
                <w:color w:val="000000"/>
              </w:rPr>
            </w:pPr>
          </w:p>
        </w:tc>
        <w:tc>
          <w:tcPr>
            <w:tcW w:w="2289" w:type="dxa"/>
            <w:tcBorders>
              <w:top w:val="single" w:sz="4" w:space="0" w:color="auto"/>
              <w:left w:val="single" w:sz="4" w:space="0" w:color="auto"/>
              <w:bottom w:val="single" w:sz="4" w:space="0" w:color="auto"/>
              <w:right w:val="single" w:sz="4" w:space="0" w:color="auto"/>
            </w:tcBorders>
          </w:tcPr>
          <w:p w14:paraId="718B36B0" w14:textId="77777777" w:rsidR="00A17F31" w:rsidRPr="00315E31" w:rsidRDefault="00A17F31" w:rsidP="00C942A0">
            <w:pPr>
              <w:numPr>
                <w:ilvl w:val="12"/>
                <w:numId w:val="0"/>
              </w:numPr>
              <w:tabs>
                <w:tab w:val="left" w:pos="1440"/>
              </w:tabs>
              <w:jc w:val="center"/>
              <w:rPr>
                <w:b/>
                <w:color w:val="000000"/>
              </w:rPr>
            </w:pPr>
          </w:p>
        </w:tc>
      </w:tr>
      <w:tr w:rsidR="00A17F31" w:rsidRPr="00315E31" w14:paraId="22280D3E" w14:textId="77777777" w:rsidTr="00C942A0">
        <w:tc>
          <w:tcPr>
            <w:tcW w:w="2509" w:type="dxa"/>
            <w:tcBorders>
              <w:top w:val="single" w:sz="4" w:space="0" w:color="auto"/>
              <w:left w:val="single" w:sz="4" w:space="0" w:color="auto"/>
              <w:bottom w:val="single" w:sz="4" w:space="0" w:color="auto"/>
              <w:right w:val="single" w:sz="4" w:space="0" w:color="auto"/>
            </w:tcBorders>
          </w:tcPr>
          <w:p w14:paraId="04C63FB1" w14:textId="77777777" w:rsidR="00A17F31" w:rsidRPr="00315E31" w:rsidRDefault="00A17F31" w:rsidP="00C942A0">
            <w:pPr>
              <w:numPr>
                <w:ilvl w:val="12"/>
                <w:numId w:val="0"/>
              </w:numPr>
              <w:tabs>
                <w:tab w:val="left" w:pos="1440"/>
              </w:tabs>
              <w:jc w:val="center"/>
              <w:rPr>
                <w:b/>
                <w:color w:val="000000"/>
              </w:rPr>
            </w:pPr>
          </w:p>
        </w:tc>
        <w:tc>
          <w:tcPr>
            <w:tcW w:w="2048" w:type="dxa"/>
            <w:tcBorders>
              <w:top w:val="single" w:sz="4" w:space="0" w:color="auto"/>
              <w:left w:val="single" w:sz="4" w:space="0" w:color="auto"/>
              <w:bottom w:val="single" w:sz="4" w:space="0" w:color="auto"/>
              <w:right w:val="single" w:sz="4" w:space="0" w:color="auto"/>
            </w:tcBorders>
          </w:tcPr>
          <w:p w14:paraId="4486264B" w14:textId="77777777" w:rsidR="00A17F31" w:rsidRPr="00315E31" w:rsidRDefault="00A17F31" w:rsidP="00C942A0">
            <w:pPr>
              <w:numPr>
                <w:ilvl w:val="12"/>
                <w:numId w:val="0"/>
              </w:numPr>
              <w:tabs>
                <w:tab w:val="left" w:pos="1440"/>
              </w:tabs>
              <w:jc w:val="center"/>
              <w:rPr>
                <w:b/>
                <w:color w:val="000000"/>
              </w:rPr>
            </w:pPr>
          </w:p>
        </w:tc>
        <w:tc>
          <w:tcPr>
            <w:tcW w:w="2498" w:type="dxa"/>
            <w:tcBorders>
              <w:top w:val="single" w:sz="4" w:space="0" w:color="auto"/>
              <w:left w:val="single" w:sz="4" w:space="0" w:color="auto"/>
              <w:bottom w:val="single" w:sz="4" w:space="0" w:color="auto"/>
              <w:right w:val="single" w:sz="4" w:space="0" w:color="auto"/>
            </w:tcBorders>
          </w:tcPr>
          <w:p w14:paraId="6977DF8A" w14:textId="77777777" w:rsidR="00A17F31" w:rsidRPr="00315E31" w:rsidRDefault="00A17F31" w:rsidP="00C942A0">
            <w:pPr>
              <w:numPr>
                <w:ilvl w:val="12"/>
                <w:numId w:val="0"/>
              </w:numPr>
              <w:tabs>
                <w:tab w:val="left" w:pos="1440"/>
              </w:tabs>
              <w:jc w:val="center"/>
              <w:rPr>
                <w:b/>
                <w:color w:val="000000"/>
              </w:rPr>
            </w:pPr>
          </w:p>
        </w:tc>
        <w:tc>
          <w:tcPr>
            <w:tcW w:w="2289" w:type="dxa"/>
            <w:tcBorders>
              <w:top w:val="single" w:sz="4" w:space="0" w:color="auto"/>
              <w:left w:val="single" w:sz="4" w:space="0" w:color="auto"/>
              <w:bottom w:val="single" w:sz="4" w:space="0" w:color="auto"/>
              <w:right w:val="single" w:sz="4" w:space="0" w:color="auto"/>
            </w:tcBorders>
          </w:tcPr>
          <w:p w14:paraId="36C7983C" w14:textId="77777777" w:rsidR="00A17F31" w:rsidRPr="00315E31" w:rsidRDefault="00A17F31" w:rsidP="00C942A0">
            <w:pPr>
              <w:numPr>
                <w:ilvl w:val="12"/>
                <w:numId w:val="0"/>
              </w:numPr>
              <w:tabs>
                <w:tab w:val="left" w:pos="1440"/>
              </w:tabs>
              <w:jc w:val="center"/>
              <w:rPr>
                <w:b/>
                <w:color w:val="000000"/>
              </w:rPr>
            </w:pPr>
          </w:p>
        </w:tc>
      </w:tr>
      <w:tr w:rsidR="00A17F31" w:rsidRPr="00315E31" w14:paraId="4D362FCB" w14:textId="77777777" w:rsidTr="00C942A0">
        <w:tc>
          <w:tcPr>
            <w:tcW w:w="2509" w:type="dxa"/>
            <w:tcBorders>
              <w:top w:val="single" w:sz="4" w:space="0" w:color="auto"/>
              <w:left w:val="single" w:sz="4" w:space="0" w:color="auto"/>
              <w:bottom w:val="single" w:sz="4" w:space="0" w:color="auto"/>
              <w:right w:val="single" w:sz="4" w:space="0" w:color="auto"/>
            </w:tcBorders>
          </w:tcPr>
          <w:p w14:paraId="7590B606" w14:textId="77777777" w:rsidR="00A17F31" w:rsidRPr="00315E31" w:rsidRDefault="00A17F31" w:rsidP="00C942A0">
            <w:pPr>
              <w:numPr>
                <w:ilvl w:val="12"/>
                <w:numId w:val="0"/>
              </w:numPr>
              <w:tabs>
                <w:tab w:val="left" w:pos="1440"/>
              </w:tabs>
              <w:jc w:val="center"/>
              <w:rPr>
                <w:b/>
                <w:color w:val="000000"/>
              </w:rPr>
            </w:pPr>
          </w:p>
        </w:tc>
        <w:tc>
          <w:tcPr>
            <w:tcW w:w="2048" w:type="dxa"/>
            <w:tcBorders>
              <w:top w:val="single" w:sz="4" w:space="0" w:color="auto"/>
              <w:left w:val="single" w:sz="4" w:space="0" w:color="auto"/>
              <w:bottom w:val="single" w:sz="4" w:space="0" w:color="auto"/>
              <w:right w:val="single" w:sz="4" w:space="0" w:color="auto"/>
            </w:tcBorders>
          </w:tcPr>
          <w:p w14:paraId="4BA3EE5A" w14:textId="77777777" w:rsidR="00A17F31" w:rsidRPr="00315E31" w:rsidRDefault="00A17F31" w:rsidP="00C942A0">
            <w:pPr>
              <w:numPr>
                <w:ilvl w:val="12"/>
                <w:numId w:val="0"/>
              </w:numPr>
              <w:tabs>
                <w:tab w:val="left" w:pos="1440"/>
              </w:tabs>
              <w:jc w:val="center"/>
              <w:rPr>
                <w:b/>
                <w:color w:val="000000"/>
              </w:rPr>
            </w:pPr>
          </w:p>
        </w:tc>
        <w:tc>
          <w:tcPr>
            <w:tcW w:w="2498" w:type="dxa"/>
            <w:tcBorders>
              <w:top w:val="single" w:sz="4" w:space="0" w:color="auto"/>
              <w:left w:val="single" w:sz="4" w:space="0" w:color="auto"/>
              <w:bottom w:val="single" w:sz="4" w:space="0" w:color="auto"/>
              <w:right w:val="single" w:sz="4" w:space="0" w:color="auto"/>
            </w:tcBorders>
          </w:tcPr>
          <w:p w14:paraId="6AFBDB5E" w14:textId="77777777" w:rsidR="00A17F31" w:rsidRPr="00315E31" w:rsidRDefault="00A17F31" w:rsidP="00C942A0">
            <w:pPr>
              <w:numPr>
                <w:ilvl w:val="12"/>
                <w:numId w:val="0"/>
              </w:numPr>
              <w:tabs>
                <w:tab w:val="left" w:pos="1440"/>
              </w:tabs>
              <w:jc w:val="center"/>
              <w:rPr>
                <w:b/>
                <w:color w:val="000000"/>
              </w:rPr>
            </w:pPr>
          </w:p>
        </w:tc>
        <w:tc>
          <w:tcPr>
            <w:tcW w:w="2289" w:type="dxa"/>
            <w:tcBorders>
              <w:top w:val="single" w:sz="4" w:space="0" w:color="auto"/>
              <w:left w:val="single" w:sz="4" w:space="0" w:color="auto"/>
              <w:bottom w:val="single" w:sz="4" w:space="0" w:color="auto"/>
              <w:right w:val="single" w:sz="4" w:space="0" w:color="auto"/>
            </w:tcBorders>
          </w:tcPr>
          <w:p w14:paraId="5B1B9BD5" w14:textId="77777777" w:rsidR="00A17F31" w:rsidRPr="00315E31" w:rsidRDefault="00A17F31" w:rsidP="00C942A0">
            <w:pPr>
              <w:numPr>
                <w:ilvl w:val="12"/>
                <w:numId w:val="0"/>
              </w:numPr>
              <w:tabs>
                <w:tab w:val="left" w:pos="1440"/>
              </w:tabs>
              <w:jc w:val="center"/>
              <w:rPr>
                <w:b/>
                <w:color w:val="000000"/>
              </w:rPr>
            </w:pPr>
          </w:p>
        </w:tc>
      </w:tr>
      <w:tr w:rsidR="00A17F31" w:rsidRPr="00315E31" w14:paraId="1855FA6C" w14:textId="77777777" w:rsidTr="00C942A0">
        <w:tc>
          <w:tcPr>
            <w:tcW w:w="2509" w:type="dxa"/>
            <w:tcBorders>
              <w:top w:val="single" w:sz="4" w:space="0" w:color="auto"/>
              <w:left w:val="single" w:sz="4" w:space="0" w:color="auto"/>
              <w:bottom w:val="single" w:sz="4" w:space="0" w:color="auto"/>
              <w:right w:val="single" w:sz="4" w:space="0" w:color="auto"/>
            </w:tcBorders>
          </w:tcPr>
          <w:p w14:paraId="32D44A6D" w14:textId="77777777" w:rsidR="00A17F31" w:rsidRPr="00315E31" w:rsidRDefault="00A17F31" w:rsidP="00C942A0">
            <w:pPr>
              <w:numPr>
                <w:ilvl w:val="12"/>
                <w:numId w:val="0"/>
              </w:numPr>
              <w:tabs>
                <w:tab w:val="left" w:pos="1440"/>
              </w:tabs>
              <w:jc w:val="center"/>
              <w:rPr>
                <w:b/>
                <w:color w:val="000000"/>
              </w:rPr>
            </w:pPr>
          </w:p>
        </w:tc>
        <w:tc>
          <w:tcPr>
            <w:tcW w:w="2048" w:type="dxa"/>
            <w:tcBorders>
              <w:top w:val="single" w:sz="4" w:space="0" w:color="auto"/>
              <w:left w:val="single" w:sz="4" w:space="0" w:color="auto"/>
              <w:bottom w:val="single" w:sz="4" w:space="0" w:color="auto"/>
              <w:right w:val="single" w:sz="4" w:space="0" w:color="auto"/>
            </w:tcBorders>
          </w:tcPr>
          <w:p w14:paraId="1537FC9C" w14:textId="77777777" w:rsidR="00A17F31" w:rsidRPr="00315E31" w:rsidRDefault="00A17F31" w:rsidP="00C942A0">
            <w:pPr>
              <w:numPr>
                <w:ilvl w:val="12"/>
                <w:numId w:val="0"/>
              </w:numPr>
              <w:tabs>
                <w:tab w:val="left" w:pos="1440"/>
              </w:tabs>
              <w:jc w:val="center"/>
              <w:rPr>
                <w:b/>
                <w:color w:val="000000"/>
              </w:rPr>
            </w:pPr>
          </w:p>
        </w:tc>
        <w:tc>
          <w:tcPr>
            <w:tcW w:w="2498" w:type="dxa"/>
            <w:tcBorders>
              <w:top w:val="single" w:sz="4" w:space="0" w:color="auto"/>
              <w:left w:val="single" w:sz="4" w:space="0" w:color="auto"/>
              <w:bottom w:val="single" w:sz="4" w:space="0" w:color="auto"/>
              <w:right w:val="single" w:sz="4" w:space="0" w:color="auto"/>
            </w:tcBorders>
          </w:tcPr>
          <w:p w14:paraId="1FE2AB50" w14:textId="77777777" w:rsidR="00A17F31" w:rsidRPr="00315E31" w:rsidRDefault="00A17F31" w:rsidP="00C942A0">
            <w:pPr>
              <w:numPr>
                <w:ilvl w:val="12"/>
                <w:numId w:val="0"/>
              </w:numPr>
              <w:tabs>
                <w:tab w:val="left" w:pos="1440"/>
              </w:tabs>
              <w:jc w:val="center"/>
              <w:rPr>
                <w:b/>
                <w:color w:val="000000"/>
              </w:rPr>
            </w:pPr>
          </w:p>
        </w:tc>
        <w:tc>
          <w:tcPr>
            <w:tcW w:w="2289" w:type="dxa"/>
            <w:tcBorders>
              <w:top w:val="single" w:sz="4" w:space="0" w:color="auto"/>
              <w:left w:val="single" w:sz="4" w:space="0" w:color="auto"/>
              <w:bottom w:val="single" w:sz="4" w:space="0" w:color="auto"/>
              <w:right w:val="single" w:sz="4" w:space="0" w:color="auto"/>
            </w:tcBorders>
          </w:tcPr>
          <w:p w14:paraId="55D2F035" w14:textId="77777777" w:rsidR="00A17F31" w:rsidRPr="00315E31" w:rsidRDefault="00A17F31" w:rsidP="00C942A0">
            <w:pPr>
              <w:numPr>
                <w:ilvl w:val="12"/>
                <w:numId w:val="0"/>
              </w:numPr>
              <w:tabs>
                <w:tab w:val="left" w:pos="1440"/>
              </w:tabs>
              <w:jc w:val="center"/>
              <w:rPr>
                <w:b/>
                <w:color w:val="000000"/>
              </w:rPr>
            </w:pPr>
          </w:p>
        </w:tc>
      </w:tr>
      <w:tr w:rsidR="00A17F31" w:rsidRPr="00315E31" w14:paraId="4012B037" w14:textId="77777777" w:rsidTr="00C942A0">
        <w:tc>
          <w:tcPr>
            <w:tcW w:w="2509" w:type="dxa"/>
            <w:tcBorders>
              <w:top w:val="single" w:sz="4" w:space="0" w:color="auto"/>
              <w:left w:val="single" w:sz="4" w:space="0" w:color="auto"/>
              <w:bottom w:val="single" w:sz="4" w:space="0" w:color="auto"/>
              <w:right w:val="single" w:sz="4" w:space="0" w:color="auto"/>
            </w:tcBorders>
          </w:tcPr>
          <w:p w14:paraId="3574BA8E" w14:textId="77777777" w:rsidR="00A17F31" w:rsidRPr="00315E31" w:rsidRDefault="00A17F31" w:rsidP="00C942A0">
            <w:pPr>
              <w:numPr>
                <w:ilvl w:val="12"/>
                <w:numId w:val="0"/>
              </w:numPr>
              <w:tabs>
                <w:tab w:val="left" w:pos="1440"/>
              </w:tabs>
              <w:jc w:val="center"/>
              <w:rPr>
                <w:b/>
                <w:color w:val="000000"/>
              </w:rPr>
            </w:pPr>
          </w:p>
        </w:tc>
        <w:tc>
          <w:tcPr>
            <w:tcW w:w="2048" w:type="dxa"/>
            <w:tcBorders>
              <w:top w:val="single" w:sz="4" w:space="0" w:color="auto"/>
              <w:left w:val="single" w:sz="4" w:space="0" w:color="auto"/>
              <w:bottom w:val="single" w:sz="4" w:space="0" w:color="auto"/>
              <w:right w:val="single" w:sz="4" w:space="0" w:color="auto"/>
            </w:tcBorders>
          </w:tcPr>
          <w:p w14:paraId="5A25B1B3" w14:textId="77777777" w:rsidR="00A17F31" w:rsidRPr="00315E31" w:rsidRDefault="00A17F31" w:rsidP="00C942A0">
            <w:pPr>
              <w:numPr>
                <w:ilvl w:val="12"/>
                <w:numId w:val="0"/>
              </w:numPr>
              <w:tabs>
                <w:tab w:val="left" w:pos="1440"/>
              </w:tabs>
              <w:jc w:val="center"/>
              <w:rPr>
                <w:b/>
                <w:color w:val="000000"/>
              </w:rPr>
            </w:pPr>
          </w:p>
        </w:tc>
        <w:tc>
          <w:tcPr>
            <w:tcW w:w="2498" w:type="dxa"/>
            <w:tcBorders>
              <w:top w:val="single" w:sz="4" w:space="0" w:color="auto"/>
              <w:left w:val="single" w:sz="4" w:space="0" w:color="auto"/>
              <w:bottom w:val="single" w:sz="4" w:space="0" w:color="auto"/>
              <w:right w:val="single" w:sz="4" w:space="0" w:color="auto"/>
            </w:tcBorders>
          </w:tcPr>
          <w:p w14:paraId="731F113E" w14:textId="77777777" w:rsidR="00A17F31" w:rsidRPr="00315E31" w:rsidRDefault="00A17F31" w:rsidP="00C942A0">
            <w:pPr>
              <w:numPr>
                <w:ilvl w:val="12"/>
                <w:numId w:val="0"/>
              </w:numPr>
              <w:tabs>
                <w:tab w:val="left" w:pos="1440"/>
              </w:tabs>
              <w:jc w:val="center"/>
              <w:rPr>
                <w:b/>
                <w:color w:val="000000"/>
              </w:rPr>
            </w:pPr>
          </w:p>
        </w:tc>
        <w:tc>
          <w:tcPr>
            <w:tcW w:w="2289" w:type="dxa"/>
            <w:tcBorders>
              <w:top w:val="single" w:sz="4" w:space="0" w:color="auto"/>
              <w:left w:val="single" w:sz="4" w:space="0" w:color="auto"/>
              <w:bottom w:val="single" w:sz="4" w:space="0" w:color="auto"/>
              <w:right w:val="single" w:sz="4" w:space="0" w:color="auto"/>
            </w:tcBorders>
          </w:tcPr>
          <w:p w14:paraId="09E562F9" w14:textId="77777777" w:rsidR="00A17F31" w:rsidRPr="00315E31" w:rsidRDefault="00A17F31" w:rsidP="00C942A0">
            <w:pPr>
              <w:numPr>
                <w:ilvl w:val="12"/>
                <w:numId w:val="0"/>
              </w:numPr>
              <w:tabs>
                <w:tab w:val="left" w:pos="1440"/>
              </w:tabs>
              <w:jc w:val="center"/>
              <w:rPr>
                <w:b/>
                <w:color w:val="000000"/>
              </w:rPr>
            </w:pPr>
          </w:p>
        </w:tc>
      </w:tr>
      <w:tr w:rsidR="00A17F31" w:rsidRPr="00315E31" w14:paraId="637D7470" w14:textId="77777777" w:rsidTr="00C942A0">
        <w:tc>
          <w:tcPr>
            <w:tcW w:w="2509" w:type="dxa"/>
            <w:tcBorders>
              <w:top w:val="single" w:sz="4" w:space="0" w:color="auto"/>
              <w:left w:val="single" w:sz="4" w:space="0" w:color="auto"/>
              <w:bottom w:val="single" w:sz="4" w:space="0" w:color="auto"/>
              <w:right w:val="single" w:sz="4" w:space="0" w:color="auto"/>
            </w:tcBorders>
          </w:tcPr>
          <w:p w14:paraId="27FF0BF1" w14:textId="77777777" w:rsidR="00A17F31" w:rsidRPr="00315E31" w:rsidRDefault="00A17F31" w:rsidP="00C942A0">
            <w:pPr>
              <w:numPr>
                <w:ilvl w:val="12"/>
                <w:numId w:val="0"/>
              </w:numPr>
              <w:tabs>
                <w:tab w:val="left" w:pos="1440"/>
              </w:tabs>
              <w:jc w:val="center"/>
              <w:rPr>
                <w:b/>
                <w:color w:val="000000"/>
              </w:rPr>
            </w:pPr>
          </w:p>
        </w:tc>
        <w:tc>
          <w:tcPr>
            <w:tcW w:w="2048" w:type="dxa"/>
            <w:tcBorders>
              <w:top w:val="single" w:sz="4" w:space="0" w:color="auto"/>
              <w:left w:val="single" w:sz="4" w:space="0" w:color="auto"/>
              <w:bottom w:val="single" w:sz="4" w:space="0" w:color="auto"/>
              <w:right w:val="single" w:sz="4" w:space="0" w:color="auto"/>
            </w:tcBorders>
          </w:tcPr>
          <w:p w14:paraId="7E79EDD8" w14:textId="77777777" w:rsidR="00A17F31" w:rsidRPr="00315E31" w:rsidRDefault="00A17F31" w:rsidP="00C942A0">
            <w:pPr>
              <w:numPr>
                <w:ilvl w:val="12"/>
                <w:numId w:val="0"/>
              </w:numPr>
              <w:tabs>
                <w:tab w:val="left" w:pos="1440"/>
              </w:tabs>
              <w:jc w:val="center"/>
              <w:rPr>
                <w:b/>
                <w:color w:val="000000"/>
              </w:rPr>
            </w:pPr>
          </w:p>
        </w:tc>
        <w:tc>
          <w:tcPr>
            <w:tcW w:w="2498" w:type="dxa"/>
            <w:tcBorders>
              <w:top w:val="single" w:sz="4" w:space="0" w:color="auto"/>
              <w:left w:val="single" w:sz="4" w:space="0" w:color="auto"/>
              <w:bottom w:val="single" w:sz="4" w:space="0" w:color="auto"/>
              <w:right w:val="single" w:sz="4" w:space="0" w:color="auto"/>
            </w:tcBorders>
          </w:tcPr>
          <w:p w14:paraId="26A67ABF" w14:textId="77777777" w:rsidR="00A17F31" w:rsidRPr="00315E31" w:rsidRDefault="00A17F31" w:rsidP="00C942A0">
            <w:pPr>
              <w:numPr>
                <w:ilvl w:val="12"/>
                <w:numId w:val="0"/>
              </w:numPr>
              <w:tabs>
                <w:tab w:val="left" w:pos="1440"/>
              </w:tabs>
              <w:jc w:val="center"/>
              <w:rPr>
                <w:b/>
                <w:color w:val="000000"/>
              </w:rPr>
            </w:pPr>
          </w:p>
        </w:tc>
        <w:tc>
          <w:tcPr>
            <w:tcW w:w="2289" w:type="dxa"/>
            <w:tcBorders>
              <w:top w:val="single" w:sz="4" w:space="0" w:color="auto"/>
              <w:left w:val="single" w:sz="4" w:space="0" w:color="auto"/>
              <w:bottom w:val="single" w:sz="4" w:space="0" w:color="auto"/>
              <w:right w:val="single" w:sz="4" w:space="0" w:color="auto"/>
            </w:tcBorders>
          </w:tcPr>
          <w:p w14:paraId="5BBFADDA" w14:textId="77777777" w:rsidR="00A17F31" w:rsidRPr="00315E31" w:rsidRDefault="00A17F31" w:rsidP="00C942A0">
            <w:pPr>
              <w:numPr>
                <w:ilvl w:val="12"/>
                <w:numId w:val="0"/>
              </w:numPr>
              <w:tabs>
                <w:tab w:val="left" w:pos="1440"/>
              </w:tabs>
              <w:jc w:val="center"/>
              <w:rPr>
                <w:b/>
                <w:color w:val="000000"/>
              </w:rPr>
            </w:pPr>
          </w:p>
        </w:tc>
      </w:tr>
    </w:tbl>
    <w:p w14:paraId="23B8C667" w14:textId="77777777" w:rsidR="00A17F31" w:rsidRPr="00632E67" w:rsidRDefault="00A17F31" w:rsidP="00E2060C">
      <w:pPr>
        <w:jc w:val="both"/>
        <w:rPr>
          <w:color w:val="000000"/>
          <w:sz w:val="20"/>
          <w:szCs w:val="20"/>
          <w:lang w:eastAsia="en-US"/>
        </w:rPr>
      </w:pPr>
    </w:p>
    <w:p w14:paraId="78F090CB" w14:textId="6A8C4ED2" w:rsidR="00E2060C" w:rsidRPr="00E2060C" w:rsidRDefault="00E2060C" w:rsidP="00E2060C">
      <w:pPr>
        <w:jc w:val="both"/>
        <w:rPr>
          <w:b/>
          <w:iCs/>
          <w:color w:val="000000"/>
          <w:lang w:eastAsia="en-US"/>
        </w:rPr>
      </w:pPr>
      <w:r w:rsidRPr="00E2060C">
        <w:rPr>
          <w:color w:val="000000"/>
          <w:lang w:eastAsia="en-US"/>
        </w:rPr>
        <w:t>ATĻAUJAS DERĪGUMA TERMIŅŠ: ______________________________________________</w:t>
      </w:r>
    </w:p>
    <w:p w14:paraId="3FEFC35E" w14:textId="77777777" w:rsidR="00E2060C" w:rsidRPr="00632E67" w:rsidRDefault="00E2060C" w:rsidP="00E2060C">
      <w:pPr>
        <w:jc w:val="center"/>
        <w:rPr>
          <w:b/>
          <w:iCs/>
          <w:color w:val="000000"/>
          <w:sz w:val="20"/>
          <w:szCs w:val="20"/>
          <w:lang w:eastAsia="en-US"/>
        </w:rPr>
      </w:pPr>
    </w:p>
    <w:p w14:paraId="6C26BE4B" w14:textId="77777777" w:rsidR="00E2060C" w:rsidRPr="00E2060C" w:rsidRDefault="00E2060C" w:rsidP="00E2060C">
      <w:pPr>
        <w:jc w:val="center"/>
        <w:rPr>
          <w:b/>
          <w:iCs/>
          <w:color w:val="000000"/>
          <w:lang w:eastAsia="en-US"/>
        </w:rPr>
      </w:pPr>
      <w:r w:rsidRPr="00E2060C">
        <w:rPr>
          <w:b/>
          <w:iCs/>
          <w:color w:val="000000"/>
          <w:lang w:eastAsia="en-US"/>
        </w:rPr>
        <w:t>KRITUŠO, BĪSTAMO VAI BOJĀTU KOKU CIRSMAS IZSTRĀDES PRASĪBAS</w:t>
      </w:r>
    </w:p>
    <w:p w14:paraId="255F3896" w14:textId="77777777" w:rsidR="00E2060C" w:rsidRPr="00E2060C" w:rsidRDefault="00E2060C" w:rsidP="00E2060C">
      <w:pPr>
        <w:jc w:val="center"/>
        <w:rPr>
          <w:b/>
          <w:iCs/>
          <w:color w:val="000000"/>
          <w:lang w:eastAsia="en-US"/>
        </w:rPr>
      </w:pPr>
    </w:p>
    <w:p w14:paraId="510A975A" w14:textId="77777777" w:rsidR="00E2060C" w:rsidRPr="00E2060C" w:rsidRDefault="00E2060C" w:rsidP="00E2060C">
      <w:pPr>
        <w:ind w:left="284" w:hanging="284"/>
        <w:jc w:val="both"/>
        <w:rPr>
          <w:color w:val="000000"/>
          <w:lang w:eastAsia="en-US"/>
        </w:rPr>
      </w:pPr>
      <w:r w:rsidRPr="00E2060C">
        <w:rPr>
          <w:color w:val="000000"/>
          <w:lang w:eastAsia="en-US"/>
        </w:rPr>
        <w:t xml:space="preserve">1. </w:t>
      </w:r>
      <w:r w:rsidRPr="00E2060C">
        <w:rPr>
          <w:color w:val="000000"/>
          <w:lang w:eastAsia="en-US"/>
        </w:rPr>
        <w:tab/>
        <w:t>Cirsmā atļauts izstrādāt ar krāsu vai citādi vēja izgāztus un/vai lauztus, zaļus, sausus kaltušus kokus, turpmāk tekstā “MALKA”.</w:t>
      </w:r>
    </w:p>
    <w:p w14:paraId="1E5D2EC4" w14:textId="77777777" w:rsidR="00E2060C" w:rsidRPr="00E2060C" w:rsidRDefault="00E2060C" w:rsidP="00E2060C">
      <w:pPr>
        <w:ind w:left="360" w:firstLine="360"/>
        <w:jc w:val="both"/>
        <w:rPr>
          <w:color w:val="000000"/>
          <w:lang w:eastAsia="en-US"/>
        </w:rPr>
      </w:pPr>
    </w:p>
    <w:p w14:paraId="77D7CB39" w14:textId="77777777" w:rsidR="00E2060C" w:rsidRPr="00E2060C" w:rsidRDefault="00E2060C" w:rsidP="00E2060C">
      <w:pPr>
        <w:jc w:val="center"/>
        <w:rPr>
          <w:b/>
          <w:iCs/>
          <w:color w:val="000000"/>
          <w:lang w:eastAsia="en-US"/>
        </w:rPr>
      </w:pPr>
      <w:r w:rsidRPr="00E2060C">
        <w:rPr>
          <w:b/>
          <w:iCs/>
          <w:color w:val="000000"/>
          <w:lang w:eastAsia="en-US"/>
        </w:rPr>
        <w:t>NORĀDĪJUMI DABAS, VIDES, DARBA AIZSARDZĪBAI UN INFRASTRUKTŪRAS OBJEKTU EKSPLUATĀCIJAI</w:t>
      </w:r>
    </w:p>
    <w:p w14:paraId="2C9C487D" w14:textId="77777777" w:rsidR="00E2060C" w:rsidRPr="00E2060C" w:rsidRDefault="00E2060C" w:rsidP="00E2060C">
      <w:pPr>
        <w:jc w:val="center"/>
        <w:rPr>
          <w:b/>
          <w:iCs/>
          <w:color w:val="000000"/>
          <w:lang w:eastAsia="en-US"/>
        </w:rPr>
      </w:pPr>
    </w:p>
    <w:p w14:paraId="0295A3C7" w14:textId="77777777" w:rsidR="00E2060C" w:rsidRPr="00E2060C" w:rsidRDefault="00E2060C" w:rsidP="00E2060C">
      <w:pPr>
        <w:ind w:left="284" w:hanging="284"/>
        <w:jc w:val="both"/>
        <w:rPr>
          <w:color w:val="000000"/>
          <w:lang w:eastAsia="en-US"/>
        </w:rPr>
      </w:pPr>
      <w:r w:rsidRPr="00E2060C">
        <w:rPr>
          <w:color w:val="000000"/>
          <w:lang w:eastAsia="en-US"/>
        </w:rPr>
        <w:t xml:space="preserve">2. </w:t>
      </w:r>
      <w:r w:rsidRPr="00E2060C">
        <w:rPr>
          <w:color w:val="000000"/>
          <w:lang w:eastAsia="en-US"/>
        </w:rPr>
        <w:tab/>
        <w:t xml:space="preserve">MALKAS izstrādes laikā Persona apņemas ievērot </w:t>
      </w:r>
      <w:r w:rsidRPr="00E2060C">
        <w:rPr>
          <w:color w:val="000000"/>
          <w:shd w:val="clear" w:color="auto" w:fill="FFFFFF"/>
          <w:lang w:eastAsia="en-US"/>
        </w:rPr>
        <w:t>Latvijas Republikas</w:t>
      </w:r>
      <w:r w:rsidRPr="00E2060C">
        <w:rPr>
          <w:color w:val="000000"/>
          <w:lang w:eastAsia="en-US"/>
        </w:rPr>
        <w:t xml:space="preserve"> normatīvos aktus un noteikumus, kas regulē cirsmu izstrādi un mežu apsaimniekošanu.</w:t>
      </w:r>
    </w:p>
    <w:p w14:paraId="41B8BDE5" w14:textId="770C6FEF" w:rsidR="00E2060C" w:rsidRPr="00E2060C" w:rsidRDefault="00E2060C" w:rsidP="00E2060C">
      <w:pPr>
        <w:ind w:left="284" w:hanging="284"/>
        <w:jc w:val="both"/>
        <w:rPr>
          <w:bCs/>
          <w:iCs/>
          <w:color w:val="000000"/>
          <w:lang w:eastAsia="en-US"/>
        </w:rPr>
      </w:pPr>
      <w:r w:rsidRPr="00E2060C">
        <w:rPr>
          <w:color w:val="000000"/>
          <w:lang w:eastAsia="en-US"/>
        </w:rPr>
        <w:t>3.</w:t>
      </w:r>
      <w:r w:rsidRPr="00E2060C">
        <w:rPr>
          <w:color w:val="000000"/>
          <w:lang w:eastAsia="en-US"/>
        </w:rPr>
        <w:tab/>
        <w:t>Persona ir iepazinusies un apņemas MALKAS izstrādes un sagatavošanas laikā ievērot Latvijas Republikas spēkā esošos normatīvos aktus un prasības darba aizsardzības noteikumu ievērošanu mežsaimniecībā (Darba aizsardzības likums, Ministru kabineta 2012.</w:t>
      </w:r>
      <w:r w:rsidR="003440CE">
        <w:rPr>
          <w:color w:val="000000"/>
          <w:lang w:eastAsia="en-US"/>
        </w:rPr>
        <w:t> </w:t>
      </w:r>
      <w:r w:rsidRPr="00E2060C">
        <w:rPr>
          <w:color w:val="000000"/>
          <w:lang w:eastAsia="en-US"/>
        </w:rPr>
        <w:t>gada 2.</w:t>
      </w:r>
      <w:r w:rsidR="003440CE">
        <w:rPr>
          <w:color w:val="000000"/>
          <w:lang w:eastAsia="en-US"/>
        </w:rPr>
        <w:t> </w:t>
      </w:r>
      <w:r w:rsidRPr="00E2060C">
        <w:rPr>
          <w:color w:val="000000"/>
          <w:lang w:eastAsia="en-US"/>
        </w:rPr>
        <w:t>maija noteikumi Nr.</w:t>
      </w:r>
      <w:r w:rsidR="003440CE">
        <w:rPr>
          <w:color w:val="000000"/>
          <w:lang w:eastAsia="en-US"/>
        </w:rPr>
        <w:t> </w:t>
      </w:r>
      <w:r w:rsidRPr="00E2060C">
        <w:rPr>
          <w:color w:val="000000"/>
          <w:lang w:eastAsia="en-US"/>
        </w:rPr>
        <w:t>310 „Darba aizsardzības prasības mežsaimniecībā”), t.sk. nodrošināt to, ka p</w:t>
      </w:r>
      <w:r w:rsidRPr="00E2060C">
        <w:rPr>
          <w:iCs/>
          <w:color w:val="000000"/>
          <w:lang w:eastAsia="en-US"/>
        </w:rPr>
        <w:t>ersonai, kura veic MALKAS izstrādi:</w:t>
      </w:r>
    </w:p>
    <w:p w14:paraId="6759C14C" w14:textId="77777777" w:rsidR="00E2060C" w:rsidRPr="00E2060C" w:rsidRDefault="00E2060C" w:rsidP="00E2060C">
      <w:pPr>
        <w:widowControl w:val="0"/>
        <w:autoSpaceDE w:val="0"/>
        <w:autoSpaceDN w:val="0"/>
        <w:adjustRightInd w:val="0"/>
        <w:ind w:left="709" w:right="43" w:hanging="425"/>
        <w:jc w:val="both"/>
        <w:rPr>
          <w:color w:val="000000"/>
          <w:lang w:eastAsia="en-US"/>
        </w:rPr>
      </w:pPr>
      <w:r w:rsidRPr="00E2060C">
        <w:rPr>
          <w:color w:val="000000"/>
          <w:lang w:eastAsia="en-US"/>
        </w:rPr>
        <w:t>3.1.</w:t>
      </w:r>
      <w:r w:rsidRPr="00E2060C">
        <w:rPr>
          <w:color w:val="000000"/>
          <w:lang w:eastAsia="en-US"/>
        </w:rPr>
        <w:tab/>
        <w:t>jābūt nodrošinātai ar individuālajiem aizsardzības līdzekļiem atbilstoši veicamajam darbam:</w:t>
      </w:r>
    </w:p>
    <w:p w14:paraId="79597FE9" w14:textId="77777777" w:rsidR="00E2060C" w:rsidRPr="00E2060C" w:rsidRDefault="00E2060C" w:rsidP="00E2060C">
      <w:pPr>
        <w:widowControl w:val="0"/>
        <w:autoSpaceDE w:val="0"/>
        <w:autoSpaceDN w:val="0"/>
        <w:adjustRightInd w:val="0"/>
        <w:ind w:left="1440" w:right="43" w:hanging="731"/>
        <w:jc w:val="both"/>
        <w:rPr>
          <w:color w:val="000000"/>
          <w:lang w:eastAsia="en-US"/>
        </w:rPr>
      </w:pPr>
      <w:r w:rsidRPr="00E2060C">
        <w:rPr>
          <w:color w:val="000000"/>
          <w:lang w:eastAsia="en-US"/>
        </w:rPr>
        <w:t>3.1.1.</w:t>
      </w:r>
      <w:r w:rsidRPr="00E2060C">
        <w:rPr>
          <w:color w:val="000000"/>
          <w:lang w:eastAsia="en-US"/>
        </w:rPr>
        <w:tab/>
        <w:t>strādājot ar rokas darba rīkiem – aizsargapavi, aizsargcimdi, darba apģērbs (aizsargapģērbs);</w:t>
      </w:r>
    </w:p>
    <w:p w14:paraId="798CFEC8" w14:textId="6DD6B592" w:rsidR="00E2060C" w:rsidRPr="00E2060C" w:rsidRDefault="00E2060C" w:rsidP="00E2060C">
      <w:pPr>
        <w:widowControl w:val="0"/>
        <w:autoSpaceDE w:val="0"/>
        <w:autoSpaceDN w:val="0"/>
        <w:adjustRightInd w:val="0"/>
        <w:ind w:left="1440" w:right="43" w:hanging="731"/>
        <w:jc w:val="both"/>
        <w:rPr>
          <w:color w:val="000000"/>
          <w:lang w:eastAsia="en-US"/>
        </w:rPr>
      </w:pPr>
      <w:r w:rsidRPr="00E2060C">
        <w:rPr>
          <w:color w:val="000000"/>
          <w:lang w:eastAsia="en-US"/>
        </w:rPr>
        <w:t>3.1.2.</w:t>
      </w:r>
      <w:r w:rsidRPr="00E2060C">
        <w:rPr>
          <w:color w:val="000000"/>
          <w:lang w:eastAsia="en-US"/>
        </w:rPr>
        <w:tab/>
        <w:t>strādājot ar motorzāģi - aizsargapavi darbam ar motorzāģi, aizsargbikses ar aizsardzību pret iezāģējumu, aizsargcimdi, ķivere ar sietu un austiņām, signālapģērbs;</w:t>
      </w:r>
    </w:p>
    <w:p w14:paraId="311749A6" w14:textId="77777777" w:rsidR="00E2060C" w:rsidRPr="00E2060C" w:rsidRDefault="00E2060C" w:rsidP="00E2060C">
      <w:pPr>
        <w:widowControl w:val="0"/>
        <w:autoSpaceDE w:val="0"/>
        <w:autoSpaceDN w:val="0"/>
        <w:adjustRightInd w:val="0"/>
        <w:ind w:left="568" w:right="43" w:hanging="284"/>
        <w:jc w:val="both"/>
        <w:rPr>
          <w:color w:val="000000"/>
          <w:lang w:eastAsia="en-US"/>
        </w:rPr>
      </w:pPr>
      <w:r w:rsidRPr="00E2060C">
        <w:rPr>
          <w:color w:val="000000"/>
          <w:lang w:eastAsia="en-US"/>
        </w:rPr>
        <w:t>3.2.</w:t>
      </w:r>
      <w:r w:rsidRPr="00E2060C">
        <w:rPr>
          <w:color w:val="000000"/>
          <w:lang w:eastAsia="en-US"/>
        </w:rPr>
        <w:tab/>
        <w:t>strādājot ar motorzāģi, jābūt motorzāģa vadītāja apliecībai;</w:t>
      </w:r>
    </w:p>
    <w:p w14:paraId="65713D0B" w14:textId="77777777" w:rsidR="00E2060C" w:rsidRPr="00E2060C" w:rsidRDefault="00E2060C" w:rsidP="00E2060C">
      <w:pPr>
        <w:widowControl w:val="0"/>
        <w:autoSpaceDE w:val="0"/>
        <w:autoSpaceDN w:val="0"/>
        <w:adjustRightInd w:val="0"/>
        <w:ind w:right="43" w:firstLine="284"/>
        <w:jc w:val="both"/>
        <w:rPr>
          <w:color w:val="000000"/>
          <w:lang w:eastAsia="en-US"/>
        </w:rPr>
      </w:pPr>
      <w:r w:rsidRPr="00E2060C">
        <w:rPr>
          <w:color w:val="000000"/>
          <w:lang w:eastAsia="en-US"/>
        </w:rPr>
        <w:t>3.3.</w:t>
      </w:r>
      <w:r w:rsidRPr="00E2060C">
        <w:rPr>
          <w:color w:val="000000"/>
          <w:lang w:eastAsia="en-US"/>
        </w:rPr>
        <w:tab/>
        <w:t>jābūt pieejamam pirmās palīdzības komplektam (aptieciņai) un sakariem darba vietā;</w:t>
      </w:r>
    </w:p>
    <w:p w14:paraId="443FC3BC" w14:textId="77777777" w:rsidR="00E2060C" w:rsidRPr="00E2060C" w:rsidRDefault="00E2060C" w:rsidP="00E2060C">
      <w:pPr>
        <w:widowControl w:val="0"/>
        <w:autoSpaceDE w:val="0"/>
        <w:autoSpaceDN w:val="0"/>
        <w:adjustRightInd w:val="0"/>
        <w:ind w:left="719" w:right="43" w:hanging="435"/>
        <w:jc w:val="both"/>
        <w:rPr>
          <w:color w:val="000000"/>
          <w:lang w:eastAsia="en-US"/>
        </w:rPr>
      </w:pPr>
      <w:r w:rsidRPr="00E2060C">
        <w:rPr>
          <w:color w:val="000000"/>
          <w:lang w:eastAsia="en-US"/>
        </w:rPr>
        <w:t>3.4. </w:t>
      </w:r>
      <w:r w:rsidRPr="00E2060C">
        <w:rPr>
          <w:color w:val="000000"/>
          <w:lang w:eastAsia="en-US"/>
        </w:rPr>
        <w:tab/>
        <w:t>darba aprīkojumam jābūt sertificētam darbiem mežā, aprīkotam ar drošības ierīcēm un to jāizmanto atbilstoši ražotāja instrukcijām (motorzāģim – ķēdes uztvērējs, bremze);</w:t>
      </w:r>
    </w:p>
    <w:p w14:paraId="5D44DCFC" w14:textId="77777777" w:rsidR="00E2060C" w:rsidRPr="00E2060C" w:rsidRDefault="00E2060C" w:rsidP="00E2060C">
      <w:pPr>
        <w:widowControl w:val="0"/>
        <w:autoSpaceDE w:val="0"/>
        <w:autoSpaceDN w:val="0"/>
        <w:adjustRightInd w:val="0"/>
        <w:ind w:left="719" w:right="43" w:hanging="435"/>
        <w:jc w:val="both"/>
        <w:rPr>
          <w:color w:val="000000"/>
          <w:lang w:eastAsia="en-US"/>
        </w:rPr>
      </w:pPr>
      <w:r w:rsidRPr="00E2060C">
        <w:rPr>
          <w:color w:val="000000"/>
          <w:lang w:eastAsia="en-US"/>
        </w:rPr>
        <w:t>3.5. </w:t>
      </w:r>
      <w:r w:rsidRPr="00E2060C">
        <w:rPr>
          <w:color w:val="000000"/>
          <w:lang w:eastAsia="en-US"/>
        </w:rPr>
        <w:tab/>
        <w:t>rokas darba rīkiem nedrīkst būt plaisas, skabargas un tiem jābūt labi savienotiem ar metāla daļām (vīle, zāģis, cirvis u.c.);</w:t>
      </w:r>
    </w:p>
    <w:p w14:paraId="35DE99A5" w14:textId="77777777" w:rsidR="00E2060C" w:rsidRPr="00E2060C" w:rsidRDefault="00E2060C" w:rsidP="00E2060C">
      <w:pPr>
        <w:widowControl w:val="0"/>
        <w:autoSpaceDE w:val="0"/>
        <w:autoSpaceDN w:val="0"/>
        <w:adjustRightInd w:val="0"/>
        <w:ind w:left="719" w:right="43" w:hanging="435"/>
        <w:jc w:val="both"/>
        <w:rPr>
          <w:color w:val="000000"/>
          <w:lang w:eastAsia="en-US"/>
        </w:rPr>
      </w:pPr>
      <w:r w:rsidRPr="00E2060C">
        <w:rPr>
          <w:color w:val="000000"/>
          <w:lang w:eastAsia="en-US"/>
        </w:rPr>
        <w:t>3.6. </w:t>
      </w:r>
      <w:r w:rsidRPr="00E2060C">
        <w:rPr>
          <w:color w:val="000000"/>
          <w:lang w:eastAsia="en-US"/>
        </w:rPr>
        <w:tab/>
        <w:t>darba rīka griezējasmeņiem nedrīkst būt plaisas un tiem jābūt asiem, pareizi uzstādītiem un droši nostiprinātiem;</w:t>
      </w:r>
    </w:p>
    <w:p w14:paraId="37B93093" w14:textId="77777777" w:rsidR="00E2060C" w:rsidRPr="00E2060C" w:rsidRDefault="00E2060C" w:rsidP="00E2060C">
      <w:pPr>
        <w:widowControl w:val="0"/>
        <w:autoSpaceDE w:val="0"/>
        <w:autoSpaceDN w:val="0"/>
        <w:adjustRightInd w:val="0"/>
        <w:ind w:right="43" w:firstLine="284"/>
        <w:jc w:val="both"/>
        <w:rPr>
          <w:color w:val="000000"/>
          <w:lang w:eastAsia="en-US"/>
        </w:rPr>
      </w:pPr>
      <w:r w:rsidRPr="00E2060C">
        <w:rPr>
          <w:color w:val="000000"/>
          <w:lang w:eastAsia="en-US"/>
        </w:rPr>
        <w:t>3.7.</w:t>
      </w:r>
      <w:r w:rsidRPr="00E2060C">
        <w:rPr>
          <w:color w:val="000000"/>
          <w:lang w:eastAsia="en-US"/>
        </w:rPr>
        <w:tab/>
        <w:t>jāievēro ugunsdrošības prasības (smēķēšana, ugunskuru kurināšana).</w:t>
      </w:r>
    </w:p>
    <w:p w14:paraId="568944E1" w14:textId="30D9A5A3" w:rsidR="00E2060C" w:rsidRPr="00E2060C" w:rsidRDefault="00E2060C" w:rsidP="00E2060C">
      <w:pPr>
        <w:ind w:left="284" w:hanging="284"/>
        <w:jc w:val="both"/>
        <w:rPr>
          <w:color w:val="000000"/>
          <w:lang w:eastAsia="en-US"/>
        </w:rPr>
      </w:pPr>
      <w:r w:rsidRPr="00E2060C">
        <w:rPr>
          <w:color w:val="000000"/>
          <w:lang w:eastAsia="en-US"/>
        </w:rPr>
        <w:t>4.</w:t>
      </w:r>
      <w:r w:rsidRPr="00E2060C">
        <w:rPr>
          <w:color w:val="000000"/>
          <w:lang w:eastAsia="en-US"/>
        </w:rPr>
        <w:tab/>
        <w:t>Ar savu parakstu Persona apliecina, ka ir pilnībā iepazinusies ar Mežsaimniecības nodaļas norādījumiem, šīs Atļaujas 2. un 3.</w:t>
      </w:r>
      <w:r w:rsidR="003440CE">
        <w:rPr>
          <w:color w:val="000000"/>
          <w:lang w:eastAsia="en-US"/>
        </w:rPr>
        <w:t> </w:t>
      </w:r>
      <w:r w:rsidRPr="00E2060C">
        <w:rPr>
          <w:color w:val="000000"/>
          <w:lang w:eastAsia="en-US"/>
        </w:rPr>
        <w:t>punktā minētajiem normatīvajiem aktiem un tie Personai ir pilnībā saprotami.</w:t>
      </w:r>
    </w:p>
    <w:p w14:paraId="687FDC98" w14:textId="77777777" w:rsidR="00E2060C" w:rsidRPr="00E2060C" w:rsidRDefault="00E2060C" w:rsidP="00E2060C">
      <w:pPr>
        <w:rPr>
          <w:b/>
          <w:iCs/>
          <w:color w:val="000000"/>
          <w:lang w:eastAsia="en-US"/>
        </w:rPr>
      </w:pPr>
    </w:p>
    <w:p w14:paraId="0C3E905C" w14:textId="77777777" w:rsidR="00E2060C" w:rsidRPr="00E2060C" w:rsidRDefault="00E2060C" w:rsidP="00E2060C">
      <w:pPr>
        <w:ind w:left="360"/>
        <w:jc w:val="center"/>
        <w:rPr>
          <w:b/>
          <w:iCs/>
          <w:color w:val="000000"/>
          <w:lang w:eastAsia="en-US"/>
        </w:rPr>
      </w:pPr>
      <w:r w:rsidRPr="00E2060C">
        <w:rPr>
          <w:b/>
          <w:iCs/>
          <w:color w:val="000000"/>
          <w:lang w:eastAsia="en-US"/>
        </w:rPr>
        <w:t>VIETAS RASKTUROJUMS UN SPECIFISKAS CIRSMU IZSTRĀDES PRASĪBAS</w:t>
      </w:r>
    </w:p>
    <w:tbl>
      <w:tblPr>
        <w:tblW w:w="99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3"/>
        <w:gridCol w:w="546"/>
        <w:gridCol w:w="4142"/>
        <w:gridCol w:w="11"/>
        <w:gridCol w:w="516"/>
      </w:tblGrid>
      <w:tr w:rsidR="00E2060C" w:rsidRPr="00E2060C" w14:paraId="7A147DD0" w14:textId="77777777" w:rsidTr="00427C5E">
        <w:trPr>
          <w:cantSplit/>
          <w:trHeight w:val="278"/>
        </w:trPr>
        <w:tc>
          <w:tcPr>
            <w:tcW w:w="5259" w:type="dxa"/>
            <w:gridSpan w:val="2"/>
            <w:tcBorders>
              <w:top w:val="single" w:sz="4" w:space="0" w:color="auto"/>
              <w:left w:val="single" w:sz="4" w:space="0" w:color="auto"/>
              <w:bottom w:val="single" w:sz="4" w:space="0" w:color="auto"/>
              <w:right w:val="single" w:sz="4" w:space="0" w:color="auto"/>
            </w:tcBorders>
          </w:tcPr>
          <w:p w14:paraId="5734C46E" w14:textId="77777777" w:rsidR="00E2060C" w:rsidRPr="00E2060C" w:rsidRDefault="00E2060C" w:rsidP="00E2060C">
            <w:pPr>
              <w:rPr>
                <w:color w:val="000000"/>
                <w:lang w:val="pt-BR" w:eastAsia="en-US"/>
              </w:rPr>
            </w:pPr>
            <w:r w:rsidRPr="00E2060C">
              <w:rPr>
                <w:b/>
                <w:bCs/>
                <w:color w:val="000000"/>
                <w:lang w:val="pt-BR" w:eastAsia="en-US"/>
              </w:rPr>
              <w:t>1. VIETAS RAKSTUROJUMS</w:t>
            </w:r>
          </w:p>
        </w:tc>
        <w:tc>
          <w:tcPr>
            <w:tcW w:w="4668" w:type="dxa"/>
            <w:gridSpan w:val="3"/>
            <w:tcBorders>
              <w:top w:val="single" w:sz="4" w:space="0" w:color="auto"/>
              <w:left w:val="single" w:sz="4" w:space="0" w:color="auto"/>
              <w:bottom w:val="single" w:sz="4" w:space="0" w:color="auto"/>
              <w:right w:val="single" w:sz="4" w:space="0" w:color="auto"/>
            </w:tcBorders>
          </w:tcPr>
          <w:p w14:paraId="1E6093D8" w14:textId="77777777" w:rsidR="00E2060C" w:rsidRPr="00E2060C" w:rsidRDefault="00E2060C" w:rsidP="00E2060C">
            <w:pPr>
              <w:rPr>
                <w:color w:val="000000"/>
                <w:lang w:eastAsia="en-US"/>
              </w:rPr>
            </w:pPr>
            <w:r w:rsidRPr="00E2060C">
              <w:rPr>
                <w:b/>
                <w:bCs/>
                <w:color w:val="000000"/>
                <w:lang w:val="pt-BR" w:eastAsia="en-US"/>
              </w:rPr>
              <w:t>3. DARBA I</w:t>
            </w:r>
            <w:r w:rsidRPr="00E2060C">
              <w:rPr>
                <w:b/>
                <w:bCs/>
                <w:color w:val="000000"/>
                <w:lang w:eastAsia="en-US"/>
              </w:rPr>
              <w:t>ZPILDES IEROBEŽOJUMI</w:t>
            </w:r>
          </w:p>
        </w:tc>
      </w:tr>
      <w:tr w:rsidR="00E2060C" w:rsidRPr="00E2060C" w14:paraId="65275C0E" w14:textId="77777777" w:rsidTr="00427C5E">
        <w:trPr>
          <w:cantSplit/>
          <w:trHeight w:val="557"/>
        </w:trPr>
        <w:tc>
          <w:tcPr>
            <w:tcW w:w="4713" w:type="dxa"/>
            <w:tcBorders>
              <w:top w:val="single" w:sz="4" w:space="0" w:color="auto"/>
              <w:left w:val="single" w:sz="4" w:space="0" w:color="auto"/>
              <w:bottom w:val="single" w:sz="4" w:space="0" w:color="auto"/>
              <w:right w:val="single" w:sz="4" w:space="0" w:color="auto"/>
            </w:tcBorders>
          </w:tcPr>
          <w:p w14:paraId="7F2B852D" w14:textId="77777777" w:rsidR="00E2060C" w:rsidRPr="00E2060C" w:rsidRDefault="00E2060C" w:rsidP="008B5003">
            <w:pPr>
              <w:rPr>
                <w:color w:val="000000"/>
                <w:lang w:eastAsia="en-US"/>
              </w:rPr>
            </w:pPr>
            <w:r w:rsidRPr="00E2060C">
              <w:rPr>
                <w:color w:val="000000"/>
                <w:lang w:eastAsia="en-US"/>
              </w:rPr>
              <w:t>1.1. APZĪMĒTI SAGLABĀJAMIE KOKI</w:t>
            </w:r>
          </w:p>
        </w:tc>
        <w:tc>
          <w:tcPr>
            <w:tcW w:w="546" w:type="dxa"/>
            <w:tcBorders>
              <w:top w:val="single" w:sz="4" w:space="0" w:color="auto"/>
              <w:left w:val="single" w:sz="4" w:space="0" w:color="auto"/>
              <w:bottom w:val="single" w:sz="4" w:space="0" w:color="auto"/>
              <w:right w:val="single" w:sz="4" w:space="0" w:color="auto"/>
            </w:tcBorders>
          </w:tcPr>
          <w:p w14:paraId="43A10FDA" w14:textId="77777777" w:rsidR="00E2060C" w:rsidRPr="00E2060C" w:rsidRDefault="00E2060C" w:rsidP="00E2060C">
            <w:pPr>
              <w:rPr>
                <w:color w:val="000000"/>
                <w:lang w:eastAsia="en-US"/>
              </w:rPr>
            </w:pPr>
          </w:p>
        </w:tc>
        <w:tc>
          <w:tcPr>
            <w:tcW w:w="4142" w:type="dxa"/>
            <w:tcBorders>
              <w:top w:val="single" w:sz="4" w:space="0" w:color="auto"/>
              <w:left w:val="single" w:sz="4" w:space="0" w:color="auto"/>
              <w:bottom w:val="single" w:sz="4" w:space="0" w:color="auto"/>
              <w:right w:val="single" w:sz="4" w:space="0" w:color="auto"/>
            </w:tcBorders>
          </w:tcPr>
          <w:p w14:paraId="14E9E574" w14:textId="77777777" w:rsidR="00E2060C" w:rsidRPr="00E2060C" w:rsidRDefault="00E2060C" w:rsidP="001B392C">
            <w:pPr>
              <w:ind w:left="415" w:hanging="426"/>
              <w:rPr>
                <w:iCs/>
                <w:color w:val="000000"/>
                <w:lang w:eastAsia="en-US"/>
              </w:rPr>
            </w:pPr>
            <w:r w:rsidRPr="00E2060C">
              <w:rPr>
                <w:iCs/>
                <w:color w:val="000000"/>
                <w:lang w:eastAsia="en-US"/>
              </w:rPr>
              <w:t>3.1. VIRSZEMES KOMUNIKĀCIJAS LĪNIJAS</w:t>
            </w:r>
          </w:p>
        </w:tc>
        <w:tc>
          <w:tcPr>
            <w:tcW w:w="525" w:type="dxa"/>
            <w:gridSpan w:val="2"/>
            <w:tcBorders>
              <w:top w:val="single" w:sz="4" w:space="0" w:color="auto"/>
              <w:left w:val="single" w:sz="4" w:space="0" w:color="auto"/>
              <w:bottom w:val="single" w:sz="4" w:space="0" w:color="auto"/>
              <w:right w:val="single" w:sz="4" w:space="0" w:color="auto"/>
            </w:tcBorders>
          </w:tcPr>
          <w:p w14:paraId="6C146303" w14:textId="77777777" w:rsidR="00E2060C" w:rsidRPr="00E2060C" w:rsidRDefault="00E2060C" w:rsidP="008B5003">
            <w:pPr>
              <w:ind w:left="196" w:hanging="196"/>
              <w:rPr>
                <w:color w:val="000000"/>
                <w:lang w:eastAsia="en-US"/>
              </w:rPr>
            </w:pPr>
            <w:r w:rsidRPr="00E2060C">
              <w:rPr>
                <w:color w:val="000000"/>
                <w:lang w:eastAsia="en-US"/>
              </w:rPr>
              <w:t xml:space="preserve">      </w:t>
            </w:r>
          </w:p>
        </w:tc>
      </w:tr>
      <w:tr w:rsidR="00E2060C" w:rsidRPr="00E2060C" w14:paraId="099D9F96" w14:textId="77777777" w:rsidTr="00427C5E">
        <w:trPr>
          <w:cantSplit/>
          <w:trHeight w:val="266"/>
        </w:trPr>
        <w:tc>
          <w:tcPr>
            <w:tcW w:w="4713" w:type="dxa"/>
            <w:tcBorders>
              <w:top w:val="single" w:sz="4" w:space="0" w:color="auto"/>
              <w:left w:val="single" w:sz="4" w:space="0" w:color="auto"/>
              <w:bottom w:val="single" w:sz="4" w:space="0" w:color="auto"/>
              <w:right w:val="single" w:sz="4" w:space="0" w:color="auto"/>
            </w:tcBorders>
          </w:tcPr>
          <w:p w14:paraId="32036991" w14:textId="77777777" w:rsidR="00E2060C" w:rsidRPr="00E2060C" w:rsidRDefault="00E2060C" w:rsidP="008B5003">
            <w:pPr>
              <w:rPr>
                <w:iCs/>
                <w:color w:val="000000"/>
                <w:lang w:eastAsia="en-US"/>
              </w:rPr>
            </w:pPr>
            <w:r w:rsidRPr="00E2060C">
              <w:rPr>
                <w:iCs/>
                <w:color w:val="000000"/>
                <w:lang w:eastAsia="en-US"/>
              </w:rPr>
              <w:t xml:space="preserve">1.2. </w:t>
            </w:r>
            <w:r w:rsidRPr="00E2060C">
              <w:rPr>
                <w:color w:val="000000"/>
                <w:lang w:eastAsia="en-US"/>
              </w:rPr>
              <w:t>AUGSNES BOJĀJUMI</w:t>
            </w:r>
          </w:p>
        </w:tc>
        <w:tc>
          <w:tcPr>
            <w:tcW w:w="546" w:type="dxa"/>
            <w:tcBorders>
              <w:top w:val="single" w:sz="4" w:space="0" w:color="auto"/>
              <w:left w:val="single" w:sz="4" w:space="0" w:color="auto"/>
              <w:bottom w:val="single" w:sz="4" w:space="0" w:color="auto"/>
              <w:right w:val="single" w:sz="4" w:space="0" w:color="auto"/>
            </w:tcBorders>
          </w:tcPr>
          <w:p w14:paraId="47F5A968" w14:textId="77777777" w:rsidR="00E2060C" w:rsidRPr="00E2060C" w:rsidRDefault="00E2060C" w:rsidP="00E2060C">
            <w:pPr>
              <w:jc w:val="center"/>
              <w:rPr>
                <w:color w:val="000000"/>
                <w:lang w:eastAsia="en-US"/>
              </w:rPr>
            </w:pPr>
          </w:p>
        </w:tc>
        <w:tc>
          <w:tcPr>
            <w:tcW w:w="4153" w:type="dxa"/>
            <w:gridSpan w:val="2"/>
            <w:tcBorders>
              <w:top w:val="single" w:sz="4" w:space="0" w:color="auto"/>
              <w:left w:val="single" w:sz="4" w:space="0" w:color="auto"/>
              <w:bottom w:val="single" w:sz="4" w:space="0" w:color="auto"/>
              <w:right w:val="single" w:sz="4" w:space="0" w:color="auto"/>
            </w:tcBorders>
          </w:tcPr>
          <w:p w14:paraId="3670CA6E" w14:textId="77777777" w:rsidR="00E2060C" w:rsidRPr="00E2060C" w:rsidRDefault="00E2060C" w:rsidP="008B5003">
            <w:pPr>
              <w:rPr>
                <w:iCs/>
                <w:color w:val="000000"/>
                <w:lang w:eastAsia="en-US"/>
              </w:rPr>
            </w:pPr>
            <w:r w:rsidRPr="00E2060C">
              <w:rPr>
                <w:iCs/>
                <w:color w:val="000000"/>
                <w:lang w:eastAsia="en-US"/>
              </w:rPr>
              <w:t>3.2. PAZEMES KOMUNIKĀCIJAS</w:t>
            </w:r>
          </w:p>
        </w:tc>
        <w:tc>
          <w:tcPr>
            <w:tcW w:w="514" w:type="dxa"/>
            <w:tcBorders>
              <w:top w:val="single" w:sz="4" w:space="0" w:color="auto"/>
              <w:left w:val="single" w:sz="4" w:space="0" w:color="auto"/>
              <w:bottom w:val="single" w:sz="4" w:space="0" w:color="auto"/>
              <w:right w:val="single" w:sz="4" w:space="0" w:color="auto"/>
            </w:tcBorders>
          </w:tcPr>
          <w:p w14:paraId="2012BB06" w14:textId="77777777" w:rsidR="00E2060C" w:rsidRPr="00E2060C" w:rsidRDefault="00E2060C" w:rsidP="00E2060C">
            <w:pPr>
              <w:jc w:val="center"/>
              <w:rPr>
                <w:color w:val="000000"/>
                <w:lang w:eastAsia="en-US"/>
              </w:rPr>
            </w:pPr>
          </w:p>
        </w:tc>
      </w:tr>
      <w:tr w:rsidR="00E2060C" w:rsidRPr="00E2060C" w14:paraId="77413BCB" w14:textId="77777777" w:rsidTr="00427C5E">
        <w:trPr>
          <w:cantSplit/>
          <w:trHeight w:val="278"/>
        </w:trPr>
        <w:tc>
          <w:tcPr>
            <w:tcW w:w="4713" w:type="dxa"/>
            <w:tcBorders>
              <w:top w:val="single" w:sz="4" w:space="0" w:color="auto"/>
              <w:left w:val="single" w:sz="4" w:space="0" w:color="auto"/>
              <w:bottom w:val="single" w:sz="4" w:space="0" w:color="auto"/>
              <w:right w:val="single" w:sz="4" w:space="0" w:color="auto"/>
            </w:tcBorders>
          </w:tcPr>
          <w:p w14:paraId="7EFFFF20" w14:textId="056C413D" w:rsidR="00E2060C" w:rsidRPr="00E2060C" w:rsidRDefault="008B5003" w:rsidP="008B5003">
            <w:pPr>
              <w:contextualSpacing/>
              <w:rPr>
                <w:iCs/>
                <w:color w:val="000000"/>
                <w:lang w:eastAsia="en-US"/>
              </w:rPr>
            </w:pPr>
            <w:r>
              <w:rPr>
                <w:iCs/>
                <w:color w:val="000000"/>
                <w:lang w:eastAsia="en-US"/>
              </w:rPr>
              <w:t xml:space="preserve">1.3. </w:t>
            </w:r>
            <w:r w:rsidR="00E2060C" w:rsidRPr="00E2060C">
              <w:rPr>
                <w:iCs/>
                <w:color w:val="000000"/>
                <w:lang w:eastAsia="en-US"/>
              </w:rPr>
              <w:t>MEŽA CEĻU, STIGU BOJĀJUMI</w:t>
            </w:r>
          </w:p>
        </w:tc>
        <w:tc>
          <w:tcPr>
            <w:tcW w:w="546" w:type="dxa"/>
            <w:tcBorders>
              <w:top w:val="single" w:sz="4" w:space="0" w:color="auto"/>
              <w:left w:val="single" w:sz="4" w:space="0" w:color="auto"/>
              <w:bottom w:val="single" w:sz="4" w:space="0" w:color="auto"/>
              <w:right w:val="single" w:sz="4" w:space="0" w:color="auto"/>
            </w:tcBorders>
          </w:tcPr>
          <w:p w14:paraId="3DEB7353" w14:textId="77777777" w:rsidR="00E2060C" w:rsidRPr="00E2060C" w:rsidRDefault="00E2060C" w:rsidP="00E2060C">
            <w:pPr>
              <w:rPr>
                <w:color w:val="000000"/>
                <w:lang w:eastAsia="en-US"/>
              </w:rPr>
            </w:pPr>
          </w:p>
        </w:tc>
        <w:tc>
          <w:tcPr>
            <w:tcW w:w="4153" w:type="dxa"/>
            <w:gridSpan w:val="2"/>
            <w:tcBorders>
              <w:top w:val="single" w:sz="4" w:space="0" w:color="auto"/>
              <w:left w:val="single" w:sz="4" w:space="0" w:color="auto"/>
              <w:bottom w:val="single" w:sz="4" w:space="0" w:color="auto"/>
              <w:right w:val="single" w:sz="4" w:space="0" w:color="auto"/>
            </w:tcBorders>
          </w:tcPr>
          <w:p w14:paraId="0CB40502" w14:textId="77777777" w:rsidR="00E2060C" w:rsidRPr="00E2060C" w:rsidRDefault="00E2060C" w:rsidP="008B5003">
            <w:pPr>
              <w:rPr>
                <w:iCs/>
                <w:color w:val="000000"/>
                <w:lang w:eastAsia="en-US"/>
              </w:rPr>
            </w:pPr>
            <w:r w:rsidRPr="00E2060C">
              <w:rPr>
                <w:iCs/>
                <w:color w:val="000000"/>
                <w:lang w:eastAsia="en-US"/>
              </w:rPr>
              <w:t>3.3. STĀVAS NOGĀZES</w:t>
            </w:r>
          </w:p>
        </w:tc>
        <w:tc>
          <w:tcPr>
            <w:tcW w:w="514" w:type="dxa"/>
            <w:tcBorders>
              <w:top w:val="single" w:sz="4" w:space="0" w:color="auto"/>
              <w:left w:val="single" w:sz="4" w:space="0" w:color="auto"/>
              <w:bottom w:val="single" w:sz="4" w:space="0" w:color="auto"/>
              <w:right w:val="single" w:sz="4" w:space="0" w:color="auto"/>
            </w:tcBorders>
          </w:tcPr>
          <w:p w14:paraId="7130C6A2" w14:textId="77777777" w:rsidR="00E2060C" w:rsidRPr="00E2060C" w:rsidRDefault="00E2060C" w:rsidP="00E2060C">
            <w:pPr>
              <w:jc w:val="center"/>
              <w:rPr>
                <w:color w:val="000000"/>
                <w:lang w:eastAsia="en-US"/>
              </w:rPr>
            </w:pPr>
          </w:p>
        </w:tc>
      </w:tr>
      <w:tr w:rsidR="00E2060C" w:rsidRPr="00E2060C" w14:paraId="4315081E" w14:textId="77777777" w:rsidTr="00427C5E">
        <w:trPr>
          <w:cantSplit/>
          <w:trHeight w:val="557"/>
        </w:trPr>
        <w:tc>
          <w:tcPr>
            <w:tcW w:w="4713" w:type="dxa"/>
            <w:tcBorders>
              <w:top w:val="single" w:sz="4" w:space="0" w:color="auto"/>
              <w:left w:val="single" w:sz="4" w:space="0" w:color="auto"/>
              <w:bottom w:val="single" w:sz="4" w:space="0" w:color="auto"/>
              <w:right w:val="single" w:sz="4" w:space="0" w:color="auto"/>
            </w:tcBorders>
          </w:tcPr>
          <w:p w14:paraId="1C9FE032" w14:textId="77777777" w:rsidR="00E2060C" w:rsidRPr="00E2060C" w:rsidRDefault="00E2060C" w:rsidP="001B392C">
            <w:pPr>
              <w:ind w:left="419" w:hanging="419"/>
              <w:rPr>
                <w:iCs/>
                <w:color w:val="000000"/>
                <w:lang w:eastAsia="en-US"/>
              </w:rPr>
            </w:pPr>
            <w:r w:rsidRPr="00E2060C">
              <w:rPr>
                <w:iCs/>
                <w:color w:val="000000"/>
                <w:lang w:eastAsia="en-US"/>
              </w:rPr>
              <w:t>1.4. ŪDENSTEČU, GRĀVJU AIZSPROSTOJUMI</w:t>
            </w:r>
          </w:p>
        </w:tc>
        <w:tc>
          <w:tcPr>
            <w:tcW w:w="546" w:type="dxa"/>
            <w:tcBorders>
              <w:top w:val="single" w:sz="4" w:space="0" w:color="auto"/>
              <w:left w:val="single" w:sz="4" w:space="0" w:color="auto"/>
              <w:bottom w:val="single" w:sz="4" w:space="0" w:color="auto"/>
              <w:right w:val="single" w:sz="4" w:space="0" w:color="auto"/>
            </w:tcBorders>
          </w:tcPr>
          <w:p w14:paraId="3C68A4F9" w14:textId="77777777" w:rsidR="00E2060C" w:rsidRPr="00E2060C" w:rsidRDefault="00E2060C" w:rsidP="00E2060C">
            <w:pPr>
              <w:jc w:val="center"/>
              <w:rPr>
                <w:color w:val="000000"/>
                <w:lang w:eastAsia="en-US"/>
              </w:rPr>
            </w:pPr>
          </w:p>
        </w:tc>
        <w:tc>
          <w:tcPr>
            <w:tcW w:w="4153" w:type="dxa"/>
            <w:gridSpan w:val="2"/>
            <w:tcBorders>
              <w:top w:val="single" w:sz="4" w:space="0" w:color="auto"/>
              <w:left w:val="single" w:sz="4" w:space="0" w:color="auto"/>
              <w:bottom w:val="single" w:sz="4" w:space="0" w:color="auto"/>
              <w:right w:val="single" w:sz="4" w:space="0" w:color="auto"/>
            </w:tcBorders>
          </w:tcPr>
          <w:p w14:paraId="158DB0E3" w14:textId="77777777" w:rsidR="00E2060C" w:rsidRPr="00E2060C" w:rsidRDefault="00E2060C" w:rsidP="008B5003">
            <w:pPr>
              <w:rPr>
                <w:iCs/>
                <w:color w:val="000000"/>
                <w:lang w:eastAsia="en-US"/>
              </w:rPr>
            </w:pPr>
            <w:r w:rsidRPr="00E2060C">
              <w:rPr>
                <w:iCs/>
                <w:color w:val="000000"/>
                <w:lang w:eastAsia="en-US"/>
              </w:rPr>
              <w:t>3.4. ŪDEŅI</w:t>
            </w:r>
          </w:p>
        </w:tc>
        <w:tc>
          <w:tcPr>
            <w:tcW w:w="514" w:type="dxa"/>
            <w:tcBorders>
              <w:top w:val="single" w:sz="4" w:space="0" w:color="auto"/>
              <w:left w:val="single" w:sz="4" w:space="0" w:color="auto"/>
              <w:bottom w:val="single" w:sz="4" w:space="0" w:color="auto"/>
              <w:right w:val="single" w:sz="4" w:space="0" w:color="auto"/>
            </w:tcBorders>
          </w:tcPr>
          <w:p w14:paraId="77C7B26D" w14:textId="77777777" w:rsidR="00E2060C" w:rsidRPr="00E2060C" w:rsidRDefault="00E2060C" w:rsidP="00E2060C">
            <w:pPr>
              <w:jc w:val="center"/>
              <w:rPr>
                <w:color w:val="000000"/>
                <w:lang w:eastAsia="en-US"/>
              </w:rPr>
            </w:pPr>
          </w:p>
        </w:tc>
      </w:tr>
      <w:tr w:rsidR="00E2060C" w:rsidRPr="00E2060C" w14:paraId="3F960325" w14:textId="77777777" w:rsidTr="00427C5E">
        <w:trPr>
          <w:cantSplit/>
          <w:trHeight w:val="557"/>
        </w:trPr>
        <w:tc>
          <w:tcPr>
            <w:tcW w:w="4713" w:type="dxa"/>
            <w:tcBorders>
              <w:top w:val="single" w:sz="4" w:space="0" w:color="auto"/>
              <w:left w:val="single" w:sz="4" w:space="0" w:color="auto"/>
              <w:bottom w:val="single" w:sz="4" w:space="0" w:color="auto"/>
              <w:right w:val="single" w:sz="4" w:space="0" w:color="auto"/>
            </w:tcBorders>
          </w:tcPr>
          <w:p w14:paraId="18E53EF1" w14:textId="77777777" w:rsidR="00E2060C" w:rsidRPr="00E2060C" w:rsidRDefault="00E2060C" w:rsidP="008B5003">
            <w:pPr>
              <w:rPr>
                <w:iCs/>
                <w:color w:val="000000"/>
                <w:lang w:eastAsia="en-US"/>
              </w:rPr>
            </w:pPr>
            <w:r w:rsidRPr="00E2060C">
              <w:rPr>
                <w:iCs/>
                <w:color w:val="000000"/>
                <w:lang w:eastAsia="en-US"/>
              </w:rPr>
              <w:t>1.5. NEORGANISKIE ATKRITUMI</w:t>
            </w:r>
          </w:p>
        </w:tc>
        <w:tc>
          <w:tcPr>
            <w:tcW w:w="546" w:type="dxa"/>
            <w:tcBorders>
              <w:top w:val="single" w:sz="4" w:space="0" w:color="auto"/>
              <w:left w:val="single" w:sz="4" w:space="0" w:color="auto"/>
              <w:bottom w:val="single" w:sz="4" w:space="0" w:color="auto"/>
              <w:right w:val="single" w:sz="4" w:space="0" w:color="auto"/>
            </w:tcBorders>
          </w:tcPr>
          <w:p w14:paraId="2DAC6770" w14:textId="77777777" w:rsidR="00E2060C" w:rsidRPr="00E2060C" w:rsidRDefault="00E2060C" w:rsidP="00E2060C">
            <w:pPr>
              <w:jc w:val="center"/>
              <w:rPr>
                <w:color w:val="000000"/>
                <w:lang w:eastAsia="en-US"/>
              </w:rPr>
            </w:pPr>
          </w:p>
        </w:tc>
        <w:tc>
          <w:tcPr>
            <w:tcW w:w="4153" w:type="dxa"/>
            <w:gridSpan w:val="2"/>
            <w:tcBorders>
              <w:top w:val="single" w:sz="4" w:space="0" w:color="auto"/>
              <w:left w:val="single" w:sz="4" w:space="0" w:color="auto"/>
              <w:bottom w:val="single" w:sz="4" w:space="0" w:color="auto"/>
              <w:right w:val="single" w:sz="4" w:space="0" w:color="auto"/>
            </w:tcBorders>
          </w:tcPr>
          <w:p w14:paraId="4A08FCE4" w14:textId="77777777" w:rsidR="00E2060C" w:rsidRPr="00E2060C" w:rsidRDefault="00E2060C" w:rsidP="001B392C">
            <w:pPr>
              <w:ind w:left="415" w:hanging="415"/>
              <w:rPr>
                <w:iCs/>
                <w:color w:val="000000"/>
                <w:lang w:eastAsia="en-US"/>
              </w:rPr>
            </w:pPr>
            <w:r w:rsidRPr="00E2060C">
              <w:rPr>
                <w:iCs/>
                <w:color w:val="000000"/>
                <w:lang w:eastAsia="en-US"/>
              </w:rPr>
              <w:t>3.5. VALSTS NOZĪMES CEĻI/DZELZCEĻI</w:t>
            </w:r>
          </w:p>
        </w:tc>
        <w:tc>
          <w:tcPr>
            <w:tcW w:w="514" w:type="dxa"/>
            <w:tcBorders>
              <w:top w:val="single" w:sz="4" w:space="0" w:color="auto"/>
              <w:left w:val="single" w:sz="4" w:space="0" w:color="auto"/>
              <w:bottom w:val="single" w:sz="4" w:space="0" w:color="auto"/>
              <w:right w:val="single" w:sz="4" w:space="0" w:color="auto"/>
            </w:tcBorders>
          </w:tcPr>
          <w:p w14:paraId="55DAA26D" w14:textId="77777777" w:rsidR="00E2060C" w:rsidRPr="00E2060C" w:rsidRDefault="00E2060C" w:rsidP="00E2060C">
            <w:pPr>
              <w:jc w:val="center"/>
              <w:rPr>
                <w:color w:val="000000"/>
                <w:lang w:eastAsia="en-US"/>
              </w:rPr>
            </w:pPr>
          </w:p>
        </w:tc>
      </w:tr>
      <w:tr w:rsidR="00E2060C" w:rsidRPr="00E2060C" w14:paraId="71096770" w14:textId="77777777" w:rsidTr="00427C5E">
        <w:trPr>
          <w:cantSplit/>
          <w:trHeight w:val="557"/>
        </w:trPr>
        <w:tc>
          <w:tcPr>
            <w:tcW w:w="4713" w:type="dxa"/>
            <w:tcBorders>
              <w:top w:val="single" w:sz="4" w:space="0" w:color="auto"/>
              <w:left w:val="single" w:sz="4" w:space="0" w:color="auto"/>
              <w:bottom w:val="single" w:sz="4" w:space="0" w:color="auto"/>
              <w:right w:val="single" w:sz="4" w:space="0" w:color="auto"/>
            </w:tcBorders>
          </w:tcPr>
          <w:p w14:paraId="79036A38" w14:textId="77777777" w:rsidR="00E2060C" w:rsidRPr="00E2060C" w:rsidRDefault="00E2060C" w:rsidP="001B392C">
            <w:pPr>
              <w:ind w:left="419" w:hanging="419"/>
              <w:rPr>
                <w:iCs/>
                <w:color w:val="000000"/>
                <w:lang w:eastAsia="en-US"/>
              </w:rPr>
            </w:pPr>
            <w:r w:rsidRPr="00E2060C">
              <w:rPr>
                <w:iCs/>
                <w:color w:val="000000"/>
                <w:lang w:eastAsia="en-US"/>
              </w:rPr>
              <w:t>1.6. SAGLABĀJAMI AVOTI, PURVI, MITRAS VIETAS</w:t>
            </w:r>
          </w:p>
        </w:tc>
        <w:tc>
          <w:tcPr>
            <w:tcW w:w="546" w:type="dxa"/>
            <w:tcBorders>
              <w:top w:val="single" w:sz="4" w:space="0" w:color="auto"/>
              <w:left w:val="single" w:sz="4" w:space="0" w:color="auto"/>
              <w:bottom w:val="single" w:sz="4" w:space="0" w:color="auto"/>
              <w:right w:val="single" w:sz="4" w:space="0" w:color="auto"/>
            </w:tcBorders>
          </w:tcPr>
          <w:p w14:paraId="130EE700" w14:textId="77777777" w:rsidR="00E2060C" w:rsidRPr="00E2060C" w:rsidRDefault="00E2060C" w:rsidP="00E2060C">
            <w:pPr>
              <w:jc w:val="center"/>
              <w:rPr>
                <w:color w:val="000000"/>
                <w:lang w:eastAsia="en-US"/>
              </w:rPr>
            </w:pPr>
          </w:p>
        </w:tc>
        <w:tc>
          <w:tcPr>
            <w:tcW w:w="4153" w:type="dxa"/>
            <w:gridSpan w:val="2"/>
            <w:tcBorders>
              <w:top w:val="single" w:sz="4" w:space="0" w:color="auto"/>
              <w:left w:val="single" w:sz="4" w:space="0" w:color="auto"/>
              <w:bottom w:val="single" w:sz="4" w:space="0" w:color="auto"/>
              <w:right w:val="single" w:sz="4" w:space="0" w:color="auto"/>
            </w:tcBorders>
          </w:tcPr>
          <w:p w14:paraId="3DC099D5" w14:textId="77777777" w:rsidR="00E2060C" w:rsidRPr="00E2060C" w:rsidRDefault="00E2060C" w:rsidP="001B392C">
            <w:pPr>
              <w:ind w:left="415" w:hanging="415"/>
              <w:rPr>
                <w:iCs/>
                <w:color w:val="000000"/>
                <w:lang w:eastAsia="en-US"/>
              </w:rPr>
            </w:pPr>
            <w:r w:rsidRPr="00E2060C">
              <w:rPr>
                <w:iCs/>
                <w:color w:val="000000"/>
                <w:lang w:eastAsia="en-US"/>
              </w:rPr>
              <w:t>3.6. AIZSARGĀJAMA TERITORIJA (ATRODAS / ROBEŽOJAS)</w:t>
            </w:r>
          </w:p>
        </w:tc>
        <w:tc>
          <w:tcPr>
            <w:tcW w:w="514" w:type="dxa"/>
            <w:tcBorders>
              <w:top w:val="single" w:sz="4" w:space="0" w:color="auto"/>
              <w:left w:val="single" w:sz="4" w:space="0" w:color="auto"/>
              <w:bottom w:val="single" w:sz="4" w:space="0" w:color="auto"/>
              <w:right w:val="single" w:sz="4" w:space="0" w:color="auto"/>
            </w:tcBorders>
          </w:tcPr>
          <w:p w14:paraId="20DA4803" w14:textId="77777777" w:rsidR="00E2060C" w:rsidRPr="00E2060C" w:rsidRDefault="00E2060C" w:rsidP="00E2060C">
            <w:pPr>
              <w:jc w:val="center"/>
              <w:rPr>
                <w:color w:val="000000"/>
                <w:lang w:eastAsia="en-US"/>
              </w:rPr>
            </w:pPr>
          </w:p>
        </w:tc>
      </w:tr>
      <w:tr w:rsidR="00E2060C" w:rsidRPr="00E2060C" w14:paraId="7B775253" w14:textId="77777777" w:rsidTr="00427C5E">
        <w:trPr>
          <w:cantSplit/>
          <w:trHeight w:val="557"/>
        </w:trPr>
        <w:tc>
          <w:tcPr>
            <w:tcW w:w="4713" w:type="dxa"/>
            <w:tcBorders>
              <w:top w:val="single" w:sz="4" w:space="0" w:color="auto"/>
              <w:left w:val="single" w:sz="4" w:space="0" w:color="auto"/>
              <w:bottom w:val="single" w:sz="4" w:space="0" w:color="auto"/>
              <w:right w:val="single" w:sz="4" w:space="0" w:color="auto"/>
            </w:tcBorders>
          </w:tcPr>
          <w:p w14:paraId="10D2376A" w14:textId="77777777" w:rsidR="00E2060C" w:rsidRPr="00E2060C" w:rsidRDefault="00E2060C" w:rsidP="001B392C">
            <w:pPr>
              <w:ind w:left="419" w:hanging="419"/>
              <w:rPr>
                <w:iCs/>
                <w:color w:val="000000"/>
                <w:lang w:eastAsia="en-US"/>
              </w:rPr>
            </w:pPr>
            <w:r w:rsidRPr="00E2060C">
              <w:rPr>
                <w:iCs/>
                <w:color w:val="000000"/>
                <w:lang w:eastAsia="en-US"/>
              </w:rPr>
              <w:t>1.7. SAGLABĀJAMS PAMEŽS (KADIĶI, MEŽĀBELES)</w:t>
            </w:r>
          </w:p>
        </w:tc>
        <w:tc>
          <w:tcPr>
            <w:tcW w:w="546" w:type="dxa"/>
            <w:tcBorders>
              <w:top w:val="single" w:sz="4" w:space="0" w:color="auto"/>
              <w:left w:val="single" w:sz="4" w:space="0" w:color="auto"/>
              <w:bottom w:val="single" w:sz="4" w:space="0" w:color="auto"/>
              <w:right w:val="single" w:sz="4" w:space="0" w:color="auto"/>
            </w:tcBorders>
          </w:tcPr>
          <w:p w14:paraId="6BA49D92" w14:textId="77777777" w:rsidR="00E2060C" w:rsidRPr="00E2060C" w:rsidRDefault="00E2060C" w:rsidP="00E2060C">
            <w:pPr>
              <w:jc w:val="center"/>
              <w:rPr>
                <w:color w:val="000000"/>
                <w:lang w:eastAsia="en-US"/>
              </w:rPr>
            </w:pPr>
          </w:p>
        </w:tc>
        <w:tc>
          <w:tcPr>
            <w:tcW w:w="4153" w:type="dxa"/>
            <w:gridSpan w:val="2"/>
            <w:tcBorders>
              <w:top w:val="single" w:sz="4" w:space="0" w:color="auto"/>
              <w:left w:val="single" w:sz="4" w:space="0" w:color="auto"/>
              <w:bottom w:val="single" w:sz="4" w:space="0" w:color="auto"/>
              <w:right w:val="single" w:sz="4" w:space="0" w:color="auto"/>
            </w:tcBorders>
          </w:tcPr>
          <w:p w14:paraId="253DCF7E" w14:textId="77777777" w:rsidR="00E2060C" w:rsidRPr="00E2060C" w:rsidRDefault="00E2060C" w:rsidP="00E2060C">
            <w:pPr>
              <w:rPr>
                <w:iCs/>
                <w:color w:val="000000"/>
                <w:lang w:eastAsia="en-US"/>
              </w:rPr>
            </w:pPr>
            <w:r w:rsidRPr="00E2060C">
              <w:rPr>
                <w:iCs/>
                <w:color w:val="000000"/>
                <w:lang w:eastAsia="en-US"/>
              </w:rPr>
              <w:t xml:space="preserve">        </w:t>
            </w:r>
          </w:p>
        </w:tc>
        <w:tc>
          <w:tcPr>
            <w:tcW w:w="514" w:type="dxa"/>
            <w:tcBorders>
              <w:top w:val="single" w:sz="4" w:space="0" w:color="auto"/>
              <w:left w:val="single" w:sz="4" w:space="0" w:color="auto"/>
              <w:bottom w:val="single" w:sz="4" w:space="0" w:color="auto"/>
              <w:right w:val="single" w:sz="4" w:space="0" w:color="auto"/>
            </w:tcBorders>
          </w:tcPr>
          <w:p w14:paraId="4F4DEC84" w14:textId="77777777" w:rsidR="00E2060C" w:rsidRPr="00E2060C" w:rsidRDefault="00E2060C" w:rsidP="00E2060C">
            <w:pPr>
              <w:jc w:val="center"/>
              <w:rPr>
                <w:color w:val="000000"/>
                <w:lang w:eastAsia="en-US"/>
              </w:rPr>
            </w:pPr>
          </w:p>
        </w:tc>
      </w:tr>
      <w:tr w:rsidR="00E2060C" w:rsidRPr="00E2060C" w14:paraId="128A40DE" w14:textId="77777777" w:rsidTr="00427C5E">
        <w:trPr>
          <w:cantSplit/>
          <w:trHeight w:val="545"/>
        </w:trPr>
        <w:tc>
          <w:tcPr>
            <w:tcW w:w="4713" w:type="dxa"/>
            <w:tcBorders>
              <w:top w:val="single" w:sz="4" w:space="0" w:color="auto"/>
              <w:left w:val="single" w:sz="4" w:space="0" w:color="auto"/>
              <w:bottom w:val="single" w:sz="4" w:space="0" w:color="auto"/>
              <w:right w:val="single" w:sz="4" w:space="0" w:color="auto"/>
            </w:tcBorders>
          </w:tcPr>
          <w:p w14:paraId="2B9E3A35" w14:textId="77777777" w:rsidR="00E2060C" w:rsidRPr="00E2060C" w:rsidRDefault="00E2060C" w:rsidP="001B392C">
            <w:pPr>
              <w:ind w:left="419" w:hanging="419"/>
              <w:rPr>
                <w:iCs/>
                <w:color w:val="000000"/>
                <w:lang w:eastAsia="en-US"/>
              </w:rPr>
            </w:pPr>
            <w:r w:rsidRPr="00E2060C">
              <w:rPr>
                <w:iCs/>
                <w:color w:val="000000"/>
                <w:lang w:eastAsia="en-US"/>
              </w:rPr>
              <w:t>1.8. SAGLABĀJAMA  MEŽMALA, PAAUGA</w:t>
            </w:r>
          </w:p>
        </w:tc>
        <w:tc>
          <w:tcPr>
            <w:tcW w:w="546" w:type="dxa"/>
            <w:tcBorders>
              <w:top w:val="single" w:sz="4" w:space="0" w:color="auto"/>
              <w:left w:val="single" w:sz="4" w:space="0" w:color="auto"/>
              <w:bottom w:val="single" w:sz="4" w:space="0" w:color="auto"/>
              <w:right w:val="single" w:sz="4" w:space="0" w:color="auto"/>
            </w:tcBorders>
          </w:tcPr>
          <w:p w14:paraId="702BC710" w14:textId="77777777" w:rsidR="00E2060C" w:rsidRPr="00E2060C" w:rsidRDefault="00E2060C" w:rsidP="00E2060C">
            <w:pPr>
              <w:jc w:val="center"/>
              <w:rPr>
                <w:color w:val="000000"/>
                <w:lang w:eastAsia="en-US"/>
              </w:rPr>
            </w:pPr>
          </w:p>
        </w:tc>
        <w:tc>
          <w:tcPr>
            <w:tcW w:w="4668" w:type="dxa"/>
            <w:gridSpan w:val="3"/>
            <w:tcBorders>
              <w:top w:val="single" w:sz="4" w:space="0" w:color="auto"/>
              <w:left w:val="single" w:sz="4" w:space="0" w:color="auto"/>
              <w:bottom w:val="single" w:sz="4" w:space="0" w:color="auto"/>
              <w:right w:val="single" w:sz="4" w:space="0" w:color="auto"/>
            </w:tcBorders>
          </w:tcPr>
          <w:p w14:paraId="5A809969" w14:textId="77777777" w:rsidR="00E2060C" w:rsidRPr="00E2060C" w:rsidRDefault="00E2060C" w:rsidP="001B392C">
            <w:pPr>
              <w:ind w:left="273" w:hanging="273"/>
              <w:rPr>
                <w:color w:val="000000"/>
                <w:lang w:eastAsia="en-US"/>
              </w:rPr>
            </w:pPr>
            <w:r w:rsidRPr="00E2060C">
              <w:rPr>
                <w:b/>
                <w:bCs/>
                <w:color w:val="000000"/>
                <w:lang w:eastAsia="en-US"/>
              </w:rPr>
              <w:t>4. JĀBŪT ATĻAUJĀM, JĀVEIC SASKAŅOŠANA</w:t>
            </w:r>
          </w:p>
        </w:tc>
      </w:tr>
      <w:tr w:rsidR="00E2060C" w:rsidRPr="00E2060C" w14:paraId="46C320FB" w14:textId="77777777" w:rsidTr="00427C5E">
        <w:trPr>
          <w:cantSplit/>
          <w:trHeight w:val="557"/>
        </w:trPr>
        <w:tc>
          <w:tcPr>
            <w:tcW w:w="4713" w:type="dxa"/>
            <w:tcBorders>
              <w:top w:val="single" w:sz="4" w:space="0" w:color="auto"/>
              <w:left w:val="single" w:sz="4" w:space="0" w:color="auto"/>
              <w:bottom w:val="single" w:sz="4" w:space="0" w:color="auto"/>
              <w:right w:val="single" w:sz="4" w:space="0" w:color="auto"/>
            </w:tcBorders>
          </w:tcPr>
          <w:p w14:paraId="5CE73174" w14:textId="77777777" w:rsidR="00E2060C" w:rsidRPr="00E2060C" w:rsidRDefault="00E2060C" w:rsidP="00E2060C">
            <w:pPr>
              <w:jc w:val="right"/>
              <w:rPr>
                <w:iCs/>
                <w:color w:val="000000"/>
                <w:lang w:val="sv-SE" w:eastAsia="en-US"/>
              </w:rPr>
            </w:pPr>
          </w:p>
        </w:tc>
        <w:tc>
          <w:tcPr>
            <w:tcW w:w="546" w:type="dxa"/>
            <w:tcBorders>
              <w:top w:val="single" w:sz="4" w:space="0" w:color="auto"/>
              <w:left w:val="single" w:sz="4" w:space="0" w:color="auto"/>
              <w:bottom w:val="single" w:sz="4" w:space="0" w:color="auto"/>
              <w:right w:val="single" w:sz="4" w:space="0" w:color="auto"/>
            </w:tcBorders>
          </w:tcPr>
          <w:p w14:paraId="2C6120CF" w14:textId="77777777" w:rsidR="00E2060C" w:rsidRPr="00E2060C" w:rsidRDefault="00E2060C" w:rsidP="00E2060C">
            <w:pPr>
              <w:jc w:val="center"/>
              <w:rPr>
                <w:color w:val="000000"/>
                <w:lang w:val="sv-SE" w:eastAsia="en-US"/>
              </w:rPr>
            </w:pPr>
          </w:p>
        </w:tc>
        <w:tc>
          <w:tcPr>
            <w:tcW w:w="4153" w:type="dxa"/>
            <w:gridSpan w:val="2"/>
            <w:tcBorders>
              <w:top w:val="single" w:sz="4" w:space="0" w:color="auto"/>
              <w:left w:val="single" w:sz="4" w:space="0" w:color="auto"/>
              <w:bottom w:val="single" w:sz="4" w:space="0" w:color="auto"/>
              <w:right w:val="single" w:sz="4" w:space="0" w:color="auto"/>
            </w:tcBorders>
          </w:tcPr>
          <w:p w14:paraId="25346DBB" w14:textId="77777777" w:rsidR="00E2060C" w:rsidRPr="00E2060C" w:rsidRDefault="00E2060C" w:rsidP="001B392C">
            <w:pPr>
              <w:ind w:left="415" w:hanging="415"/>
              <w:rPr>
                <w:iCs/>
                <w:color w:val="000000"/>
                <w:lang w:eastAsia="en-US"/>
              </w:rPr>
            </w:pPr>
            <w:r w:rsidRPr="00E2060C">
              <w:rPr>
                <w:iCs/>
                <w:color w:val="000000"/>
                <w:lang w:eastAsia="en-US"/>
              </w:rPr>
              <w:t>4.1. AR KOMUNIKĀCIJU ĪPAŠNIEKIEM</w:t>
            </w:r>
          </w:p>
        </w:tc>
        <w:tc>
          <w:tcPr>
            <w:tcW w:w="514" w:type="dxa"/>
            <w:tcBorders>
              <w:top w:val="single" w:sz="4" w:space="0" w:color="auto"/>
              <w:left w:val="single" w:sz="4" w:space="0" w:color="auto"/>
              <w:bottom w:val="single" w:sz="4" w:space="0" w:color="auto"/>
              <w:right w:val="single" w:sz="4" w:space="0" w:color="auto"/>
            </w:tcBorders>
          </w:tcPr>
          <w:p w14:paraId="6762722D" w14:textId="77777777" w:rsidR="00E2060C" w:rsidRPr="00E2060C" w:rsidRDefault="00E2060C" w:rsidP="00E2060C">
            <w:pPr>
              <w:rPr>
                <w:iCs/>
                <w:color w:val="000000"/>
                <w:lang w:eastAsia="en-US"/>
              </w:rPr>
            </w:pPr>
          </w:p>
        </w:tc>
      </w:tr>
      <w:tr w:rsidR="00E2060C" w:rsidRPr="00E2060C" w14:paraId="7E5085EE" w14:textId="77777777" w:rsidTr="00427C5E">
        <w:trPr>
          <w:cantSplit/>
          <w:trHeight w:val="196"/>
        </w:trPr>
        <w:tc>
          <w:tcPr>
            <w:tcW w:w="4713" w:type="dxa"/>
            <w:tcBorders>
              <w:top w:val="single" w:sz="4" w:space="0" w:color="auto"/>
              <w:left w:val="single" w:sz="4" w:space="0" w:color="auto"/>
              <w:bottom w:val="single" w:sz="4" w:space="0" w:color="auto"/>
              <w:right w:val="single" w:sz="4" w:space="0" w:color="auto"/>
            </w:tcBorders>
          </w:tcPr>
          <w:p w14:paraId="46D527F5" w14:textId="77777777" w:rsidR="00E2060C" w:rsidRPr="00E2060C" w:rsidRDefault="00E2060C" w:rsidP="00E2060C">
            <w:pPr>
              <w:rPr>
                <w:iCs/>
                <w:color w:val="000000"/>
                <w:lang w:eastAsia="en-US"/>
              </w:rPr>
            </w:pPr>
          </w:p>
        </w:tc>
        <w:tc>
          <w:tcPr>
            <w:tcW w:w="546" w:type="dxa"/>
            <w:tcBorders>
              <w:top w:val="single" w:sz="4" w:space="0" w:color="auto"/>
              <w:left w:val="single" w:sz="4" w:space="0" w:color="auto"/>
              <w:bottom w:val="single" w:sz="4" w:space="0" w:color="auto"/>
              <w:right w:val="single" w:sz="4" w:space="0" w:color="auto"/>
            </w:tcBorders>
          </w:tcPr>
          <w:p w14:paraId="7A6AB59F" w14:textId="77777777" w:rsidR="00E2060C" w:rsidRPr="00E2060C" w:rsidRDefault="00E2060C" w:rsidP="00E2060C">
            <w:pPr>
              <w:jc w:val="center"/>
              <w:rPr>
                <w:color w:val="000000"/>
                <w:lang w:eastAsia="en-US"/>
              </w:rPr>
            </w:pPr>
          </w:p>
        </w:tc>
        <w:tc>
          <w:tcPr>
            <w:tcW w:w="4153" w:type="dxa"/>
            <w:gridSpan w:val="2"/>
            <w:tcBorders>
              <w:top w:val="single" w:sz="4" w:space="0" w:color="auto"/>
              <w:left w:val="single" w:sz="4" w:space="0" w:color="auto"/>
              <w:bottom w:val="single" w:sz="4" w:space="0" w:color="auto"/>
              <w:right w:val="single" w:sz="4" w:space="0" w:color="auto"/>
            </w:tcBorders>
          </w:tcPr>
          <w:p w14:paraId="6AC689DF" w14:textId="77777777" w:rsidR="00E2060C" w:rsidRPr="00E2060C" w:rsidRDefault="00E2060C" w:rsidP="001B392C">
            <w:pPr>
              <w:ind w:left="415" w:hanging="426"/>
              <w:rPr>
                <w:iCs/>
                <w:color w:val="000000"/>
                <w:lang w:eastAsia="en-US"/>
              </w:rPr>
            </w:pPr>
            <w:r w:rsidRPr="00E2060C">
              <w:rPr>
                <w:iCs/>
                <w:color w:val="000000"/>
                <w:lang w:eastAsia="en-US"/>
              </w:rPr>
              <w:t>4.2. AR CEĻU, DZELZSCEĻU ĪPAŠNIEKIEM</w:t>
            </w:r>
          </w:p>
        </w:tc>
        <w:tc>
          <w:tcPr>
            <w:tcW w:w="514" w:type="dxa"/>
            <w:tcBorders>
              <w:top w:val="single" w:sz="4" w:space="0" w:color="auto"/>
              <w:left w:val="single" w:sz="4" w:space="0" w:color="auto"/>
              <w:bottom w:val="single" w:sz="4" w:space="0" w:color="auto"/>
              <w:right w:val="single" w:sz="4" w:space="0" w:color="auto"/>
            </w:tcBorders>
          </w:tcPr>
          <w:p w14:paraId="5DA42C9E" w14:textId="77777777" w:rsidR="00E2060C" w:rsidRPr="00E2060C" w:rsidRDefault="00E2060C" w:rsidP="00E2060C">
            <w:pPr>
              <w:rPr>
                <w:iCs/>
                <w:color w:val="000000"/>
                <w:lang w:eastAsia="en-US"/>
              </w:rPr>
            </w:pPr>
          </w:p>
        </w:tc>
      </w:tr>
      <w:tr w:rsidR="00E2060C" w:rsidRPr="00E2060C" w14:paraId="41FCB368" w14:textId="77777777" w:rsidTr="00427C5E">
        <w:trPr>
          <w:cantSplit/>
          <w:trHeight w:val="278"/>
        </w:trPr>
        <w:tc>
          <w:tcPr>
            <w:tcW w:w="4713" w:type="dxa"/>
            <w:tcBorders>
              <w:top w:val="single" w:sz="4" w:space="0" w:color="auto"/>
              <w:left w:val="single" w:sz="4" w:space="0" w:color="auto"/>
              <w:bottom w:val="single" w:sz="4" w:space="0" w:color="auto"/>
              <w:right w:val="single" w:sz="4" w:space="0" w:color="auto"/>
            </w:tcBorders>
          </w:tcPr>
          <w:p w14:paraId="722F082C" w14:textId="77777777" w:rsidR="00E2060C" w:rsidRPr="00E2060C" w:rsidRDefault="00E2060C" w:rsidP="00E2060C">
            <w:pPr>
              <w:rPr>
                <w:b/>
                <w:iCs/>
                <w:color w:val="000000"/>
                <w:lang w:eastAsia="en-US"/>
              </w:rPr>
            </w:pPr>
            <w:r w:rsidRPr="00E2060C">
              <w:rPr>
                <w:b/>
                <w:iCs/>
                <w:color w:val="000000"/>
                <w:lang w:eastAsia="en-US"/>
              </w:rPr>
              <w:t>2. IZMANTOT BIOLOĢISKĀS EĻĻAS</w:t>
            </w:r>
          </w:p>
        </w:tc>
        <w:tc>
          <w:tcPr>
            <w:tcW w:w="546" w:type="dxa"/>
            <w:tcBorders>
              <w:top w:val="single" w:sz="4" w:space="0" w:color="auto"/>
              <w:left w:val="single" w:sz="4" w:space="0" w:color="auto"/>
              <w:bottom w:val="single" w:sz="4" w:space="0" w:color="auto"/>
              <w:right w:val="single" w:sz="4" w:space="0" w:color="auto"/>
            </w:tcBorders>
          </w:tcPr>
          <w:p w14:paraId="115984FC" w14:textId="77777777" w:rsidR="00E2060C" w:rsidRPr="00E2060C" w:rsidRDefault="00E2060C" w:rsidP="00E2060C">
            <w:pPr>
              <w:jc w:val="center"/>
              <w:rPr>
                <w:color w:val="000000"/>
                <w:lang w:eastAsia="en-US"/>
              </w:rPr>
            </w:pPr>
            <w:r w:rsidRPr="00E2060C">
              <w:rPr>
                <w:color w:val="000000"/>
                <w:lang w:eastAsia="en-US"/>
              </w:rPr>
              <w:t>X</w:t>
            </w:r>
          </w:p>
        </w:tc>
        <w:tc>
          <w:tcPr>
            <w:tcW w:w="4153" w:type="dxa"/>
            <w:gridSpan w:val="2"/>
            <w:tcBorders>
              <w:top w:val="single" w:sz="4" w:space="0" w:color="auto"/>
              <w:left w:val="single" w:sz="4" w:space="0" w:color="auto"/>
              <w:bottom w:val="single" w:sz="4" w:space="0" w:color="auto"/>
              <w:right w:val="single" w:sz="4" w:space="0" w:color="auto"/>
            </w:tcBorders>
          </w:tcPr>
          <w:p w14:paraId="324F7AE9" w14:textId="77777777" w:rsidR="00E2060C" w:rsidRPr="00E2060C" w:rsidRDefault="00E2060C" w:rsidP="00E2060C">
            <w:pPr>
              <w:rPr>
                <w:iCs/>
                <w:color w:val="000000"/>
                <w:lang w:eastAsia="en-US"/>
              </w:rPr>
            </w:pPr>
            <w:r w:rsidRPr="00E2060C">
              <w:rPr>
                <w:iCs/>
                <w:color w:val="000000"/>
                <w:lang w:eastAsia="en-US"/>
              </w:rPr>
              <w:t xml:space="preserve">           </w:t>
            </w:r>
          </w:p>
        </w:tc>
        <w:tc>
          <w:tcPr>
            <w:tcW w:w="514" w:type="dxa"/>
            <w:tcBorders>
              <w:top w:val="single" w:sz="4" w:space="0" w:color="auto"/>
              <w:left w:val="single" w:sz="4" w:space="0" w:color="auto"/>
              <w:bottom w:val="single" w:sz="4" w:space="0" w:color="auto"/>
              <w:right w:val="single" w:sz="4" w:space="0" w:color="auto"/>
            </w:tcBorders>
          </w:tcPr>
          <w:p w14:paraId="2E2AFB70" w14:textId="77777777" w:rsidR="00E2060C" w:rsidRPr="00E2060C" w:rsidRDefault="00E2060C" w:rsidP="00E2060C">
            <w:pPr>
              <w:rPr>
                <w:iCs/>
                <w:color w:val="000000"/>
                <w:lang w:eastAsia="en-US"/>
              </w:rPr>
            </w:pPr>
          </w:p>
        </w:tc>
      </w:tr>
      <w:tr w:rsidR="00E2060C" w:rsidRPr="00E2060C" w14:paraId="182C72D3" w14:textId="77777777" w:rsidTr="00427C5E">
        <w:trPr>
          <w:cantSplit/>
          <w:trHeight w:val="278"/>
        </w:trPr>
        <w:tc>
          <w:tcPr>
            <w:tcW w:w="9928" w:type="dxa"/>
            <w:gridSpan w:val="5"/>
            <w:tcBorders>
              <w:top w:val="single" w:sz="4" w:space="0" w:color="auto"/>
              <w:left w:val="single" w:sz="4" w:space="0" w:color="auto"/>
              <w:bottom w:val="single" w:sz="4" w:space="0" w:color="auto"/>
            </w:tcBorders>
          </w:tcPr>
          <w:p w14:paraId="167B6DB5" w14:textId="77777777" w:rsidR="00E2060C" w:rsidRPr="00E2060C" w:rsidRDefault="00E2060C" w:rsidP="00E2060C">
            <w:pPr>
              <w:rPr>
                <w:b/>
                <w:bCs/>
                <w:color w:val="000000"/>
                <w:lang w:eastAsia="en-US"/>
              </w:rPr>
            </w:pPr>
            <w:r w:rsidRPr="00E2060C">
              <w:rPr>
                <w:b/>
                <w:bCs/>
                <w:color w:val="000000"/>
                <w:lang w:eastAsia="en-US"/>
              </w:rPr>
              <w:t>PIEZĪMES/PASKAIDROJUMI:</w:t>
            </w:r>
          </w:p>
        </w:tc>
      </w:tr>
      <w:tr w:rsidR="00E2060C" w:rsidRPr="00E2060C" w14:paraId="6BD67C93" w14:textId="77777777" w:rsidTr="00427C5E">
        <w:trPr>
          <w:cantSplit/>
          <w:trHeight w:val="266"/>
        </w:trPr>
        <w:tc>
          <w:tcPr>
            <w:tcW w:w="9928" w:type="dxa"/>
            <w:gridSpan w:val="5"/>
            <w:tcBorders>
              <w:top w:val="single" w:sz="4" w:space="0" w:color="auto"/>
              <w:left w:val="single" w:sz="4" w:space="0" w:color="auto"/>
              <w:bottom w:val="single" w:sz="4" w:space="0" w:color="auto"/>
            </w:tcBorders>
          </w:tcPr>
          <w:p w14:paraId="7C3DD9B9" w14:textId="77777777" w:rsidR="00E2060C" w:rsidRPr="00E2060C" w:rsidRDefault="00E2060C" w:rsidP="00E2060C">
            <w:pPr>
              <w:jc w:val="center"/>
              <w:rPr>
                <w:color w:val="000000"/>
                <w:lang w:eastAsia="en-US"/>
              </w:rPr>
            </w:pPr>
          </w:p>
        </w:tc>
      </w:tr>
    </w:tbl>
    <w:p w14:paraId="3A81C528" w14:textId="77777777" w:rsidR="00E2060C" w:rsidRPr="00E2060C" w:rsidRDefault="00E2060C" w:rsidP="00E2060C">
      <w:pPr>
        <w:rPr>
          <w:color w:val="000000"/>
          <w:lang w:eastAsia="en-US"/>
        </w:rPr>
      </w:pPr>
    </w:p>
    <w:p w14:paraId="1F7551B2" w14:textId="77777777" w:rsidR="00E2060C" w:rsidRPr="00E2060C" w:rsidRDefault="00E2060C" w:rsidP="00E2060C">
      <w:pPr>
        <w:jc w:val="both"/>
        <w:rPr>
          <w:color w:val="000000"/>
        </w:rPr>
      </w:pPr>
      <w:r w:rsidRPr="00E2060C">
        <w:rPr>
          <w:color w:val="000000"/>
        </w:rPr>
        <w:t xml:space="preserve">Jūrmalas valstspilsētas administrācijas </w:t>
      </w:r>
    </w:p>
    <w:p w14:paraId="72CBDC0C" w14:textId="77777777" w:rsidR="00E2060C" w:rsidRPr="00E2060C" w:rsidRDefault="00E2060C" w:rsidP="00E2060C">
      <w:pPr>
        <w:jc w:val="both"/>
        <w:rPr>
          <w:color w:val="000000"/>
        </w:rPr>
      </w:pPr>
      <w:r w:rsidRPr="00E2060C">
        <w:rPr>
          <w:color w:val="000000"/>
        </w:rPr>
        <w:t>Īpašumu pārvaldes Mežsaimniecības nodaļas vadītājs _______________________</w:t>
      </w:r>
    </w:p>
    <w:p w14:paraId="11C5B604" w14:textId="77777777" w:rsidR="00E2060C" w:rsidRPr="00E2060C" w:rsidRDefault="00E2060C" w:rsidP="00E2060C">
      <w:pPr>
        <w:jc w:val="both"/>
        <w:rPr>
          <w:color w:val="000000"/>
          <w:lang w:eastAsia="en-US"/>
        </w:rPr>
      </w:pPr>
    </w:p>
    <w:p w14:paraId="68E48274" w14:textId="77777777" w:rsidR="00E2060C" w:rsidRPr="00E2060C" w:rsidRDefault="00E2060C" w:rsidP="00E2060C">
      <w:pPr>
        <w:jc w:val="both"/>
        <w:rPr>
          <w:i/>
          <w:iCs/>
          <w:color w:val="000000"/>
          <w:sz w:val="16"/>
          <w:szCs w:val="16"/>
          <w:lang w:eastAsia="en-US"/>
        </w:rPr>
      </w:pPr>
    </w:p>
    <w:p w14:paraId="216D9587" w14:textId="77777777" w:rsidR="00E2060C" w:rsidRPr="00E2060C" w:rsidRDefault="00E2060C" w:rsidP="00E2060C">
      <w:pPr>
        <w:jc w:val="both"/>
        <w:rPr>
          <w:i/>
          <w:iCs/>
          <w:color w:val="000000"/>
          <w:sz w:val="16"/>
          <w:szCs w:val="16"/>
          <w:lang w:eastAsia="en-US"/>
        </w:rPr>
      </w:pPr>
      <w:r w:rsidRPr="00E2060C">
        <w:rPr>
          <w:i/>
          <w:iCs/>
          <w:color w:val="000000"/>
          <w:sz w:val="16"/>
          <w:szCs w:val="16"/>
          <w:lang w:eastAsia="en-US"/>
        </w:rPr>
        <w:br w:type="page"/>
      </w:r>
    </w:p>
    <w:p w14:paraId="040E196A" w14:textId="77777777" w:rsidR="00E2060C" w:rsidRPr="00E2060C" w:rsidRDefault="00E2060C" w:rsidP="00E2060C">
      <w:pPr>
        <w:jc w:val="center"/>
        <w:rPr>
          <w:rFonts w:eastAsia="Calibri"/>
          <w:b/>
          <w:bCs/>
          <w:lang w:eastAsia="en-US" w:bidi="en-US"/>
        </w:rPr>
      </w:pPr>
      <w:bookmarkStart w:id="0" w:name="p2"/>
      <w:bookmarkStart w:id="1" w:name="p-1253845"/>
      <w:bookmarkEnd w:id="0"/>
      <w:bookmarkEnd w:id="1"/>
      <w:r w:rsidRPr="00E2060C">
        <w:rPr>
          <w:rFonts w:eastAsia="Calibri"/>
          <w:b/>
          <w:bCs/>
          <w:lang w:eastAsia="en-US" w:bidi="en-US"/>
        </w:rPr>
        <w:t>PASKAIDROJUMA RAKSTS</w:t>
      </w:r>
    </w:p>
    <w:p w14:paraId="2BF1A1EB" w14:textId="77777777" w:rsidR="00E2060C" w:rsidRPr="00E2060C" w:rsidRDefault="00E2060C" w:rsidP="00E2060C">
      <w:pPr>
        <w:jc w:val="center"/>
        <w:rPr>
          <w:rFonts w:eastAsia="Calibri"/>
          <w:b/>
          <w:bCs/>
          <w:lang w:eastAsia="en-US" w:bidi="en-US"/>
        </w:rPr>
      </w:pPr>
    </w:p>
    <w:p w14:paraId="6FDD86DD" w14:textId="77777777" w:rsidR="00E2060C" w:rsidRPr="00E2060C" w:rsidRDefault="00E2060C" w:rsidP="00E2060C">
      <w:pPr>
        <w:jc w:val="center"/>
        <w:rPr>
          <w:rFonts w:eastAsia="Calibri"/>
          <w:b/>
          <w:bCs/>
          <w:lang w:eastAsia="en-US"/>
        </w:rPr>
      </w:pPr>
      <w:r w:rsidRPr="00E2060C">
        <w:rPr>
          <w:rFonts w:eastAsia="Calibri"/>
          <w:b/>
          <w:bCs/>
          <w:lang w:eastAsia="en-US"/>
        </w:rPr>
        <w:t>Jūrmalas domes 2026. gada ___. _____________ saistošajiem noteikumiem Nr. _______ “Kārtība, kādā tiek organizēta kritušo, bīstamo vai bojāto koku savākšana meža zemēs Jūrmalas valstspilsētas pašvaldības īpašumā esošajos nekustamajos īpašumos”</w:t>
      </w:r>
    </w:p>
    <w:p w14:paraId="208BCBF7" w14:textId="77777777" w:rsidR="00E2060C" w:rsidRPr="00E2060C" w:rsidRDefault="00E2060C" w:rsidP="00E2060C">
      <w:pPr>
        <w:jc w:val="center"/>
        <w:rPr>
          <w:rFonts w:eastAsia="Calibri"/>
          <w:b/>
          <w:bCs/>
          <w:color w:val="000000"/>
          <w:lang w:eastAsia="en-US"/>
        </w:rPr>
      </w:pPr>
    </w:p>
    <w:tbl>
      <w:tblPr>
        <w:tblW w:w="5373" w:type="pct"/>
        <w:tblInd w:w="-717"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175"/>
        <w:gridCol w:w="6860"/>
      </w:tblGrid>
      <w:tr w:rsidR="00E2060C" w:rsidRPr="00E2060C" w14:paraId="009AB0A0" w14:textId="77777777" w:rsidTr="00427C5E">
        <w:tc>
          <w:tcPr>
            <w:tcW w:w="1582" w:type="pct"/>
            <w:tcBorders>
              <w:top w:val="outset" w:sz="6" w:space="0" w:color="414142"/>
              <w:left w:val="outset" w:sz="6" w:space="0" w:color="414142"/>
              <w:bottom w:val="outset" w:sz="6" w:space="0" w:color="414142"/>
              <w:right w:val="outset" w:sz="6" w:space="0" w:color="414142"/>
            </w:tcBorders>
            <w:vAlign w:val="center"/>
            <w:hideMark/>
          </w:tcPr>
          <w:p w14:paraId="2E1C89FD" w14:textId="77777777" w:rsidR="00E2060C" w:rsidRPr="00E2060C" w:rsidRDefault="00E2060C" w:rsidP="00E2060C">
            <w:pPr>
              <w:jc w:val="center"/>
              <w:rPr>
                <w:rFonts w:eastAsia="Calibri"/>
                <w:b/>
                <w:bCs/>
                <w:lang w:eastAsia="en-US"/>
              </w:rPr>
            </w:pPr>
            <w:r w:rsidRPr="00E2060C">
              <w:rPr>
                <w:rFonts w:eastAsia="Calibri"/>
                <w:b/>
                <w:bCs/>
                <w:lang w:eastAsia="en-US"/>
              </w:rPr>
              <w:t>Paskaidrojuma raksta sadaļas</w:t>
            </w:r>
          </w:p>
        </w:tc>
        <w:tc>
          <w:tcPr>
            <w:tcW w:w="3418" w:type="pct"/>
            <w:tcBorders>
              <w:top w:val="outset" w:sz="6" w:space="0" w:color="414142"/>
              <w:left w:val="outset" w:sz="6" w:space="0" w:color="414142"/>
              <w:bottom w:val="outset" w:sz="6" w:space="0" w:color="414142"/>
              <w:right w:val="outset" w:sz="6" w:space="0" w:color="414142"/>
            </w:tcBorders>
            <w:vAlign w:val="center"/>
            <w:hideMark/>
          </w:tcPr>
          <w:p w14:paraId="17E67EC9" w14:textId="77777777" w:rsidR="00E2060C" w:rsidRPr="00E2060C" w:rsidRDefault="00E2060C" w:rsidP="00E2060C">
            <w:pPr>
              <w:jc w:val="center"/>
              <w:rPr>
                <w:rFonts w:eastAsia="Calibri"/>
                <w:b/>
                <w:bCs/>
                <w:lang w:eastAsia="en-US"/>
              </w:rPr>
            </w:pPr>
            <w:r w:rsidRPr="00E2060C">
              <w:rPr>
                <w:rFonts w:eastAsia="Calibri"/>
                <w:b/>
                <w:bCs/>
                <w:lang w:eastAsia="en-US"/>
              </w:rPr>
              <w:t>Norādāmā informācija</w:t>
            </w:r>
          </w:p>
        </w:tc>
      </w:tr>
      <w:tr w:rsidR="00E2060C" w:rsidRPr="00E2060C" w14:paraId="527FD7E0" w14:textId="77777777" w:rsidTr="00427C5E">
        <w:tc>
          <w:tcPr>
            <w:tcW w:w="1582" w:type="pct"/>
            <w:tcBorders>
              <w:top w:val="outset" w:sz="6" w:space="0" w:color="414142"/>
              <w:left w:val="outset" w:sz="6" w:space="0" w:color="414142"/>
              <w:bottom w:val="outset" w:sz="6" w:space="0" w:color="414142"/>
              <w:right w:val="outset" w:sz="6" w:space="0" w:color="414142"/>
            </w:tcBorders>
            <w:hideMark/>
          </w:tcPr>
          <w:p w14:paraId="4976A82A" w14:textId="77777777" w:rsidR="00E2060C" w:rsidRPr="00E2060C" w:rsidRDefault="00E2060C" w:rsidP="00C50AEA">
            <w:pPr>
              <w:rPr>
                <w:rFonts w:eastAsia="Calibri"/>
                <w:lang w:eastAsia="en-US"/>
              </w:rPr>
            </w:pPr>
            <w:r w:rsidRPr="00E2060C">
              <w:rPr>
                <w:rFonts w:eastAsia="Calibri"/>
                <w:lang w:eastAsia="en-US"/>
              </w:rPr>
              <w:t>1. Mērķis un nepieciešamības pamatojums</w:t>
            </w:r>
          </w:p>
        </w:tc>
        <w:tc>
          <w:tcPr>
            <w:tcW w:w="3418" w:type="pct"/>
            <w:tcBorders>
              <w:top w:val="outset" w:sz="6" w:space="0" w:color="414142"/>
              <w:left w:val="outset" w:sz="6" w:space="0" w:color="414142"/>
              <w:bottom w:val="outset" w:sz="6" w:space="0" w:color="414142"/>
              <w:right w:val="outset" w:sz="6" w:space="0" w:color="414142"/>
            </w:tcBorders>
            <w:hideMark/>
          </w:tcPr>
          <w:p w14:paraId="681E3C62" w14:textId="017625C0" w:rsidR="00E2060C" w:rsidRPr="00E2060C" w:rsidRDefault="00E2060C" w:rsidP="00E2060C">
            <w:pPr>
              <w:shd w:val="clear" w:color="auto" w:fill="FFFFFF"/>
              <w:spacing w:line="254" w:lineRule="atLeast"/>
              <w:ind w:left="488" w:hanging="488"/>
              <w:jc w:val="both"/>
              <w:rPr>
                <w:rFonts w:eastAsia="Calibri"/>
                <w:color w:val="414142"/>
                <w:lang w:eastAsia="en-US"/>
              </w:rPr>
            </w:pPr>
            <w:r w:rsidRPr="00E2060C">
              <w:rPr>
                <w:rFonts w:eastAsia="Calibri"/>
                <w:lang w:eastAsia="en-US"/>
              </w:rPr>
              <w:t>1.1. Saistošie noteikumu “Kārtība, kādā tiek organizēta kritušo, bīstamo vai bojāto koku savākšana meža zemēs Jūrmalas valstspilsētas pašvaldības īpašumā esošajos nekustamajos īpašumos” (turpmāk – Noteikumi) izdošanas mērķis ir nodrošināt, lai Jūrmalas valstspilsētas deklarētajiem iedzīvotājiem būtu iespēja par noteiktu samaksu apkures vajadzībām iegādāties vēja lauztus un/vai gāztus, slimību un/vai kukaiņu invadētus kokus, kurus drīkst cirst saskaņā ar Ministru kabineta 2012.</w:t>
            </w:r>
            <w:r w:rsidR="003440CE">
              <w:rPr>
                <w:rFonts w:eastAsia="Calibri"/>
                <w:lang w:eastAsia="en-US"/>
              </w:rPr>
              <w:t> </w:t>
            </w:r>
            <w:r w:rsidRPr="00E2060C">
              <w:rPr>
                <w:rFonts w:eastAsia="Calibri"/>
                <w:lang w:eastAsia="en-US"/>
              </w:rPr>
              <w:t>gada 18.</w:t>
            </w:r>
            <w:r w:rsidR="003440CE">
              <w:rPr>
                <w:rFonts w:eastAsia="Calibri"/>
                <w:lang w:eastAsia="en-US"/>
              </w:rPr>
              <w:t> </w:t>
            </w:r>
            <w:r w:rsidRPr="00E2060C">
              <w:rPr>
                <w:rFonts w:eastAsia="Calibri"/>
                <w:lang w:eastAsia="en-US"/>
              </w:rPr>
              <w:t>decembra noteikumu Nr.</w:t>
            </w:r>
            <w:r w:rsidR="003440CE">
              <w:rPr>
                <w:rFonts w:eastAsia="Calibri"/>
                <w:lang w:eastAsia="en-US"/>
              </w:rPr>
              <w:t> </w:t>
            </w:r>
            <w:r w:rsidRPr="00E2060C">
              <w:rPr>
                <w:rFonts w:eastAsia="Calibri"/>
                <w:lang w:eastAsia="en-US"/>
              </w:rPr>
              <w:t>935 “Noteikumi par koku ciršanu mežā” VIII nodaļu “Sauso, vēja gāzto, slimību inficēto, kaitēkļu invadēto vai citādi bojāto koku ciršanas kārtība”.</w:t>
            </w:r>
          </w:p>
          <w:p w14:paraId="6AFF5AD5" w14:textId="3E96CC00" w:rsidR="00E2060C" w:rsidRPr="00E2060C" w:rsidRDefault="00E2060C" w:rsidP="00E2060C">
            <w:pPr>
              <w:ind w:left="486" w:hanging="486"/>
              <w:jc w:val="both"/>
              <w:rPr>
                <w:rFonts w:eastAsia="Calibri"/>
                <w:lang w:eastAsia="en-US"/>
              </w:rPr>
            </w:pPr>
            <w:r w:rsidRPr="00E2060C">
              <w:rPr>
                <w:rFonts w:eastAsia="Calibri"/>
                <w:lang w:eastAsia="en-US"/>
              </w:rPr>
              <w:t xml:space="preserve">1.2. </w:t>
            </w:r>
            <w:r w:rsidRPr="00E2060C">
              <w:rPr>
                <w:color w:val="000000"/>
                <w:lang w:eastAsia="en-US"/>
              </w:rPr>
              <w:t xml:space="preserve">atļaujas </w:t>
            </w:r>
            <w:r w:rsidRPr="00E2060C">
              <w:rPr>
                <w:color w:val="000000"/>
              </w:rPr>
              <w:t xml:space="preserve">kritušo, bīstamo vai bojāto koku savākšanai meža zemēs </w:t>
            </w:r>
            <w:r w:rsidR="00BE2A27" w:rsidRPr="00E2060C">
              <w:rPr>
                <w:color w:val="000000"/>
              </w:rPr>
              <w:t xml:space="preserve">Jūrmalas valstspilsētas pašvaldības </w:t>
            </w:r>
            <w:r w:rsidR="00BE2A27">
              <w:rPr>
                <w:color w:val="000000"/>
              </w:rPr>
              <w:t xml:space="preserve">(turpmāk – Pašvaldība) </w:t>
            </w:r>
            <w:r w:rsidRPr="00E2060C">
              <w:rPr>
                <w:color w:val="000000"/>
              </w:rPr>
              <w:t xml:space="preserve">īpašumā esošajos nekustamajos īpašumos </w:t>
            </w:r>
            <w:r w:rsidRPr="00E2060C">
              <w:rPr>
                <w:rFonts w:eastAsia="Calibri"/>
                <w:lang w:eastAsia="en-US"/>
              </w:rPr>
              <w:t xml:space="preserve">izskata, tās izsniedz vai atsaka izsniegt </w:t>
            </w:r>
            <w:r w:rsidR="00BE2A27">
              <w:rPr>
                <w:rFonts w:eastAsia="Calibri"/>
                <w:lang w:eastAsia="en-US"/>
              </w:rPr>
              <w:t xml:space="preserve">minētās </w:t>
            </w:r>
            <w:r w:rsidRPr="00E2060C">
              <w:rPr>
                <w:rFonts w:eastAsia="Calibri"/>
                <w:lang w:eastAsia="en-US"/>
              </w:rPr>
              <w:t>atļaujas – Jūrmalas valstspilsētas administrācijas Īpašumu pārvaldes Mežsaimniecības nodaļa (turpmāk – Mežsaimniecības nodaļa).</w:t>
            </w:r>
          </w:p>
          <w:p w14:paraId="614C9869" w14:textId="77777777" w:rsidR="00E2060C" w:rsidRPr="00E2060C" w:rsidRDefault="00E2060C" w:rsidP="00E2060C">
            <w:pPr>
              <w:ind w:left="486" w:hanging="486"/>
              <w:jc w:val="both"/>
              <w:rPr>
                <w:rFonts w:eastAsia="Calibri"/>
                <w:lang w:eastAsia="en-US"/>
              </w:rPr>
            </w:pPr>
            <w:r w:rsidRPr="00E2060C">
              <w:rPr>
                <w:rFonts w:eastAsia="Calibri"/>
                <w:lang w:eastAsia="en-US"/>
              </w:rPr>
              <w:t xml:space="preserve">1.3. Noteikumi noteic, ka, ne retāk kā vienu reizi kalendārajā gadā, dome apstiprina </w:t>
            </w:r>
            <w:r w:rsidRPr="00E2060C">
              <w:rPr>
                <w:color w:val="000000"/>
              </w:rPr>
              <w:t xml:space="preserve">kritušo, bīstamo vai bojāto koku </w:t>
            </w:r>
            <w:r w:rsidRPr="00E2060C">
              <w:rPr>
                <w:color w:val="000000"/>
                <w:lang w:eastAsia="en-US"/>
              </w:rPr>
              <w:t>cenas tarifu</w:t>
            </w:r>
            <w:r w:rsidRPr="00E2060C">
              <w:rPr>
                <w:rFonts w:eastAsia="Calibri"/>
                <w:lang w:eastAsia="en-US"/>
              </w:rPr>
              <w:t>.</w:t>
            </w:r>
          </w:p>
        </w:tc>
      </w:tr>
      <w:tr w:rsidR="00E2060C" w:rsidRPr="00E2060C" w14:paraId="5C49FA3E" w14:textId="77777777" w:rsidTr="00427C5E">
        <w:tc>
          <w:tcPr>
            <w:tcW w:w="1582" w:type="pct"/>
            <w:tcBorders>
              <w:top w:val="outset" w:sz="6" w:space="0" w:color="414142"/>
              <w:left w:val="outset" w:sz="6" w:space="0" w:color="414142"/>
              <w:bottom w:val="outset" w:sz="6" w:space="0" w:color="414142"/>
              <w:right w:val="outset" w:sz="6" w:space="0" w:color="414142"/>
            </w:tcBorders>
            <w:hideMark/>
          </w:tcPr>
          <w:p w14:paraId="0D897D27" w14:textId="77777777" w:rsidR="00E2060C" w:rsidRPr="00E2060C" w:rsidRDefault="00E2060C" w:rsidP="00C50AEA">
            <w:pPr>
              <w:rPr>
                <w:rFonts w:eastAsia="Calibri"/>
                <w:lang w:eastAsia="en-US"/>
              </w:rPr>
            </w:pPr>
            <w:r w:rsidRPr="00E2060C">
              <w:rPr>
                <w:rFonts w:eastAsia="Calibri"/>
                <w:lang w:eastAsia="en-US"/>
              </w:rPr>
              <w:t>2. Fiskālā ietekme uz pašvaldības budžetu</w:t>
            </w:r>
          </w:p>
        </w:tc>
        <w:tc>
          <w:tcPr>
            <w:tcW w:w="3418" w:type="pct"/>
            <w:tcBorders>
              <w:top w:val="outset" w:sz="6" w:space="0" w:color="414142"/>
              <w:left w:val="outset" w:sz="6" w:space="0" w:color="414142"/>
              <w:bottom w:val="outset" w:sz="6" w:space="0" w:color="414142"/>
              <w:right w:val="outset" w:sz="6" w:space="0" w:color="414142"/>
            </w:tcBorders>
            <w:hideMark/>
          </w:tcPr>
          <w:p w14:paraId="6E92ED4C" w14:textId="77777777" w:rsidR="00E2060C" w:rsidRPr="00E2060C" w:rsidRDefault="00E2060C" w:rsidP="00E2060C">
            <w:pPr>
              <w:ind w:left="61" w:hanging="61"/>
              <w:jc w:val="both"/>
              <w:rPr>
                <w:lang w:eastAsia="en-US"/>
              </w:rPr>
            </w:pPr>
            <w:r w:rsidRPr="00E2060C">
              <w:rPr>
                <w:lang w:eastAsia="en-US"/>
              </w:rPr>
              <w:t>2.1. Fiskāļā ietekme ir atkarīga no:</w:t>
            </w:r>
          </w:p>
          <w:p w14:paraId="15A67C4A" w14:textId="77777777" w:rsidR="00E2060C" w:rsidRPr="00E2060C" w:rsidRDefault="00E2060C" w:rsidP="00E2060C">
            <w:pPr>
              <w:ind w:left="486" w:hanging="61"/>
              <w:jc w:val="both"/>
              <w:rPr>
                <w:lang w:eastAsia="en-US"/>
              </w:rPr>
            </w:pPr>
            <w:r w:rsidRPr="00E2060C">
              <w:rPr>
                <w:lang w:eastAsia="en-US"/>
              </w:rPr>
              <w:t xml:space="preserve"> 2.1.1. personu iesniegumu skaita, kuru šobrīd nav iespējams prognozēt;</w:t>
            </w:r>
          </w:p>
          <w:p w14:paraId="2EFAEA24" w14:textId="77777777" w:rsidR="00E2060C" w:rsidRPr="00E2060C" w:rsidRDefault="00E2060C" w:rsidP="00E2060C">
            <w:pPr>
              <w:ind w:left="486"/>
              <w:jc w:val="both"/>
              <w:rPr>
                <w:lang w:eastAsia="en-US"/>
              </w:rPr>
            </w:pPr>
            <w:r w:rsidRPr="00E2060C">
              <w:rPr>
                <w:lang w:eastAsia="en-US"/>
              </w:rPr>
              <w:t xml:space="preserve">2.1.2. domes noteiktā </w:t>
            </w:r>
            <w:r w:rsidRPr="00E2060C">
              <w:rPr>
                <w:color w:val="000000"/>
              </w:rPr>
              <w:t xml:space="preserve">kritušo, bīstamo vai bojāto koku </w:t>
            </w:r>
            <w:r w:rsidRPr="00E2060C">
              <w:rPr>
                <w:color w:val="000000"/>
                <w:lang w:eastAsia="en-US"/>
              </w:rPr>
              <w:t>cenas tarifa, no kura ir atkarīgs personu iesniegumu skaits.</w:t>
            </w:r>
          </w:p>
          <w:p w14:paraId="6AF536F3" w14:textId="1BDFDCDB" w:rsidR="00E2060C" w:rsidRPr="00E2060C" w:rsidRDefault="00E2060C" w:rsidP="00E2060C">
            <w:pPr>
              <w:ind w:left="486" w:hanging="486"/>
              <w:jc w:val="both"/>
              <w:rPr>
                <w:rFonts w:eastAsia="Calibri"/>
                <w:lang w:eastAsia="en-US"/>
              </w:rPr>
            </w:pPr>
            <w:r w:rsidRPr="00E2060C">
              <w:rPr>
                <w:rFonts w:eastAsia="Calibri"/>
                <w:lang w:eastAsia="en-US"/>
              </w:rPr>
              <w:t xml:space="preserve">2.2. Lai īstenotu Noteikumus, </w:t>
            </w:r>
            <w:r w:rsidR="00384EC4">
              <w:rPr>
                <w:rFonts w:eastAsia="Calibri"/>
                <w:lang w:eastAsia="en-US"/>
              </w:rPr>
              <w:t>P</w:t>
            </w:r>
            <w:r w:rsidRPr="00E2060C">
              <w:rPr>
                <w:rFonts w:eastAsia="Calibri"/>
                <w:lang w:eastAsia="en-US"/>
              </w:rPr>
              <w:t>ašvaldības budžetā papildu līdzekļi nav nepieciešami</w:t>
            </w:r>
            <w:r w:rsidR="00BD01CA">
              <w:rPr>
                <w:rFonts w:eastAsia="Calibri"/>
                <w:lang w:eastAsia="en-US"/>
              </w:rPr>
              <w:t xml:space="preserve">, </w:t>
            </w:r>
            <w:r w:rsidR="00BD01CA" w:rsidRPr="00254C0C">
              <w:rPr>
                <w:rFonts w:eastAsia="Calibri"/>
                <w:lang w:eastAsia="en-US"/>
              </w:rPr>
              <w:t xml:space="preserve">izņemot Noteikumu 3. punktā norādītā </w:t>
            </w:r>
            <w:r w:rsidR="00BD01CA" w:rsidRPr="00254C0C">
              <w:rPr>
                <w:color w:val="000000"/>
                <w:lang w:eastAsia="en-US"/>
              </w:rPr>
              <w:t>sertificēta augošas koksnes krājas un kvalitātes vērtētāja atzinuma saņemšan</w:t>
            </w:r>
            <w:r w:rsidR="00532D64">
              <w:rPr>
                <w:color w:val="000000"/>
                <w:lang w:eastAsia="en-US"/>
              </w:rPr>
              <w:t>u</w:t>
            </w:r>
            <w:r w:rsidR="00BD01CA" w:rsidRPr="00254C0C">
              <w:rPr>
                <w:color w:val="000000"/>
                <w:lang w:eastAsia="en-US"/>
              </w:rPr>
              <w:t>. Viena šāda atzinuma saņemšana izmaksā aptuveni 1</w:t>
            </w:r>
            <w:r w:rsidR="00254C0C" w:rsidRPr="00254C0C">
              <w:rPr>
                <w:color w:val="000000"/>
                <w:lang w:eastAsia="en-US"/>
              </w:rPr>
              <w:t>8</w:t>
            </w:r>
            <w:r w:rsidR="00BD01CA" w:rsidRPr="00254C0C">
              <w:rPr>
                <w:color w:val="000000"/>
                <w:lang w:eastAsia="en-US"/>
              </w:rPr>
              <w:t>0 – 2</w:t>
            </w:r>
            <w:r w:rsidR="00254C0C" w:rsidRPr="00254C0C">
              <w:rPr>
                <w:color w:val="000000"/>
                <w:lang w:eastAsia="en-US"/>
              </w:rPr>
              <w:t>2</w:t>
            </w:r>
            <w:r w:rsidR="00BD01CA" w:rsidRPr="00254C0C">
              <w:rPr>
                <w:color w:val="000000"/>
                <w:lang w:eastAsia="en-US"/>
              </w:rPr>
              <w:t>0</w:t>
            </w:r>
            <w:r w:rsidR="003440CE">
              <w:rPr>
                <w:color w:val="000000"/>
                <w:lang w:eastAsia="en-US"/>
              </w:rPr>
              <w:t> </w:t>
            </w:r>
            <w:r w:rsidR="00BD01CA" w:rsidRPr="00254C0C">
              <w:rPr>
                <w:i/>
                <w:iCs/>
                <w:color w:val="000000"/>
                <w:lang w:eastAsia="en-US"/>
              </w:rPr>
              <w:t>euro.</w:t>
            </w:r>
          </w:p>
        </w:tc>
      </w:tr>
      <w:tr w:rsidR="00E2060C" w:rsidRPr="00E2060C" w14:paraId="2EFB3036" w14:textId="77777777" w:rsidTr="00427C5E">
        <w:tc>
          <w:tcPr>
            <w:tcW w:w="1582" w:type="pct"/>
            <w:tcBorders>
              <w:top w:val="outset" w:sz="6" w:space="0" w:color="414142"/>
              <w:left w:val="outset" w:sz="6" w:space="0" w:color="414142"/>
              <w:bottom w:val="outset" w:sz="6" w:space="0" w:color="414142"/>
              <w:right w:val="outset" w:sz="6" w:space="0" w:color="414142"/>
            </w:tcBorders>
            <w:hideMark/>
          </w:tcPr>
          <w:p w14:paraId="1D120101" w14:textId="77777777" w:rsidR="00E2060C" w:rsidRPr="00E2060C" w:rsidRDefault="00E2060C" w:rsidP="00C50AEA">
            <w:pPr>
              <w:rPr>
                <w:rFonts w:eastAsia="Calibri"/>
                <w:lang w:eastAsia="en-US"/>
              </w:rPr>
            </w:pPr>
            <w:r w:rsidRPr="00E2060C">
              <w:rPr>
                <w:rFonts w:eastAsia="Calibri"/>
                <w:lang w:eastAsia="en-US"/>
              </w:rPr>
              <w:t>3. Sociālā ietekme, ietekme uz vidi, iedzīvotāju veselību, uzņēmējdarbības vidi pašvaldības teritorijā, kā arī plānotā regulējuma ietekme uz konkurenci</w:t>
            </w:r>
          </w:p>
        </w:tc>
        <w:tc>
          <w:tcPr>
            <w:tcW w:w="3418" w:type="pct"/>
            <w:tcBorders>
              <w:top w:val="outset" w:sz="6" w:space="0" w:color="414142"/>
              <w:left w:val="outset" w:sz="6" w:space="0" w:color="414142"/>
              <w:bottom w:val="outset" w:sz="6" w:space="0" w:color="414142"/>
              <w:right w:val="outset" w:sz="6" w:space="0" w:color="414142"/>
            </w:tcBorders>
            <w:hideMark/>
          </w:tcPr>
          <w:p w14:paraId="56BD4D17" w14:textId="1B590737" w:rsidR="00E2060C" w:rsidRPr="00E2060C" w:rsidRDefault="00E2060C" w:rsidP="00E2060C">
            <w:pPr>
              <w:ind w:left="486" w:hanging="486"/>
              <w:jc w:val="both"/>
              <w:rPr>
                <w:rFonts w:eastAsia="Calibri"/>
                <w:lang w:eastAsia="en-US"/>
              </w:rPr>
            </w:pPr>
            <w:r w:rsidRPr="00E2060C">
              <w:rPr>
                <w:rFonts w:eastAsia="Calibri"/>
                <w:lang w:eastAsia="en-US"/>
              </w:rPr>
              <w:t xml:space="preserve">3.1. Sociālā ietekme – tiks veicināta sabiedrības iesaiste </w:t>
            </w:r>
            <w:r w:rsidR="00BE2A27">
              <w:rPr>
                <w:rFonts w:eastAsia="Calibri"/>
                <w:lang w:eastAsia="en-US"/>
              </w:rPr>
              <w:t xml:space="preserve">vides sakārtošanā </w:t>
            </w:r>
            <w:r w:rsidR="00BE2A27" w:rsidRPr="00E2060C">
              <w:rPr>
                <w:color w:val="000000"/>
              </w:rPr>
              <w:t xml:space="preserve">meža zemēs </w:t>
            </w:r>
            <w:r w:rsidR="00BE2A27">
              <w:rPr>
                <w:color w:val="000000"/>
              </w:rPr>
              <w:t>P</w:t>
            </w:r>
            <w:r w:rsidR="00BE2A27" w:rsidRPr="00E2060C">
              <w:rPr>
                <w:color w:val="000000"/>
              </w:rPr>
              <w:t>ašvaldības īpašumā esošajos nekustamajos īpašumos</w:t>
            </w:r>
            <w:r w:rsidRPr="00E2060C">
              <w:rPr>
                <w:rFonts w:eastAsia="Calibri"/>
                <w:lang w:eastAsia="en-US"/>
              </w:rPr>
              <w:t>.</w:t>
            </w:r>
          </w:p>
          <w:p w14:paraId="3743615E" w14:textId="77777777" w:rsidR="00E2060C" w:rsidRPr="00E2060C" w:rsidRDefault="00E2060C" w:rsidP="00E2060C">
            <w:pPr>
              <w:ind w:left="486" w:hanging="486"/>
              <w:jc w:val="both"/>
              <w:rPr>
                <w:rFonts w:eastAsia="Calibri"/>
                <w:lang w:eastAsia="en-US"/>
              </w:rPr>
            </w:pPr>
            <w:r w:rsidRPr="00E2060C">
              <w:rPr>
                <w:rFonts w:eastAsia="Calibri"/>
                <w:lang w:eastAsia="en-US"/>
              </w:rPr>
              <w:t>3.2. Ietekme uz iedzīvotāju veselību – Noteikumi ļaus mazināt apdraudējumu iedzīvotājiem, ko var radīt meža esoši bīstami koki.</w:t>
            </w:r>
          </w:p>
        </w:tc>
      </w:tr>
      <w:tr w:rsidR="00E2060C" w:rsidRPr="00E2060C" w14:paraId="7EDB0368" w14:textId="77777777" w:rsidTr="00427C5E">
        <w:tc>
          <w:tcPr>
            <w:tcW w:w="1582" w:type="pct"/>
            <w:tcBorders>
              <w:top w:val="outset" w:sz="6" w:space="0" w:color="414142"/>
              <w:left w:val="outset" w:sz="6" w:space="0" w:color="414142"/>
              <w:bottom w:val="outset" w:sz="6" w:space="0" w:color="414142"/>
              <w:right w:val="outset" w:sz="6" w:space="0" w:color="414142"/>
            </w:tcBorders>
            <w:hideMark/>
          </w:tcPr>
          <w:p w14:paraId="75755205" w14:textId="77777777" w:rsidR="00E2060C" w:rsidRPr="00E2060C" w:rsidRDefault="00E2060C" w:rsidP="00C50AEA">
            <w:pPr>
              <w:rPr>
                <w:rFonts w:eastAsia="Calibri"/>
                <w:lang w:eastAsia="en-US"/>
              </w:rPr>
            </w:pPr>
            <w:r w:rsidRPr="00E2060C">
              <w:rPr>
                <w:rFonts w:eastAsia="Calibri"/>
                <w:lang w:eastAsia="en-US"/>
              </w:rPr>
              <w:t>4. Ietekme uz administratīvajām procedūrām un to izmaksām</w:t>
            </w:r>
          </w:p>
        </w:tc>
        <w:tc>
          <w:tcPr>
            <w:tcW w:w="3418" w:type="pct"/>
            <w:tcBorders>
              <w:top w:val="outset" w:sz="6" w:space="0" w:color="414142"/>
              <w:left w:val="outset" w:sz="6" w:space="0" w:color="414142"/>
              <w:bottom w:val="outset" w:sz="6" w:space="0" w:color="414142"/>
              <w:right w:val="outset" w:sz="6" w:space="0" w:color="414142"/>
            </w:tcBorders>
            <w:hideMark/>
          </w:tcPr>
          <w:p w14:paraId="30D871D1" w14:textId="77777777" w:rsidR="00E2060C" w:rsidRPr="00E2060C" w:rsidRDefault="00E2060C" w:rsidP="00E2060C">
            <w:pPr>
              <w:ind w:left="486" w:hanging="486"/>
              <w:jc w:val="both"/>
              <w:rPr>
                <w:rFonts w:eastAsia="Calibri"/>
                <w:lang w:eastAsia="en-US"/>
              </w:rPr>
            </w:pPr>
            <w:r w:rsidRPr="00E2060C">
              <w:rPr>
                <w:rFonts w:eastAsia="Calibri"/>
                <w:lang w:eastAsia="en-US"/>
              </w:rPr>
              <w:t>4.1. Institūcija, kurā personas var vērsties Noteikumu piemērošanā, ir Mežsaimniecības nodaļa.</w:t>
            </w:r>
          </w:p>
          <w:p w14:paraId="7A933D42" w14:textId="77777777" w:rsidR="00E2060C" w:rsidRPr="00E2060C" w:rsidRDefault="00E2060C" w:rsidP="00E2060C">
            <w:pPr>
              <w:jc w:val="both"/>
              <w:rPr>
                <w:rFonts w:eastAsia="Calibri"/>
                <w:lang w:eastAsia="en-US"/>
              </w:rPr>
            </w:pPr>
            <w:r w:rsidRPr="00E2060C">
              <w:rPr>
                <w:rFonts w:eastAsia="Calibri"/>
                <w:lang w:eastAsia="en-US"/>
              </w:rPr>
              <w:t>4.2. Noteikumu izpilde neietekmēs administratīvo procesu kārtību.</w:t>
            </w:r>
          </w:p>
          <w:p w14:paraId="7DA2011D" w14:textId="77777777" w:rsidR="00E2060C" w:rsidRPr="00E2060C" w:rsidRDefault="00E2060C" w:rsidP="00E2060C">
            <w:pPr>
              <w:jc w:val="both"/>
              <w:rPr>
                <w:rFonts w:eastAsia="Calibri"/>
                <w:lang w:eastAsia="en-US"/>
              </w:rPr>
            </w:pPr>
            <w:r w:rsidRPr="00E2060C">
              <w:rPr>
                <w:rFonts w:eastAsia="Calibri"/>
                <w:lang w:eastAsia="en-US"/>
              </w:rPr>
              <w:t>4.3. Administratīvo procedūru izmaksas nav paredzētas.</w:t>
            </w:r>
          </w:p>
          <w:p w14:paraId="4B11A45B" w14:textId="77777777" w:rsidR="00E2060C" w:rsidRPr="00E2060C" w:rsidRDefault="00E2060C" w:rsidP="00E2060C">
            <w:pPr>
              <w:jc w:val="both"/>
              <w:rPr>
                <w:rFonts w:eastAsia="Calibri"/>
                <w:lang w:eastAsia="en-US"/>
              </w:rPr>
            </w:pPr>
          </w:p>
        </w:tc>
      </w:tr>
      <w:tr w:rsidR="00E2060C" w:rsidRPr="00E2060C" w14:paraId="1F1B21A5" w14:textId="77777777" w:rsidTr="00427C5E">
        <w:tc>
          <w:tcPr>
            <w:tcW w:w="1582" w:type="pct"/>
            <w:tcBorders>
              <w:top w:val="outset" w:sz="6" w:space="0" w:color="414142"/>
              <w:left w:val="outset" w:sz="6" w:space="0" w:color="414142"/>
              <w:bottom w:val="outset" w:sz="6" w:space="0" w:color="414142"/>
              <w:right w:val="outset" w:sz="6" w:space="0" w:color="414142"/>
            </w:tcBorders>
            <w:hideMark/>
          </w:tcPr>
          <w:p w14:paraId="331EB082" w14:textId="77777777" w:rsidR="00E2060C" w:rsidRPr="00E2060C" w:rsidRDefault="00E2060C" w:rsidP="00C50AEA">
            <w:pPr>
              <w:rPr>
                <w:rFonts w:eastAsia="Calibri"/>
                <w:lang w:eastAsia="en-US"/>
              </w:rPr>
            </w:pPr>
            <w:r w:rsidRPr="00E2060C">
              <w:rPr>
                <w:rFonts w:eastAsia="Calibri"/>
                <w:lang w:eastAsia="en-US"/>
              </w:rPr>
              <w:t>5. Ietekme uz pašvaldības funkcijām un cilvēkresursiem</w:t>
            </w:r>
          </w:p>
        </w:tc>
        <w:tc>
          <w:tcPr>
            <w:tcW w:w="3418" w:type="pct"/>
            <w:tcBorders>
              <w:top w:val="outset" w:sz="6" w:space="0" w:color="414142"/>
              <w:left w:val="outset" w:sz="6" w:space="0" w:color="414142"/>
              <w:bottom w:val="outset" w:sz="6" w:space="0" w:color="414142"/>
              <w:right w:val="outset" w:sz="6" w:space="0" w:color="414142"/>
            </w:tcBorders>
            <w:hideMark/>
          </w:tcPr>
          <w:p w14:paraId="3B662B4A" w14:textId="7CFE1EBA" w:rsidR="00E2060C" w:rsidRPr="00E2060C" w:rsidRDefault="00E2060C" w:rsidP="00E2060C">
            <w:pPr>
              <w:shd w:val="clear" w:color="auto" w:fill="FFFFFF"/>
              <w:ind w:left="486" w:hanging="486"/>
              <w:jc w:val="both"/>
            </w:pPr>
            <w:r w:rsidRPr="00E2060C">
              <w:t xml:space="preserve">5.1. Noteikumi neparedz jaunu institūciju izveidi, esošo likvidāciju vai reorganizāciju. Lai nodrošinātu Noteikumu izpildi, būs nepieciešama sadarbība un komunikācija starp esošajām </w:t>
            </w:r>
            <w:r w:rsidR="00BE2A27">
              <w:t>P</w:t>
            </w:r>
            <w:r w:rsidRPr="00E2060C">
              <w:t>ašvaldības institūcijām.</w:t>
            </w:r>
          </w:p>
          <w:p w14:paraId="59979B56" w14:textId="2D139FE1" w:rsidR="00E2060C" w:rsidRPr="00E2060C" w:rsidRDefault="00E2060C" w:rsidP="00E2060C">
            <w:pPr>
              <w:shd w:val="clear" w:color="auto" w:fill="FFFFFF"/>
              <w:ind w:left="486" w:hanging="486"/>
              <w:jc w:val="both"/>
            </w:pPr>
            <w:r w:rsidRPr="00E2060C">
              <w:t xml:space="preserve">5.2. Noteikumu izpildes nodrošināšana tiks veikta </w:t>
            </w:r>
            <w:r w:rsidR="00BE2A27">
              <w:t>P</w:t>
            </w:r>
            <w:r w:rsidRPr="00E2060C">
              <w:t>ašvaldības apstiprinātā budžeta ietvaros.</w:t>
            </w:r>
          </w:p>
          <w:p w14:paraId="2F99172F" w14:textId="6438B724" w:rsidR="00E2060C" w:rsidRPr="00E2060C" w:rsidRDefault="00E2060C" w:rsidP="00E2060C">
            <w:pPr>
              <w:shd w:val="clear" w:color="auto" w:fill="FFFFFF"/>
              <w:ind w:left="486" w:hanging="486"/>
              <w:jc w:val="both"/>
            </w:pPr>
            <w:r w:rsidRPr="00E2060C">
              <w:t>5.3. Noteikumu īstenošanā netiek paredzētas jaunas darbavietas un netiek paredzēti papildu pienākumi darbiniekiem Noteikumu ietvarā.</w:t>
            </w:r>
          </w:p>
        </w:tc>
      </w:tr>
      <w:tr w:rsidR="00E2060C" w:rsidRPr="00E2060C" w14:paraId="2D13B954" w14:textId="77777777" w:rsidTr="00427C5E">
        <w:tc>
          <w:tcPr>
            <w:tcW w:w="1582" w:type="pct"/>
            <w:tcBorders>
              <w:top w:val="outset" w:sz="6" w:space="0" w:color="414142"/>
              <w:left w:val="outset" w:sz="6" w:space="0" w:color="414142"/>
              <w:bottom w:val="outset" w:sz="6" w:space="0" w:color="414142"/>
              <w:right w:val="outset" w:sz="6" w:space="0" w:color="414142"/>
            </w:tcBorders>
            <w:hideMark/>
          </w:tcPr>
          <w:p w14:paraId="6EE679ED" w14:textId="77777777" w:rsidR="00E2060C" w:rsidRPr="00E2060C" w:rsidRDefault="00E2060C" w:rsidP="00C50AEA">
            <w:pPr>
              <w:rPr>
                <w:rFonts w:eastAsia="Calibri"/>
                <w:lang w:eastAsia="en-US"/>
              </w:rPr>
            </w:pPr>
            <w:r w:rsidRPr="00E2060C">
              <w:rPr>
                <w:rFonts w:eastAsia="Calibri"/>
                <w:lang w:eastAsia="en-US"/>
              </w:rPr>
              <w:t>6. Informācija par izpildes nodrošināšanu</w:t>
            </w:r>
          </w:p>
        </w:tc>
        <w:tc>
          <w:tcPr>
            <w:tcW w:w="3418" w:type="pct"/>
            <w:tcBorders>
              <w:top w:val="outset" w:sz="6" w:space="0" w:color="414142"/>
              <w:left w:val="outset" w:sz="6" w:space="0" w:color="414142"/>
              <w:bottom w:val="outset" w:sz="6" w:space="0" w:color="414142"/>
              <w:right w:val="outset" w:sz="6" w:space="0" w:color="414142"/>
            </w:tcBorders>
            <w:hideMark/>
          </w:tcPr>
          <w:p w14:paraId="1AE061C6" w14:textId="77777777" w:rsidR="00E2060C" w:rsidRPr="00E2060C" w:rsidRDefault="00E2060C" w:rsidP="00E2060C">
            <w:pPr>
              <w:jc w:val="both"/>
              <w:rPr>
                <w:rFonts w:eastAsia="Calibri"/>
                <w:lang w:eastAsia="en-US"/>
              </w:rPr>
            </w:pPr>
            <w:r w:rsidRPr="00E2060C">
              <w:rPr>
                <w:rFonts w:eastAsia="Calibri"/>
                <w:lang w:eastAsia="en-US"/>
              </w:rPr>
              <w:t xml:space="preserve">Noteikumu izpildi nodrošinās </w:t>
            </w:r>
            <w:r w:rsidRPr="00E2060C">
              <w:rPr>
                <w:rFonts w:eastAsia="Calibri"/>
                <w:shd w:val="clear" w:color="auto" w:fill="FFFFFF"/>
                <w:lang w:eastAsia="en-US"/>
              </w:rPr>
              <w:t>Mežsaimniecības nodaļa.</w:t>
            </w:r>
          </w:p>
        </w:tc>
      </w:tr>
      <w:tr w:rsidR="00E2060C" w:rsidRPr="00E2060C" w14:paraId="4C8977E6" w14:textId="77777777" w:rsidTr="00427C5E">
        <w:tc>
          <w:tcPr>
            <w:tcW w:w="1582" w:type="pct"/>
            <w:tcBorders>
              <w:top w:val="outset" w:sz="6" w:space="0" w:color="414142"/>
              <w:left w:val="outset" w:sz="6" w:space="0" w:color="414142"/>
              <w:bottom w:val="outset" w:sz="6" w:space="0" w:color="414142"/>
              <w:right w:val="outset" w:sz="6" w:space="0" w:color="414142"/>
            </w:tcBorders>
            <w:hideMark/>
          </w:tcPr>
          <w:p w14:paraId="68B9A188" w14:textId="77777777" w:rsidR="00E2060C" w:rsidRPr="00E2060C" w:rsidRDefault="00E2060C" w:rsidP="00C50AEA">
            <w:pPr>
              <w:rPr>
                <w:rFonts w:eastAsia="Calibri"/>
                <w:lang w:eastAsia="en-US"/>
              </w:rPr>
            </w:pPr>
            <w:r w:rsidRPr="00E2060C">
              <w:rPr>
                <w:rFonts w:eastAsia="Calibri"/>
                <w:lang w:eastAsia="en-US"/>
              </w:rPr>
              <w:t>7. Prasību un izmaksu samērīgums pret ieguvumiem, ko sniedz mērķa sasniegšana</w:t>
            </w:r>
          </w:p>
        </w:tc>
        <w:tc>
          <w:tcPr>
            <w:tcW w:w="3418" w:type="pct"/>
            <w:tcBorders>
              <w:top w:val="outset" w:sz="6" w:space="0" w:color="414142"/>
              <w:left w:val="outset" w:sz="6" w:space="0" w:color="414142"/>
              <w:bottom w:val="outset" w:sz="6" w:space="0" w:color="414142"/>
              <w:right w:val="outset" w:sz="6" w:space="0" w:color="414142"/>
            </w:tcBorders>
            <w:hideMark/>
          </w:tcPr>
          <w:p w14:paraId="3476CC54" w14:textId="77777777" w:rsidR="00E2060C" w:rsidRPr="00E2060C" w:rsidRDefault="00E2060C" w:rsidP="00E2060C">
            <w:pPr>
              <w:jc w:val="both"/>
              <w:rPr>
                <w:rFonts w:eastAsia="Calibri"/>
                <w:lang w:eastAsia="en-US"/>
              </w:rPr>
            </w:pPr>
            <w:r w:rsidRPr="00E2060C">
              <w:rPr>
                <w:rFonts w:eastAsia="Calibri"/>
                <w:shd w:val="clear" w:color="auto" w:fill="FFFFFF"/>
                <w:lang w:eastAsia="en-US"/>
              </w:rPr>
              <w:t>Noteikumi ir piemēroti iecerētā mērķa sasniegšanas nodrošināšanai un paredz tikai to, kas ir vajadzīgs minētā mērķa sasniegšanai.</w:t>
            </w:r>
          </w:p>
        </w:tc>
      </w:tr>
      <w:tr w:rsidR="00E2060C" w:rsidRPr="00E2060C" w14:paraId="39238A06" w14:textId="77777777" w:rsidTr="00427C5E">
        <w:tc>
          <w:tcPr>
            <w:tcW w:w="1582" w:type="pct"/>
            <w:tcBorders>
              <w:top w:val="outset" w:sz="6" w:space="0" w:color="414142"/>
              <w:left w:val="outset" w:sz="6" w:space="0" w:color="414142"/>
              <w:bottom w:val="outset" w:sz="6" w:space="0" w:color="414142"/>
              <w:right w:val="outset" w:sz="6" w:space="0" w:color="414142"/>
            </w:tcBorders>
            <w:hideMark/>
          </w:tcPr>
          <w:p w14:paraId="50C99409" w14:textId="77777777" w:rsidR="00E2060C" w:rsidRPr="00E2060C" w:rsidRDefault="00E2060C" w:rsidP="00C50AEA">
            <w:pPr>
              <w:rPr>
                <w:rFonts w:eastAsia="Calibri"/>
                <w:lang w:eastAsia="en-US"/>
              </w:rPr>
            </w:pPr>
            <w:r w:rsidRPr="00E2060C">
              <w:rPr>
                <w:rFonts w:eastAsia="Calibri"/>
                <w:lang w:eastAsia="en-US"/>
              </w:rPr>
              <w:t>8. Izstrādes gaitā veiktās konsultācijas ar privātpersonām un institūcijām</w:t>
            </w:r>
          </w:p>
        </w:tc>
        <w:tc>
          <w:tcPr>
            <w:tcW w:w="3418" w:type="pct"/>
            <w:tcBorders>
              <w:top w:val="outset" w:sz="6" w:space="0" w:color="414142"/>
              <w:left w:val="outset" w:sz="6" w:space="0" w:color="414142"/>
              <w:bottom w:val="outset" w:sz="6" w:space="0" w:color="414142"/>
              <w:right w:val="outset" w:sz="6" w:space="0" w:color="414142"/>
            </w:tcBorders>
            <w:hideMark/>
          </w:tcPr>
          <w:p w14:paraId="6041032C" w14:textId="6D71BCEC" w:rsidR="00E2060C" w:rsidRPr="00E2060C" w:rsidRDefault="00E2060C" w:rsidP="00E2060C">
            <w:pPr>
              <w:jc w:val="both"/>
              <w:rPr>
                <w:rFonts w:eastAsia="Calibri"/>
                <w:lang w:eastAsia="en-US"/>
              </w:rPr>
            </w:pPr>
            <w:r w:rsidRPr="00E2060C">
              <w:rPr>
                <w:rFonts w:eastAsia="Calibri"/>
                <w:lang w:eastAsia="en-US"/>
              </w:rPr>
              <w:t>Sabiedrības viedokļa noskaidrošana tika veikta atbilstoši Pašvaldību likuma 46.</w:t>
            </w:r>
            <w:r w:rsidR="003440CE">
              <w:rPr>
                <w:rFonts w:eastAsia="Calibri"/>
                <w:lang w:eastAsia="en-US"/>
              </w:rPr>
              <w:t> </w:t>
            </w:r>
            <w:r w:rsidRPr="00E2060C">
              <w:rPr>
                <w:rFonts w:eastAsia="Calibri"/>
                <w:lang w:eastAsia="en-US"/>
              </w:rPr>
              <w:t>panta trešajā daļā noteiktajai kārtībai. Noteikumu projekts un paskaidrojuma raksts no 2026.</w:t>
            </w:r>
            <w:r w:rsidR="003440CE">
              <w:rPr>
                <w:rFonts w:eastAsia="Calibri"/>
                <w:lang w:eastAsia="en-US"/>
              </w:rPr>
              <w:t> </w:t>
            </w:r>
            <w:r w:rsidRPr="00E2060C">
              <w:rPr>
                <w:rFonts w:eastAsia="Calibri"/>
                <w:lang w:eastAsia="en-US"/>
              </w:rPr>
              <w:t>gada ___. _____________ līdz 2026.</w:t>
            </w:r>
            <w:r w:rsidR="00DC2314">
              <w:rPr>
                <w:rFonts w:eastAsia="Calibri"/>
                <w:lang w:eastAsia="en-US"/>
              </w:rPr>
              <w:t> </w:t>
            </w:r>
            <w:r w:rsidRPr="00E2060C">
              <w:rPr>
                <w:rFonts w:eastAsia="Calibri"/>
                <w:lang w:eastAsia="en-US"/>
              </w:rPr>
              <w:t xml:space="preserve">gada ____. _____________ publicēts Pašvaldības oficiālajā tīmekļvietnē www.jurmala.lv sabiedrības viedokļa noskaidrošanai, nodrošinot ikvienam interesantam iespēju izteikt savus priekšlikumus vai iebildumus. </w:t>
            </w:r>
          </w:p>
        </w:tc>
      </w:tr>
    </w:tbl>
    <w:p w14:paraId="07925FCC" w14:textId="77777777" w:rsidR="00E2060C" w:rsidRDefault="00E2060C" w:rsidP="00E2060C">
      <w:pPr>
        <w:spacing w:before="120"/>
        <w:jc w:val="both"/>
        <w:rPr>
          <w:rFonts w:eastAsia="Calibri"/>
          <w:color w:val="000000"/>
          <w:lang w:eastAsia="en-US"/>
        </w:rPr>
      </w:pPr>
    </w:p>
    <w:p w14:paraId="65DE7F89" w14:textId="77777777" w:rsidR="00D21E64" w:rsidRPr="00E2060C" w:rsidRDefault="00D21E64" w:rsidP="00E2060C">
      <w:pPr>
        <w:spacing w:before="120"/>
        <w:jc w:val="both"/>
        <w:rPr>
          <w:rFonts w:eastAsia="Calibri"/>
          <w:color w:val="000000"/>
          <w:lang w:eastAsia="en-US"/>
        </w:rPr>
      </w:pPr>
    </w:p>
    <w:tbl>
      <w:tblPr>
        <w:tblW w:w="5000" w:type="pct"/>
        <w:tblLook w:val="04A0" w:firstRow="1" w:lastRow="0" w:firstColumn="1" w:lastColumn="0" w:noHBand="0" w:noVBand="1"/>
      </w:tblPr>
      <w:tblGrid>
        <w:gridCol w:w="3702"/>
        <w:gridCol w:w="2958"/>
        <w:gridCol w:w="2694"/>
      </w:tblGrid>
      <w:tr w:rsidR="00D21E64" w:rsidRPr="00F51903" w14:paraId="0E8B18ED" w14:textId="77777777" w:rsidTr="00427C5E">
        <w:trPr>
          <w:trHeight w:val="131"/>
        </w:trPr>
        <w:tc>
          <w:tcPr>
            <w:tcW w:w="1979" w:type="pct"/>
            <w:hideMark/>
          </w:tcPr>
          <w:p w14:paraId="3FE37443" w14:textId="77777777" w:rsidR="00D21E64" w:rsidRPr="00F51903" w:rsidRDefault="00D21E64" w:rsidP="00427C5E">
            <w:r w:rsidRPr="00F51903">
              <w:t>Priekšsēdētāj</w:t>
            </w:r>
            <w:r>
              <w:t>s</w:t>
            </w:r>
          </w:p>
        </w:tc>
        <w:tc>
          <w:tcPr>
            <w:tcW w:w="1581" w:type="pct"/>
            <w:hideMark/>
          </w:tcPr>
          <w:p w14:paraId="13EFFBE5" w14:textId="77777777" w:rsidR="00D21E64" w:rsidRPr="00F51903" w:rsidRDefault="00D21E64" w:rsidP="00427C5E">
            <w:r w:rsidRPr="00F51903">
              <w:t>(paraksts*)</w:t>
            </w:r>
          </w:p>
        </w:tc>
        <w:tc>
          <w:tcPr>
            <w:tcW w:w="1440" w:type="pct"/>
            <w:hideMark/>
          </w:tcPr>
          <w:p w14:paraId="789F3397" w14:textId="77777777" w:rsidR="00D21E64" w:rsidRPr="00F51903" w:rsidRDefault="00D21E64" w:rsidP="00427C5E">
            <w:pPr>
              <w:jc w:val="right"/>
            </w:pPr>
            <w:r>
              <w:t>J. Lediņš</w:t>
            </w:r>
          </w:p>
        </w:tc>
      </w:tr>
    </w:tbl>
    <w:p w14:paraId="0947F353" w14:textId="77777777" w:rsidR="00D21E64" w:rsidRPr="00F51903" w:rsidRDefault="00D21E64" w:rsidP="00D21E64">
      <w:pPr>
        <w:contextualSpacing/>
        <w:jc w:val="center"/>
        <w:rPr>
          <w:rFonts w:ascii="Calibri" w:hAnsi="Calibri"/>
          <w:sz w:val="20"/>
          <w:lang w:val="en-US" w:eastAsia="en-US" w:bidi="en-US"/>
        </w:rPr>
      </w:pPr>
    </w:p>
    <w:p w14:paraId="1D92FCC1" w14:textId="284E659C" w:rsidR="00C2481A" w:rsidRPr="00B30797" w:rsidRDefault="00D21E64" w:rsidP="00D21E64">
      <w:pPr>
        <w:jc w:val="center"/>
        <w:rPr>
          <w:rFonts w:eastAsia="Calibri"/>
          <w:sz w:val="16"/>
          <w:szCs w:val="20"/>
          <w:lang w:eastAsia="en-US"/>
        </w:rPr>
      </w:pPr>
      <w:r w:rsidRPr="00B30797">
        <w:rPr>
          <w:sz w:val="20"/>
          <w:szCs w:val="20"/>
        </w:rPr>
        <w:t>*</w:t>
      </w:r>
      <w:r w:rsidRPr="00B30797">
        <w:rPr>
          <w:iCs/>
          <w:sz w:val="20"/>
          <w:szCs w:val="20"/>
        </w:rPr>
        <w:t>DOKUMENTS PARAKSTĪTS AR DROŠU ELEKTRONISKO PARAKSTU UN SATUR LAIKA ZĪMOGU</w:t>
      </w:r>
    </w:p>
    <w:sectPr w:rsidR="00C2481A" w:rsidRPr="00B30797" w:rsidSect="00CE0966">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5B057" w14:textId="77777777" w:rsidR="006230D4" w:rsidRDefault="006230D4">
      <w:r>
        <w:separator/>
      </w:r>
    </w:p>
  </w:endnote>
  <w:endnote w:type="continuationSeparator" w:id="0">
    <w:p w14:paraId="335E5206" w14:textId="77777777" w:rsidR="006230D4" w:rsidRDefault="00623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02F22" w14:textId="77777777" w:rsidR="006230D4" w:rsidRDefault="006230D4">
      <w:r>
        <w:separator/>
      </w:r>
    </w:p>
  </w:footnote>
  <w:footnote w:type="continuationSeparator" w:id="0">
    <w:p w14:paraId="26FB070F" w14:textId="77777777" w:rsidR="006230D4" w:rsidRDefault="006230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C7C"/>
    <w:multiLevelType w:val="multilevel"/>
    <w:tmpl w:val="C9EE6E1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F3615D2"/>
    <w:multiLevelType w:val="multilevel"/>
    <w:tmpl w:val="C3AE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7" w15:restartNumberingAfterBreak="0">
    <w:nsid w:val="2E664B0F"/>
    <w:multiLevelType w:val="multilevel"/>
    <w:tmpl w:val="2624A992"/>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875D68"/>
    <w:multiLevelType w:val="multilevel"/>
    <w:tmpl w:val="A18295D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9F4266D"/>
    <w:multiLevelType w:val="multilevel"/>
    <w:tmpl w:val="941685BE"/>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B422A5F"/>
    <w:multiLevelType w:val="multilevel"/>
    <w:tmpl w:val="82A6A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7"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4"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4813781"/>
    <w:multiLevelType w:val="multilevel"/>
    <w:tmpl w:val="EB526B08"/>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6"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DF3308A"/>
    <w:multiLevelType w:val="multilevel"/>
    <w:tmpl w:val="5ABAFD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061458">
    <w:abstractNumId w:val="9"/>
  </w:num>
  <w:num w:numId="2" w16cid:durableId="404496121">
    <w:abstractNumId w:val="18"/>
  </w:num>
  <w:num w:numId="3" w16cid:durableId="1842350329">
    <w:abstractNumId w:val="17"/>
  </w:num>
  <w:num w:numId="4" w16cid:durableId="1603686748">
    <w:abstractNumId w:val="21"/>
  </w:num>
  <w:num w:numId="5" w16cid:durableId="2029063773">
    <w:abstractNumId w:val="26"/>
  </w:num>
  <w:num w:numId="6" w16cid:durableId="1115490937">
    <w:abstractNumId w:val="19"/>
  </w:num>
  <w:num w:numId="7" w16cid:durableId="1949893715">
    <w:abstractNumId w:val="6"/>
  </w:num>
  <w:num w:numId="8" w16cid:durableId="531919216">
    <w:abstractNumId w:val="22"/>
  </w:num>
  <w:num w:numId="9" w16cid:durableId="813572454">
    <w:abstractNumId w:val="4"/>
  </w:num>
  <w:num w:numId="10" w16cid:durableId="1969044723">
    <w:abstractNumId w:val="11"/>
  </w:num>
  <w:num w:numId="11" w16cid:durableId="1857622343">
    <w:abstractNumId w:val="10"/>
  </w:num>
  <w:num w:numId="12" w16cid:durableId="2004161553">
    <w:abstractNumId w:val="8"/>
  </w:num>
  <w:num w:numId="13" w16cid:durableId="2005626523">
    <w:abstractNumId w:val="16"/>
  </w:num>
  <w:num w:numId="14" w16cid:durableId="74133770">
    <w:abstractNumId w:val="2"/>
  </w:num>
  <w:num w:numId="15" w16cid:durableId="473303257">
    <w:abstractNumId w:val="24"/>
  </w:num>
  <w:num w:numId="16" w16cid:durableId="699279401">
    <w:abstractNumId w:val="5"/>
  </w:num>
  <w:num w:numId="17" w16cid:durableId="1680699700">
    <w:abstractNumId w:val="23"/>
  </w:num>
  <w:num w:numId="18" w16cid:durableId="372385914">
    <w:abstractNumId w:val="20"/>
  </w:num>
  <w:num w:numId="19" w16cid:durableId="42291874">
    <w:abstractNumId w:val="27"/>
  </w:num>
  <w:num w:numId="20" w16cid:durableId="1574924938">
    <w:abstractNumId w:val="1"/>
  </w:num>
  <w:num w:numId="21" w16cid:durableId="1855804539">
    <w:abstractNumId w:val="12"/>
  </w:num>
  <w:num w:numId="22" w16cid:durableId="2023508806">
    <w:abstractNumId w:val="25"/>
  </w:num>
  <w:num w:numId="23" w16cid:durableId="2125923396">
    <w:abstractNumId w:val="15"/>
  </w:num>
  <w:num w:numId="24" w16cid:durableId="374038454">
    <w:abstractNumId w:val="14"/>
  </w:num>
  <w:num w:numId="25" w16cid:durableId="750396263">
    <w:abstractNumId w:val="3"/>
  </w:num>
  <w:num w:numId="26" w16cid:durableId="535236611">
    <w:abstractNumId w:val="13"/>
  </w:num>
  <w:num w:numId="27" w16cid:durableId="1454864491">
    <w:abstractNumId w:val="28"/>
  </w:num>
  <w:num w:numId="28" w16cid:durableId="1833137616">
    <w:abstractNumId w:val="0"/>
  </w:num>
  <w:num w:numId="29" w16cid:durableId="186262457">
    <w:abstractNumId w:val="7"/>
  </w:num>
  <w:num w:numId="30" w16cid:durableId="473958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77E3"/>
    <w:rsid w:val="000540F8"/>
    <w:rsid w:val="00061824"/>
    <w:rsid w:val="00070E7F"/>
    <w:rsid w:val="00072950"/>
    <w:rsid w:val="00072E15"/>
    <w:rsid w:val="00076F61"/>
    <w:rsid w:val="000776C0"/>
    <w:rsid w:val="000827B8"/>
    <w:rsid w:val="00084262"/>
    <w:rsid w:val="0008451E"/>
    <w:rsid w:val="00086F7E"/>
    <w:rsid w:val="00091566"/>
    <w:rsid w:val="000933DF"/>
    <w:rsid w:val="000A21B9"/>
    <w:rsid w:val="000B1FFF"/>
    <w:rsid w:val="000B686B"/>
    <w:rsid w:val="000C767A"/>
    <w:rsid w:val="000E3E53"/>
    <w:rsid w:val="000E51FD"/>
    <w:rsid w:val="000E56BC"/>
    <w:rsid w:val="000E5C0C"/>
    <w:rsid w:val="000E7BFE"/>
    <w:rsid w:val="000F56AA"/>
    <w:rsid w:val="000F7A6C"/>
    <w:rsid w:val="00101081"/>
    <w:rsid w:val="00103FF7"/>
    <w:rsid w:val="00110CAC"/>
    <w:rsid w:val="00114E74"/>
    <w:rsid w:val="001230ED"/>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7392F"/>
    <w:rsid w:val="0017446A"/>
    <w:rsid w:val="00180D81"/>
    <w:rsid w:val="0018263C"/>
    <w:rsid w:val="0018786D"/>
    <w:rsid w:val="00190397"/>
    <w:rsid w:val="00196623"/>
    <w:rsid w:val="0019776A"/>
    <w:rsid w:val="001A2FC1"/>
    <w:rsid w:val="001A4B36"/>
    <w:rsid w:val="001A4DA0"/>
    <w:rsid w:val="001A7C60"/>
    <w:rsid w:val="001B2F28"/>
    <w:rsid w:val="001B392C"/>
    <w:rsid w:val="001C3A61"/>
    <w:rsid w:val="001C4167"/>
    <w:rsid w:val="001C7247"/>
    <w:rsid w:val="001D12B1"/>
    <w:rsid w:val="001D381B"/>
    <w:rsid w:val="001E002F"/>
    <w:rsid w:val="001E6C1D"/>
    <w:rsid w:val="001F0AFD"/>
    <w:rsid w:val="001F29ED"/>
    <w:rsid w:val="001F3E5A"/>
    <w:rsid w:val="001F5D66"/>
    <w:rsid w:val="002069B7"/>
    <w:rsid w:val="00211C1B"/>
    <w:rsid w:val="002138DA"/>
    <w:rsid w:val="0021775B"/>
    <w:rsid w:val="00224888"/>
    <w:rsid w:val="0023211B"/>
    <w:rsid w:val="002339E6"/>
    <w:rsid w:val="00235B67"/>
    <w:rsid w:val="002442FF"/>
    <w:rsid w:val="00254C0C"/>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147A"/>
    <w:rsid w:val="002A35ED"/>
    <w:rsid w:val="002A4795"/>
    <w:rsid w:val="002C254E"/>
    <w:rsid w:val="002C28DC"/>
    <w:rsid w:val="002D0606"/>
    <w:rsid w:val="002D09A7"/>
    <w:rsid w:val="002D1A94"/>
    <w:rsid w:val="002D365F"/>
    <w:rsid w:val="002D4642"/>
    <w:rsid w:val="002D55AA"/>
    <w:rsid w:val="002E0A73"/>
    <w:rsid w:val="002E0D63"/>
    <w:rsid w:val="002E25AF"/>
    <w:rsid w:val="002E307B"/>
    <w:rsid w:val="002E3EB7"/>
    <w:rsid w:val="002F09BA"/>
    <w:rsid w:val="00306610"/>
    <w:rsid w:val="003069BF"/>
    <w:rsid w:val="00307FDE"/>
    <w:rsid w:val="003118D3"/>
    <w:rsid w:val="003154C4"/>
    <w:rsid w:val="00316353"/>
    <w:rsid w:val="00321ADC"/>
    <w:rsid w:val="003317F9"/>
    <w:rsid w:val="0033343E"/>
    <w:rsid w:val="0033460D"/>
    <w:rsid w:val="00337617"/>
    <w:rsid w:val="003440CE"/>
    <w:rsid w:val="00347192"/>
    <w:rsid w:val="003544F3"/>
    <w:rsid w:val="00366B16"/>
    <w:rsid w:val="0036726D"/>
    <w:rsid w:val="003672E9"/>
    <w:rsid w:val="00377640"/>
    <w:rsid w:val="00377A48"/>
    <w:rsid w:val="003823EE"/>
    <w:rsid w:val="003846AF"/>
    <w:rsid w:val="00384EC4"/>
    <w:rsid w:val="0038689C"/>
    <w:rsid w:val="003878FC"/>
    <w:rsid w:val="00391D5F"/>
    <w:rsid w:val="00391FC1"/>
    <w:rsid w:val="00395E47"/>
    <w:rsid w:val="003A4115"/>
    <w:rsid w:val="003B03E5"/>
    <w:rsid w:val="003C03D4"/>
    <w:rsid w:val="003C3B1E"/>
    <w:rsid w:val="003D3C73"/>
    <w:rsid w:val="003D48B2"/>
    <w:rsid w:val="003D5B11"/>
    <w:rsid w:val="003F6161"/>
    <w:rsid w:val="003F6DE6"/>
    <w:rsid w:val="004109E3"/>
    <w:rsid w:val="00410CDB"/>
    <w:rsid w:val="00420357"/>
    <w:rsid w:val="00427001"/>
    <w:rsid w:val="00432EC9"/>
    <w:rsid w:val="0043456B"/>
    <w:rsid w:val="00441CA8"/>
    <w:rsid w:val="00444B0F"/>
    <w:rsid w:val="0045467E"/>
    <w:rsid w:val="0047185E"/>
    <w:rsid w:val="00471B9A"/>
    <w:rsid w:val="00474109"/>
    <w:rsid w:val="00476A96"/>
    <w:rsid w:val="00476B6E"/>
    <w:rsid w:val="00481D8A"/>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E15EE"/>
    <w:rsid w:val="004E4599"/>
    <w:rsid w:val="004E6B54"/>
    <w:rsid w:val="004F2000"/>
    <w:rsid w:val="004F2F2A"/>
    <w:rsid w:val="004F5B56"/>
    <w:rsid w:val="00503F60"/>
    <w:rsid w:val="00507C44"/>
    <w:rsid w:val="00512036"/>
    <w:rsid w:val="0051204D"/>
    <w:rsid w:val="00512FF3"/>
    <w:rsid w:val="00513DAE"/>
    <w:rsid w:val="0052071A"/>
    <w:rsid w:val="005227BF"/>
    <w:rsid w:val="00526C1B"/>
    <w:rsid w:val="00532D64"/>
    <w:rsid w:val="00537F48"/>
    <w:rsid w:val="0054222E"/>
    <w:rsid w:val="00542E39"/>
    <w:rsid w:val="00544147"/>
    <w:rsid w:val="005463BC"/>
    <w:rsid w:val="00551712"/>
    <w:rsid w:val="005529E7"/>
    <w:rsid w:val="00555316"/>
    <w:rsid w:val="0056122B"/>
    <w:rsid w:val="00561D84"/>
    <w:rsid w:val="00563C42"/>
    <w:rsid w:val="00564CC6"/>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3C3B"/>
    <w:rsid w:val="006043A3"/>
    <w:rsid w:val="00604CF3"/>
    <w:rsid w:val="006068A9"/>
    <w:rsid w:val="00616764"/>
    <w:rsid w:val="006230D4"/>
    <w:rsid w:val="00625636"/>
    <w:rsid w:val="00632E67"/>
    <w:rsid w:val="00643D22"/>
    <w:rsid w:val="006442A5"/>
    <w:rsid w:val="006442F2"/>
    <w:rsid w:val="0064620C"/>
    <w:rsid w:val="00651077"/>
    <w:rsid w:val="00655A76"/>
    <w:rsid w:val="00660DB4"/>
    <w:rsid w:val="00660F75"/>
    <w:rsid w:val="00665FC9"/>
    <w:rsid w:val="00673B18"/>
    <w:rsid w:val="006742C5"/>
    <w:rsid w:val="00692920"/>
    <w:rsid w:val="006938E7"/>
    <w:rsid w:val="00697B8C"/>
    <w:rsid w:val="006B6ACA"/>
    <w:rsid w:val="006B7627"/>
    <w:rsid w:val="006D5B6C"/>
    <w:rsid w:val="006D6E2D"/>
    <w:rsid w:val="006E15E7"/>
    <w:rsid w:val="006E39C9"/>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27CF6"/>
    <w:rsid w:val="00730AB5"/>
    <w:rsid w:val="007325C2"/>
    <w:rsid w:val="00742972"/>
    <w:rsid w:val="00747023"/>
    <w:rsid w:val="00752D13"/>
    <w:rsid w:val="00756701"/>
    <w:rsid w:val="00760FA5"/>
    <w:rsid w:val="00766742"/>
    <w:rsid w:val="0077250E"/>
    <w:rsid w:val="0077774D"/>
    <w:rsid w:val="00781E20"/>
    <w:rsid w:val="00783977"/>
    <w:rsid w:val="00784423"/>
    <w:rsid w:val="0078751C"/>
    <w:rsid w:val="00791E35"/>
    <w:rsid w:val="0079244D"/>
    <w:rsid w:val="00793B2B"/>
    <w:rsid w:val="0079566C"/>
    <w:rsid w:val="007A4580"/>
    <w:rsid w:val="007A7149"/>
    <w:rsid w:val="007B4CB8"/>
    <w:rsid w:val="007B64CB"/>
    <w:rsid w:val="007B722E"/>
    <w:rsid w:val="007C27CD"/>
    <w:rsid w:val="007C5F06"/>
    <w:rsid w:val="007C64C3"/>
    <w:rsid w:val="007D0634"/>
    <w:rsid w:val="007D36CA"/>
    <w:rsid w:val="007D3946"/>
    <w:rsid w:val="007D66DF"/>
    <w:rsid w:val="007F581C"/>
    <w:rsid w:val="00800A26"/>
    <w:rsid w:val="00804495"/>
    <w:rsid w:val="00810CBC"/>
    <w:rsid w:val="008111C4"/>
    <w:rsid w:val="00816ABA"/>
    <w:rsid w:val="00822FCA"/>
    <w:rsid w:val="00825BA9"/>
    <w:rsid w:val="00826769"/>
    <w:rsid w:val="0083285A"/>
    <w:rsid w:val="00835115"/>
    <w:rsid w:val="00836D92"/>
    <w:rsid w:val="00842394"/>
    <w:rsid w:val="008518B3"/>
    <w:rsid w:val="008521A3"/>
    <w:rsid w:val="008547C1"/>
    <w:rsid w:val="00856FF1"/>
    <w:rsid w:val="00872154"/>
    <w:rsid w:val="008776AC"/>
    <w:rsid w:val="008810D7"/>
    <w:rsid w:val="00881C1B"/>
    <w:rsid w:val="00882130"/>
    <w:rsid w:val="00882612"/>
    <w:rsid w:val="00882F4D"/>
    <w:rsid w:val="00893122"/>
    <w:rsid w:val="00893659"/>
    <w:rsid w:val="008A4A99"/>
    <w:rsid w:val="008A53B8"/>
    <w:rsid w:val="008B1A3A"/>
    <w:rsid w:val="008B40C4"/>
    <w:rsid w:val="008B5003"/>
    <w:rsid w:val="008B6CB4"/>
    <w:rsid w:val="008B7EAC"/>
    <w:rsid w:val="008C13D7"/>
    <w:rsid w:val="008C315B"/>
    <w:rsid w:val="008D43B1"/>
    <w:rsid w:val="008D4C92"/>
    <w:rsid w:val="008E2335"/>
    <w:rsid w:val="008E65BD"/>
    <w:rsid w:val="008F0072"/>
    <w:rsid w:val="008F13B8"/>
    <w:rsid w:val="008F79D9"/>
    <w:rsid w:val="009007A6"/>
    <w:rsid w:val="009072B8"/>
    <w:rsid w:val="0090798C"/>
    <w:rsid w:val="009171D4"/>
    <w:rsid w:val="00920684"/>
    <w:rsid w:val="00921067"/>
    <w:rsid w:val="0092166E"/>
    <w:rsid w:val="00921B46"/>
    <w:rsid w:val="00921CBB"/>
    <w:rsid w:val="00922EB2"/>
    <w:rsid w:val="00926446"/>
    <w:rsid w:val="00927F24"/>
    <w:rsid w:val="00931E61"/>
    <w:rsid w:val="0093496F"/>
    <w:rsid w:val="00936856"/>
    <w:rsid w:val="00937866"/>
    <w:rsid w:val="00941B96"/>
    <w:rsid w:val="00941FB4"/>
    <w:rsid w:val="00944062"/>
    <w:rsid w:val="00944B30"/>
    <w:rsid w:val="009472F9"/>
    <w:rsid w:val="00951C61"/>
    <w:rsid w:val="009530FD"/>
    <w:rsid w:val="0095589F"/>
    <w:rsid w:val="00963861"/>
    <w:rsid w:val="00964899"/>
    <w:rsid w:val="00966C99"/>
    <w:rsid w:val="00967500"/>
    <w:rsid w:val="009747AB"/>
    <w:rsid w:val="00974CC2"/>
    <w:rsid w:val="00975685"/>
    <w:rsid w:val="00987C60"/>
    <w:rsid w:val="00990741"/>
    <w:rsid w:val="00995F47"/>
    <w:rsid w:val="009962FB"/>
    <w:rsid w:val="009A0A68"/>
    <w:rsid w:val="009A5707"/>
    <w:rsid w:val="009B1281"/>
    <w:rsid w:val="009B7681"/>
    <w:rsid w:val="009D136C"/>
    <w:rsid w:val="009D4887"/>
    <w:rsid w:val="009D4D79"/>
    <w:rsid w:val="009D7297"/>
    <w:rsid w:val="009E0242"/>
    <w:rsid w:val="009E78A2"/>
    <w:rsid w:val="00A0280F"/>
    <w:rsid w:val="00A044CC"/>
    <w:rsid w:val="00A0470B"/>
    <w:rsid w:val="00A10D1C"/>
    <w:rsid w:val="00A1111C"/>
    <w:rsid w:val="00A1189F"/>
    <w:rsid w:val="00A120FB"/>
    <w:rsid w:val="00A17F31"/>
    <w:rsid w:val="00A24C1F"/>
    <w:rsid w:val="00A30F22"/>
    <w:rsid w:val="00A32C11"/>
    <w:rsid w:val="00A32DE7"/>
    <w:rsid w:val="00A3443F"/>
    <w:rsid w:val="00A40FFB"/>
    <w:rsid w:val="00A418E1"/>
    <w:rsid w:val="00A4316F"/>
    <w:rsid w:val="00A501F6"/>
    <w:rsid w:val="00A51250"/>
    <w:rsid w:val="00A52DAB"/>
    <w:rsid w:val="00A54E59"/>
    <w:rsid w:val="00A57E4C"/>
    <w:rsid w:val="00A62B10"/>
    <w:rsid w:val="00A66550"/>
    <w:rsid w:val="00A73672"/>
    <w:rsid w:val="00A74105"/>
    <w:rsid w:val="00A77BB9"/>
    <w:rsid w:val="00A81830"/>
    <w:rsid w:val="00A82F1C"/>
    <w:rsid w:val="00A8744B"/>
    <w:rsid w:val="00A87A7E"/>
    <w:rsid w:val="00A87B6C"/>
    <w:rsid w:val="00A90D2E"/>
    <w:rsid w:val="00AA0198"/>
    <w:rsid w:val="00AA6ED8"/>
    <w:rsid w:val="00AB79B3"/>
    <w:rsid w:val="00AC0961"/>
    <w:rsid w:val="00AC4E9A"/>
    <w:rsid w:val="00AC5225"/>
    <w:rsid w:val="00AD7FC9"/>
    <w:rsid w:val="00AE224C"/>
    <w:rsid w:val="00AE49DD"/>
    <w:rsid w:val="00AE532E"/>
    <w:rsid w:val="00B00B8E"/>
    <w:rsid w:val="00B018F7"/>
    <w:rsid w:val="00B023D3"/>
    <w:rsid w:val="00B10FCC"/>
    <w:rsid w:val="00B202BF"/>
    <w:rsid w:val="00B21D2C"/>
    <w:rsid w:val="00B2684F"/>
    <w:rsid w:val="00B276D5"/>
    <w:rsid w:val="00B30797"/>
    <w:rsid w:val="00B31991"/>
    <w:rsid w:val="00B32938"/>
    <w:rsid w:val="00B34171"/>
    <w:rsid w:val="00B352BF"/>
    <w:rsid w:val="00B355CD"/>
    <w:rsid w:val="00B35A54"/>
    <w:rsid w:val="00B364F5"/>
    <w:rsid w:val="00B40F15"/>
    <w:rsid w:val="00B43121"/>
    <w:rsid w:val="00B43298"/>
    <w:rsid w:val="00B5118A"/>
    <w:rsid w:val="00B51324"/>
    <w:rsid w:val="00B54B08"/>
    <w:rsid w:val="00B575E9"/>
    <w:rsid w:val="00B64102"/>
    <w:rsid w:val="00B64C56"/>
    <w:rsid w:val="00B70F4D"/>
    <w:rsid w:val="00B740AA"/>
    <w:rsid w:val="00B753AB"/>
    <w:rsid w:val="00B77260"/>
    <w:rsid w:val="00B8207E"/>
    <w:rsid w:val="00B823D2"/>
    <w:rsid w:val="00B84891"/>
    <w:rsid w:val="00B957CA"/>
    <w:rsid w:val="00BA0D0B"/>
    <w:rsid w:val="00BB1BA9"/>
    <w:rsid w:val="00BB20B9"/>
    <w:rsid w:val="00BB530F"/>
    <w:rsid w:val="00BD01CA"/>
    <w:rsid w:val="00BD6B44"/>
    <w:rsid w:val="00BE2A27"/>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CBD"/>
    <w:rsid w:val="00C4180D"/>
    <w:rsid w:val="00C45D2E"/>
    <w:rsid w:val="00C50AEA"/>
    <w:rsid w:val="00C52795"/>
    <w:rsid w:val="00C552B7"/>
    <w:rsid w:val="00C553C9"/>
    <w:rsid w:val="00C56C29"/>
    <w:rsid w:val="00C6374B"/>
    <w:rsid w:val="00C67796"/>
    <w:rsid w:val="00C76C01"/>
    <w:rsid w:val="00C92489"/>
    <w:rsid w:val="00C94885"/>
    <w:rsid w:val="00C95BAA"/>
    <w:rsid w:val="00CA2A20"/>
    <w:rsid w:val="00CA6CC9"/>
    <w:rsid w:val="00CA6D7F"/>
    <w:rsid w:val="00CB01F9"/>
    <w:rsid w:val="00CB0747"/>
    <w:rsid w:val="00CD4BC3"/>
    <w:rsid w:val="00CD5E6E"/>
    <w:rsid w:val="00CD7CA2"/>
    <w:rsid w:val="00CE0186"/>
    <w:rsid w:val="00CE0966"/>
    <w:rsid w:val="00CE64E6"/>
    <w:rsid w:val="00CE7D6F"/>
    <w:rsid w:val="00CF68D0"/>
    <w:rsid w:val="00CF7426"/>
    <w:rsid w:val="00D01845"/>
    <w:rsid w:val="00D02A9A"/>
    <w:rsid w:val="00D04245"/>
    <w:rsid w:val="00D04365"/>
    <w:rsid w:val="00D05FC5"/>
    <w:rsid w:val="00D105F3"/>
    <w:rsid w:val="00D12F92"/>
    <w:rsid w:val="00D149E5"/>
    <w:rsid w:val="00D154B4"/>
    <w:rsid w:val="00D20997"/>
    <w:rsid w:val="00D21E64"/>
    <w:rsid w:val="00D24F2E"/>
    <w:rsid w:val="00D2756B"/>
    <w:rsid w:val="00D27B17"/>
    <w:rsid w:val="00D31096"/>
    <w:rsid w:val="00D32FBA"/>
    <w:rsid w:val="00D333E2"/>
    <w:rsid w:val="00D33E55"/>
    <w:rsid w:val="00D41053"/>
    <w:rsid w:val="00D41229"/>
    <w:rsid w:val="00D45857"/>
    <w:rsid w:val="00D45D1D"/>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2314"/>
    <w:rsid w:val="00DC5D5F"/>
    <w:rsid w:val="00DD6648"/>
    <w:rsid w:val="00DE04B9"/>
    <w:rsid w:val="00DE787A"/>
    <w:rsid w:val="00DE7937"/>
    <w:rsid w:val="00DE7D13"/>
    <w:rsid w:val="00DF071B"/>
    <w:rsid w:val="00DF1EA2"/>
    <w:rsid w:val="00DF705A"/>
    <w:rsid w:val="00E010F1"/>
    <w:rsid w:val="00E05230"/>
    <w:rsid w:val="00E17180"/>
    <w:rsid w:val="00E2060C"/>
    <w:rsid w:val="00E23D63"/>
    <w:rsid w:val="00E23E4F"/>
    <w:rsid w:val="00E31441"/>
    <w:rsid w:val="00E34D33"/>
    <w:rsid w:val="00E41360"/>
    <w:rsid w:val="00E4481D"/>
    <w:rsid w:val="00E4597F"/>
    <w:rsid w:val="00E45C1D"/>
    <w:rsid w:val="00E46D19"/>
    <w:rsid w:val="00E57B39"/>
    <w:rsid w:val="00E57D52"/>
    <w:rsid w:val="00E607D4"/>
    <w:rsid w:val="00E70FC4"/>
    <w:rsid w:val="00E73301"/>
    <w:rsid w:val="00E7475C"/>
    <w:rsid w:val="00E80258"/>
    <w:rsid w:val="00E82121"/>
    <w:rsid w:val="00E84E0C"/>
    <w:rsid w:val="00E85881"/>
    <w:rsid w:val="00E85A9F"/>
    <w:rsid w:val="00E87037"/>
    <w:rsid w:val="00E94FD8"/>
    <w:rsid w:val="00E95A02"/>
    <w:rsid w:val="00E963C2"/>
    <w:rsid w:val="00E96BC8"/>
    <w:rsid w:val="00EA0EF4"/>
    <w:rsid w:val="00EB0089"/>
    <w:rsid w:val="00EB4C1E"/>
    <w:rsid w:val="00EB5863"/>
    <w:rsid w:val="00EC0A49"/>
    <w:rsid w:val="00EC2DE8"/>
    <w:rsid w:val="00ED1C14"/>
    <w:rsid w:val="00EE1C82"/>
    <w:rsid w:val="00EE3D5F"/>
    <w:rsid w:val="00EE4231"/>
    <w:rsid w:val="00EE55A9"/>
    <w:rsid w:val="00EE6F09"/>
    <w:rsid w:val="00EF6A24"/>
    <w:rsid w:val="00F03086"/>
    <w:rsid w:val="00F119F7"/>
    <w:rsid w:val="00F124AB"/>
    <w:rsid w:val="00F12EC5"/>
    <w:rsid w:val="00F134DE"/>
    <w:rsid w:val="00F2336F"/>
    <w:rsid w:val="00F329D7"/>
    <w:rsid w:val="00F3414C"/>
    <w:rsid w:val="00F43A13"/>
    <w:rsid w:val="00F43B4B"/>
    <w:rsid w:val="00F44C3E"/>
    <w:rsid w:val="00F504FA"/>
    <w:rsid w:val="00F51D49"/>
    <w:rsid w:val="00F54317"/>
    <w:rsid w:val="00F6007C"/>
    <w:rsid w:val="00F62C2D"/>
    <w:rsid w:val="00F70BDB"/>
    <w:rsid w:val="00F7233A"/>
    <w:rsid w:val="00F723B0"/>
    <w:rsid w:val="00F72A61"/>
    <w:rsid w:val="00F739FC"/>
    <w:rsid w:val="00F82654"/>
    <w:rsid w:val="00F84EE9"/>
    <w:rsid w:val="00F85BF1"/>
    <w:rsid w:val="00F8693C"/>
    <w:rsid w:val="00F932FE"/>
    <w:rsid w:val="00FA196F"/>
    <w:rsid w:val="00FA5827"/>
    <w:rsid w:val="00FB06BD"/>
    <w:rsid w:val="00FB5789"/>
    <w:rsid w:val="00FB688C"/>
    <w:rsid w:val="00FB7BFC"/>
    <w:rsid w:val="00FD5B9B"/>
    <w:rsid w:val="00FE4DA5"/>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uiPriority w:val="99"/>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uiPriority w:val="99"/>
    <w:unhideWhenUsed/>
    <w:rsid w:val="00F43A13"/>
    <w:rPr>
      <w:sz w:val="16"/>
      <w:szCs w:val="16"/>
    </w:rPr>
  </w:style>
  <w:style w:type="paragraph" w:styleId="Revision">
    <w:name w:val="Revision"/>
    <w:hidden/>
    <w:uiPriority w:val="99"/>
    <w:semiHidden/>
    <w:rsid w:val="00804495"/>
    <w:rPr>
      <w:sz w:val="24"/>
      <w:szCs w:val="24"/>
    </w:rPr>
  </w:style>
  <w:style w:type="paragraph" w:styleId="CommentSubject">
    <w:name w:val="annotation subject"/>
    <w:basedOn w:val="CommentText"/>
    <w:next w:val="CommentText"/>
    <w:link w:val="CommentSubjectChar"/>
    <w:semiHidden/>
    <w:unhideWhenUsed/>
    <w:rsid w:val="00804495"/>
    <w:rPr>
      <w:b/>
      <w:bCs/>
    </w:rPr>
  </w:style>
  <w:style w:type="character" w:customStyle="1" w:styleId="CommentSubjectChar">
    <w:name w:val="Comment Subject Char"/>
    <w:basedOn w:val="CommentTextChar"/>
    <w:link w:val="CommentSubject"/>
    <w:semiHidden/>
    <w:rsid w:val="00804495"/>
    <w:rPr>
      <w:rFonts w:eastAsia="Times New Roman"/>
      <w:b/>
      <w:bCs/>
      <w:sz w:val="20"/>
      <w:szCs w:val="20"/>
      <w:lang w:eastAsia="lv-LV"/>
    </w:rPr>
  </w:style>
  <w:style w:type="table" w:customStyle="1" w:styleId="Reatabula4">
    <w:name w:val="Režģa tabula4"/>
    <w:basedOn w:val="TableNormal"/>
    <w:next w:val="TableGrid"/>
    <w:uiPriority w:val="39"/>
    <w:rsid w:val="00E206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9945</Words>
  <Characters>5670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Māra Mičule</cp:lastModifiedBy>
  <cp:revision>2</cp:revision>
  <cp:lastPrinted>2016-03-07T12:33:00Z</cp:lastPrinted>
  <dcterms:created xsi:type="dcterms:W3CDTF">2026-06-09T09:40:00Z</dcterms:created>
  <dcterms:modified xsi:type="dcterms:W3CDTF">2026-06-09T09:40:00Z</dcterms:modified>
</cp:coreProperties>
</file>