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995B" w14:textId="348D5448" w:rsidR="002E307B" w:rsidRDefault="00496FC1" w:rsidP="00966C99">
      <w:pPr>
        <w:spacing w:before="120"/>
        <w:ind w:right="850"/>
        <w:jc w:val="center"/>
        <w:rPr>
          <w:b/>
          <w:sz w:val="30"/>
          <w:szCs w:val="30"/>
        </w:rPr>
      </w:pPr>
      <w:r w:rsidRPr="002D2C02">
        <w:rPr>
          <w:b/>
          <w:noProof/>
          <w:sz w:val="30"/>
          <w:szCs w:val="30"/>
        </w:rPr>
        <w:drawing>
          <wp:inline distT="0" distB="0" distL="0" distR="0" wp14:anchorId="02A1D5E0" wp14:editId="32D1EEC0">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772E3B8E"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5C2439D" w14:textId="77777777" w:rsidTr="00966C99">
        <w:trPr>
          <w:trHeight w:val="569"/>
        </w:trPr>
        <w:tc>
          <w:tcPr>
            <w:tcW w:w="8646" w:type="dxa"/>
          </w:tcPr>
          <w:p w14:paraId="43AFAE6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8A8BF9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0CCAF0BB"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66720CD8" w14:textId="77777777" w:rsidTr="00DF705A">
        <w:tc>
          <w:tcPr>
            <w:tcW w:w="2943" w:type="dxa"/>
            <w:tcBorders>
              <w:top w:val="nil"/>
              <w:left w:val="nil"/>
              <w:bottom w:val="single" w:sz="4" w:space="0" w:color="auto"/>
              <w:right w:val="nil"/>
            </w:tcBorders>
          </w:tcPr>
          <w:p w14:paraId="6081E67C" w14:textId="77777777" w:rsidR="00921067" w:rsidRPr="008B1A3A" w:rsidRDefault="00921067" w:rsidP="00927F24">
            <w:pPr>
              <w:ind w:left="-105"/>
              <w:jc w:val="both"/>
              <w:rPr>
                <w:b/>
              </w:rPr>
            </w:pPr>
          </w:p>
        </w:tc>
        <w:tc>
          <w:tcPr>
            <w:tcW w:w="3544" w:type="dxa"/>
            <w:tcBorders>
              <w:top w:val="nil"/>
              <w:left w:val="nil"/>
              <w:bottom w:val="nil"/>
              <w:right w:val="nil"/>
            </w:tcBorders>
          </w:tcPr>
          <w:p w14:paraId="727417DB"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6AC43394"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03FB9AE6" w14:textId="77777777" w:rsidR="00C94885" w:rsidRPr="00842394" w:rsidRDefault="00C94885" w:rsidP="00927F24">
            <w:pPr>
              <w:ind w:right="-101"/>
              <w:jc w:val="right"/>
              <w:rPr>
                <w:b/>
              </w:rPr>
            </w:pPr>
          </w:p>
        </w:tc>
      </w:tr>
    </w:tbl>
    <w:p w14:paraId="4063A983" w14:textId="77777777" w:rsidR="00EC0A49" w:rsidRPr="003846AF" w:rsidRDefault="00B916CD">
      <w:pPr>
        <w:rPr>
          <w:sz w:val="2"/>
          <w:szCs w:val="2"/>
        </w:rPr>
      </w:pPr>
      <w:r>
        <w:rPr>
          <w:sz w:val="2"/>
          <w:szCs w:val="2"/>
        </w:rPr>
        <w:t>115</w:t>
      </w:r>
    </w:p>
    <w:p w14:paraId="4A6AE7C6"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2F7A41A0" w14:textId="77777777" w:rsidTr="000F56AA">
        <w:tc>
          <w:tcPr>
            <w:tcW w:w="4651" w:type="dxa"/>
          </w:tcPr>
          <w:p w14:paraId="024A60F7" w14:textId="77777777" w:rsidR="000F56AA" w:rsidRPr="008B1A3A" w:rsidRDefault="000F56AA" w:rsidP="00927F24">
            <w:pPr>
              <w:ind w:left="-105"/>
            </w:pPr>
          </w:p>
        </w:tc>
        <w:tc>
          <w:tcPr>
            <w:tcW w:w="4703" w:type="dxa"/>
          </w:tcPr>
          <w:p w14:paraId="7A768286" w14:textId="77777777" w:rsidR="000F56AA" w:rsidRPr="008B1A3A" w:rsidRDefault="000F56AA" w:rsidP="000F56AA">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rsidR="008E5A4E">
              <w:t xml:space="preserve"> </w:t>
            </w:r>
            <w:r w:rsidRPr="008B1A3A">
              <w:t>,</w:t>
            </w:r>
            <w:r w:rsidR="00B355CD" w:rsidRPr="008B1A3A">
              <w:t xml:space="preserve"> </w:t>
            </w:r>
            <w:r w:rsidR="008E5A4E">
              <w:t xml:space="preserve">  </w:t>
            </w:r>
            <w:r w:rsidRPr="008B1A3A">
              <w:t>. punkts)</w:t>
            </w:r>
          </w:p>
        </w:tc>
      </w:tr>
    </w:tbl>
    <w:p w14:paraId="003453BF" w14:textId="77777777" w:rsidR="00B84891" w:rsidRPr="008B1A3A" w:rsidRDefault="00B84891" w:rsidP="00C247F5">
      <w:pPr>
        <w:jc w:val="both"/>
      </w:pPr>
    </w:p>
    <w:p w14:paraId="727D77D6" w14:textId="77777777" w:rsidR="00EB6200" w:rsidRDefault="00EB6200" w:rsidP="00EB6200">
      <w:pPr>
        <w:jc w:val="center"/>
        <w:rPr>
          <w:b/>
          <w:lang w:eastAsia="x-none"/>
        </w:rPr>
      </w:pPr>
      <w:r w:rsidRPr="007E34DE">
        <w:rPr>
          <w:b/>
        </w:rPr>
        <w:t>Grozījum</w:t>
      </w:r>
      <w:r w:rsidR="008E5A4E">
        <w:rPr>
          <w:b/>
        </w:rPr>
        <w:t>i</w:t>
      </w:r>
      <w:r w:rsidRPr="007E34DE">
        <w:rPr>
          <w:b/>
        </w:rPr>
        <w:t xml:space="preserve"> Jūrmalas domes </w:t>
      </w:r>
      <w:r w:rsidRPr="007E34DE">
        <w:rPr>
          <w:b/>
          <w:lang w:eastAsia="x-none"/>
        </w:rPr>
        <w:t xml:space="preserve">2024. gada </w:t>
      </w:r>
      <w:r>
        <w:rPr>
          <w:b/>
          <w:lang w:eastAsia="x-none"/>
        </w:rPr>
        <w:t>24.</w:t>
      </w:r>
      <w:r w:rsidR="00FC2BAD">
        <w:rPr>
          <w:b/>
          <w:lang w:eastAsia="x-none"/>
        </w:rPr>
        <w:t xml:space="preserve"> </w:t>
      </w:r>
      <w:r>
        <w:rPr>
          <w:b/>
          <w:lang w:eastAsia="x-none"/>
        </w:rPr>
        <w:t>aprīļa</w:t>
      </w:r>
      <w:r w:rsidRPr="007E34DE">
        <w:rPr>
          <w:b/>
          <w:lang w:eastAsia="x-none"/>
        </w:rPr>
        <w:t xml:space="preserve"> saistošajos noteikumos Nr. </w:t>
      </w:r>
      <w:r>
        <w:rPr>
          <w:b/>
          <w:lang w:eastAsia="x-none"/>
        </w:rPr>
        <w:t xml:space="preserve">17 </w:t>
      </w:r>
    </w:p>
    <w:p w14:paraId="526B4873" w14:textId="77777777" w:rsidR="00EB6200" w:rsidRPr="007E34DE" w:rsidRDefault="00EB6200" w:rsidP="00EB6200">
      <w:pPr>
        <w:jc w:val="center"/>
        <w:rPr>
          <w:rFonts w:eastAsia="Calibri"/>
          <w:b/>
          <w:lang w:eastAsia="en-US"/>
        </w:rPr>
      </w:pPr>
      <w:r w:rsidRPr="007E34DE">
        <w:rPr>
          <w:b/>
          <w:lang w:eastAsia="x-none"/>
        </w:rPr>
        <w:t>“</w:t>
      </w:r>
      <w:r w:rsidRPr="0014434A">
        <w:rPr>
          <w:b/>
          <w:lang w:eastAsia="x-none"/>
        </w:rPr>
        <w:t xml:space="preserve">Par veselību veicinošiem pakalpojumiem Jūrmalas </w:t>
      </w:r>
      <w:proofErr w:type="spellStart"/>
      <w:r w:rsidRPr="0014434A">
        <w:rPr>
          <w:b/>
          <w:lang w:eastAsia="x-none"/>
        </w:rPr>
        <w:t>valstspilsētas</w:t>
      </w:r>
      <w:proofErr w:type="spellEnd"/>
      <w:r w:rsidRPr="0014434A">
        <w:rPr>
          <w:b/>
          <w:lang w:eastAsia="x-none"/>
        </w:rPr>
        <w:t xml:space="preserve"> pašvaldībā</w:t>
      </w:r>
      <w:r w:rsidRPr="007E34DE">
        <w:rPr>
          <w:b/>
          <w:lang w:eastAsia="x-none"/>
        </w:rPr>
        <w:t xml:space="preserve">” </w:t>
      </w:r>
    </w:p>
    <w:p w14:paraId="78C747CE" w14:textId="77777777" w:rsidR="00F12EC5" w:rsidRPr="008B1A3A" w:rsidRDefault="00F12EC5"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8B1A3A" w14:paraId="4BFF3B01" w14:textId="77777777" w:rsidTr="00E41360">
        <w:tc>
          <w:tcPr>
            <w:tcW w:w="4218" w:type="dxa"/>
          </w:tcPr>
          <w:p w14:paraId="101A967C" w14:textId="77777777" w:rsidR="00EB6200" w:rsidRDefault="00EB6200" w:rsidP="00EE6F09">
            <w:pPr>
              <w:overflowPunct w:val="0"/>
              <w:autoSpaceDE w:val="0"/>
              <w:autoSpaceDN w:val="0"/>
              <w:adjustRightInd w:val="0"/>
              <w:ind w:left="32"/>
              <w:jc w:val="both"/>
              <w:textAlignment w:val="baseline"/>
            </w:pPr>
          </w:p>
          <w:p w14:paraId="670BD535" w14:textId="77777777" w:rsidR="00EE6F09" w:rsidRPr="008B1A3A" w:rsidRDefault="00F12EC5" w:rsidP="00EE6F09">
            <w:pPr>
              <w:overflowPunct w:val="0"/>
              <w:autoSpaceDE w:val="0"/>
              <w:autoSpaceDN w:val="0"/>
              <w:adjustRightInd w:val="0"/>
              <w:ind w:left="32"/>
              <w:jc w:val="both"/>
              <w:textAlignment w:val="baseline"/>
            </w:pPr>
            <w:r w:rsidRPr="008B1A3A">
              <w:t>Izdoti saskaņā ar</w:t>
            </w:r>
            <w:r w:rsidR="00EB6200">
              <w:t xml:space="preserve"> Pašvaldību likuma 44. panta otro daļu</w:t>
            </w:r>
          </w:p>
        </w:tc>
      </w:tr>
    </w:tbl>
    <w:p w14:paraId="19876CA8" w14:textId="77777777" w:rsidR="00EE6F09" w:rsidRPr="008B1A3A" w:rsidRDefault="00EE6F09" w:rsidP="00EE6F09">
      <w:pPr>
        <w:overflowPunct w:val="0"/>
        <w:autoSpaceDE w:val="0"/>
        <w:autoSpaceDN w:val="0"/>
        <w:adjustRightInd w:val="0"/>
        <w:jc w:val="center"/>
        <w:textAlignment w:val="baseline"/>
        <w:rPr>
          <w:highlight w:val="yellow"/>
        </w:rPr>
      </w:pPr>
    </w:p>
    <w:p w14:paraId="7B6033F5" w14:textId="77777777" w:rsidR="00EB6200" w:rsidRPr="00294A5C" w:rsidRDefault="00EB6200" w:rsidP="00EB6200">
      <w:pPr>
        <w:ind w:firstLine="709"/>
        <w:jc w:val="both"/>
      </w:pPr>
      <w:r w:rsidRPr="00294A5C">
        <w:t xml:space="preserve">Izdarīt Jūrmalas domes 2024. gada 24. aprīļa saistošajos noteikumos Nr. 17 “Par veselību veicinošiem pakalpojumiem Jūrmalas </w:t>
      </w:r>
      <w:proofErr w:type="spellStart"/>
      <w:r w:rsidRPr="00294A5C">
        <w:t>valstspilsētas</w:t>
      </w:r>
      <w:proofErr w:type="spellEnd"/>
      <w:r w:rsidRPr="00294A5C">
        <w:t xml:space="preserve"> pašvaldībā” (Latvijas Vēstnesis, </w:t>
      </w:r>
      <w:r w:rsidR="008E5A4E">
        <w:t xml:space="preserve">2025, </w:t>
      </w:r>
      <w:r w:rsidR="00FC2BAD">
        <w:t xml:space="preserve">Nr. </w:t>
      </w:r>
      <w:r w:rsidR="008E5A4E">
        <w:t>106</w:t>
      </w:r>
      <w:r w:rsidRPr="00294A5C">
        <w:t>) šādus grozījumus:</w:t>
      </w:r>
    </w:p>
    <w:p w14:paraId="34B6306C" w14:textId="77777777" w:rsidR="00FC2BAD" w:rsidRDefault="00EB6200"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294A5C">
        <w:rPr>
          <w:rFonts w:ascii="Times New Roman" w:hAnsi="Times New Roman"/>
          <w:sz w:val="24"/>
          <w:szCs w:val="24"/>
        </w:rPr>
        <w:t xml:space="preserve">Izteikt </w:t>
      </w:r>
      <w:r w:rsidR="008E5A4E">
        <w:rPr>
          <w:rFonts w:ascii="Times New Roman" w:hAnsi="Times New Roman"/>
          <w:sz w:val="24"/>
          <w:szCs w:val="24"/>
        </w:rPr>
        <w:t>3.1.</w:t>
      </w:r>
      <w:r w:rsidR="00FC2BAD">
        <w:rPr>
          <w:rFonts w:ascii="Times New Roman" w:hAnsi="Times New Roman"/>
          <w:sz w:val="24"/>
          <w:szCs w:val="24"/>
        </w:rPr>
        <w:t xml:space="preserve"> un</w:t>
      </w:r>
      <w:r w:rsidR="008E5A4E">
        <w:rPr>
          <w:rFonts w:ascii="Times New Roman" w:hAnsi="Times New Roman"/>
          <w:sz w:val="24"/>
          <w:szCs w:val="24"/>
        </w:rPr>
        <w:t xml:space="preserve"> 3.2. </w:t>
      </w:r>
      <w:r w:rsidR="00FC2BAD">
        <w:rPr>
          <w:rFonts w:ascii="Times New Roman" w:hAnsi="Times New Roman"/>
          <w:sz w:val="24"/>
          <w:szCs w:val="24"/>
        </w:rPr>
        <w:t>apakšpunktu šādā redakcijā</w:t>
      </w:r>
      <w:r w:rsidR="00FC2BAD" w:rsidRPr="00294A5C">
        <w:rPr>
          <w:rFonts w:ascii="Times New Roman" w:hAnsi="Times New Roman"/>
          <w:sz w:val="24"/>
          <w:szCs w:val="24"/>
        </w:rPr>
        <w:t>:</w:t>
      </w:r>
    </w:p>
    <w:p w14:paraId="4C6C60CC" w14:textId="77777777" w:rsidR="00FC2BAD" w:rsidRDefault="00FC2BAD"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“3.1. </w:t>
      </w:r>
      <w:r w:rsidRPr="008E5A4E">
        <w:rPr>
          <w:rFonts w:ascii="Times New Roman" w:hAnsi="Times New Roman"/>
          <w:sz w:val="24"/>
          <w:szCs w:val="24"/>
        </w:rPr>
        <w:t xml:space="preserve">izglītojošas nodarbības </w:t>
      </w:r>
      <w:proofErr w:type="spellStart"/>
      <w:r w:rsidRPr="008E5A4E">
        <w:rPr>
          <w:rFonts w:ascii="Times New Roman" w:hAnsi="Times New Roman"/>
          <w:sz w:val="24"/>
          <w:szCs w:val="24"/>
        </w:rPr>
        <w:t>ergoterapeita</w:t>
      </w:r>
      <w:proofErr w:type="spellEnd"/>
      <w:r w:rsidRPr="008E5A4E">
        <w:rPr>
          <w:rFonts w:ascii="Times New Roman" w:hAnsi="Times New Roman"/>
          <w:sz w:val="24"/>
          <w:szCs w:val="24"/>
        </w:rPr>
        <w:t xml:space="preserve"> vadībā</w:t>
      </w:r>
      <w:r>
        <w:rPr>
          <w:rFonts w:ascii="Times New Roman" w:hAnsi="Times New Roman"/>
          <w:sz w:val="24"/>
          <w:szCs w:val="24"/>
        </w:rPr>
        <w:t>;</w:t>
      </w:r>
    </w:p>
    <w:p w14:paraId="74CA4979" w14:textId="77777777" w:rsidR="00FC2BAD" w:rsidRDefault="00FC2BAD"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3.2.</w:t>
      </w:r>
      <w:r w:rsidRPr="00294A5C">
        <w:rPr>
          <w:rFonts w:ascii="Times New Roman" w:hAnsi="Times New Roman"/>
          <w:sz w:val="24"/>
          <w:szCs w:val="24"/>
        </w:rPr>
        <w:t xml:space="preserve"> </w:t>
      </w:r>
      <w:r w:rsidRPr="00EE51CC">
        <w:rPr>
          <w:rFonts w:ascii="Times New Roman" w:hAnsi="Times New Roman"/>
          <w:sz w:val="24"/>
          <w:szCs w:val="24"/>
        </w:rPr>
        <w:t>vingrošana fizioterapeita vadībā</w:t>
      </w:r>
      <w:r>
        <w:rPr>
          <w:rFonts w:ascii="Times New Roman" w:hAnsi="Times New Roman"/>
          <w:sz w:val="24"/>
          <w:szCs w:val="24"/>
        </w:rPr>
        <w:t>;”</w:t>
      </w:r>
    </w:p>
    <w:p w14:paraId="0F719F38" w14:textId="5D99913D" w:rsidR="00FC2BAD" w:rsidRDefault="00FC2BAD"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294A5C">
        <w:rPr>
          <w:rFonts w:ascii="Times New Roman" w:hAnsi="Times New Roman"/>
          <w:sz w:val="24"/>
          <w:szCs w:val="24"/>
        </w:rPr>
        <w:t xml:space="preserve">Izteikt </w:t>
      </w:r>
      <w:r>
        <w:rPr>
          <w:rFonts w:ascii="Times New Roman" w:hAnsi="Times New Roman"/>
          <w:sz w:val="24"/>
          <w:szCs w:val="24"/>
        </w:rPr>
        <w:t>3.9. apakšpunktu šādā redakcijā</w:t>
      </w:r>
      <w:r w:rsidRPr="00294A5C">
        <w:rPr>
          <w:rFonts w:ascii="Times New Roman" w:hAnsi="Times New Roman"/>
          <w:sz w:val="24"/>
          <w:szCs w:val="24"/>
        </w:rPr>
        <w:t>:</w:t>
      </w:r>
    </w:p>
    <w:p w14:paraId="14F5EF5A" w14:textId="77777777" w:rsidR="00EE51CC" w:rsidRPr="00294A5C" w:rsidRDefault="00FC2BAD"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w:t>
      </w:r>
      <w:r w:rsidR="00EE51CC">
        <w:rPr>
          <w:rFonts w:ascii="Times New Roman" w:hAnsi="Times New Roman"/>
          <w:sz w:val="24"/>
          <w:szCs w:val="24"/>
        </w:rPr>
        <w:t xml:space="preserve">3.9. </w:t>
      </w:r>
      <w:r w:rsidR="00EE51CC" w:rsidRPr="00EE51CC">
        <w:rPr>
          <w:rFonts w:ascii="Times New Roman" w:hAnsi="Times New Roman"/>
          <w:sz w:val="24"/>
          <w:szCs w:val="24"/>
        </w:rPr>
        <w:t>fiziskās aktivitātes ūdenī pirmsskolas vecuma bērniem</w:t>
      </w:r>
      <w:r w:rsidR="00EE51CC">
        <w:rPr>
          <w:rFonts w:ascii="Times New Roman" w:hAnsi="Times New Roman"/>
          <w:sz w:val="24"/>
          <w:szCs w:val="24"/>
        </w:rPr>
        <w:t>.”</w:t>
      </w:r>
    </w:p>
    <w:p w14:paraId="39EC1887" w14:textId="77777777" w:rsidR="008E5A4E" w:rsidRDefault="008E5A4E"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Papildināt ar 3.</w:t>
      </w:r>
      <w:r w:rsidRPr="008E5A4E">
        <w:rPr>
          <w:rFonts w:ascii="Times New Roman" w:hAnsi="Times New Roman"/>
          <w:sz w:val="24"/>
          <w:szCs w:val="24"/>
          <w:vertAlign w:val="superscript"/>
        </w:rPr>
        <w:t>1</w:t>
      </w:r>
      <w:r>
        <w:rPr>
          <w:rFonts w:ascii="Times New Roman" w:hAnsi="Times New Roman"/>
          <w:sz w:val="24"/>
          <w:szCs w:val="24"/>
        </w:rPr>
        <w:t> punktu šādā redakcijā:</w:t>
      </w:r>
    </w:p>
    <w:p w14:paraId="3175BBCD" w14:textId="77777777" w:rsidR="00EE51CC" w:rsidRDefault="008E5A4E"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“3.</w:t>
      </w:r>
      <w:r w:rsidRPr="008E5A4E">
        <w:rPr>
          <w:rFonts w:ascii="Times New Roman" w:hAnsi="Times New Roman"/>
          <w:sz w:val="24"/>
          <w:szCs w:val="24"/>
          <w:vertAlign w:val="superscript"/>
        </w:rPr>
        <w:t>1</w:t>
      </w:r>
      <w:r>
        <w:rPr>
          <w:rFonts w:ascii="Times New Roman" w:hAnsi="Times New Roman"/>
          <w:sz w:val="24"/>
          <w:szCs w:val="24"/>
        </w:rPr>
        <w:t> </w:t>
      </w:r>
      <w:r w:rsidR="00FC2BAD">
        <w:rPr>
          <w:rFonts w:ascii="Times New Roman" w:hAnsi="Times New Roman"/>
          <w:sz w:val="24"/>
          <w:szCs w:val="24"/>
        </w:rPr>
        <w:t xml:space="preserve">Šo saistošo noteikumu </w:t>
      </w:r>
      <w:r w:rsidRPr="008E5A4E">
        <w:rPr>
          <w:rFonts w:ascii="Times New Roman" w:hAnsi="Times New Roman"/>
          <w:sz w:val="24"/>
          <w:szCs w:val="24"/>
        </w:rPr>
        <w:t>3.1. un 3.2. apakšpunktā minētos pakalpojumus sniedz Jūrmalas Sociālo pakalpojumu centra “Kauguri” Dienas centra pensijas vecuma personām un personām ar invaliditāti klientiem (turpmāk – Dienas centrs), pamatojoties uz personas iesniegumu.</w:t>
      </w:r>
      <w:r>
        <w:rPr>
          <w:rFonts w:ascii="Times New Roman" w:hAnsi="Times New Roman"/>
          <w:sz w:val="24"/>
          <w:szCs w:val="24"/>
        </w:rPr>
        <w:t>”</w:t>
      </w:r>
    </w:p>
    <w:p w14:paraId="0CB26943" w14:textId="77777777" w:rsidR="008E5A4E" w:rsidRDefault="00EE51CC"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EE51CC">
        <w:rPr>
          <w:rFonts w:ascii="Times New Roman" w:hAnsi="Times New Roman"/>
          <w:sz w:val="24"/>
          <w:szCs w:val="24"/>
        </w:rPr>
        <w:t xml:space="preserve">Izteikt </w:t>
      </w:r>
      <w:r>
        <w:rPr>
          <w:rFonts w:ascii="Times New Roman" w:hAnsi="Times New Roman"/>
          <w:sz w:val="24"/>
          <w:szCs w:val="24"/>
        </w:rPr>
        <w:t>4</w:t>
      </w:r>
      <w:r w:rsidRPr="00EE51CC">
        <w:rPr>
          <w:rFonts w:ascii="Times New Roman" w:hAnsi="Times New Roman"/>
          <w:sz w:val="24"/>
          <w:szCs w:val="24"/>
        </w:rPr>
        <w:t>. punktu šādā redakcijā</w:t>
      </w:r>
      <w:r>
        <w:rPr>
          <w:rFonts w:ascii="Times New Roman" w:hAnsi="Times New Roman"/>
          <w:sz w:val="24"/>
          <w:szCs w:val="24"/>
        </w:rPr>
        <w:t>:</w:t>
      </w:r>
      <w:r w:rsidR="00D70DE5">
        <w:rPr>
          <w:rFonts w:ascii="Times New Roman" w:hAnsi="Times New Roman"/>
          <w:sz w:val="24"/>
          <w:szCs w:val="24"/>
        </w:rPr>
        <w:t xml:space="preserve"> </w:t>
      </w:r>
    </w:p>
    <w:p w14:paraId="337CF540" w14:textId="77777777" w:rsidR="00EE51CC" w:rsidRDefault="00EE51CC"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w:t>
      </w:r>
      <w:r w:rsidRPr="00EE51CC">
        <w:rPr>
          <w:rFonts w:ascii="Times New Roman" w:hAnsi="Times New Roman"/>
          <w:sz w:val="24"/>
          <w:szCs w:val="24"/>
        </w:rPr>
        <w:t>4.</w:t>
      </w:r>
      <w:r w:rsidRPr="00EE51CC">
        <w:rPr>
          <w:rFonts w:ascii="Times New Roman" w:hAnsi="Times New Roman"/>
          <w:sz w:val="24"/>
          <w:szCs w:val="24"/>
        </w:rPr>
        <w:tab/>
        <w:t xml:space="preserve">Lai saņemtu </w:t>
      </w:r>
      <w:r w:rsidR="00FC2BAD">
        <w:rPr>
          <w:rFonts w:ascii="Times New Roman" w:hAnsi="Times New Roman"/>
          <w:sz w:val="24"/>
          <w:szCs w:val="24"/>
        </w:rPr>
        <w:t>šo saistošo noteikumu</w:t>
      </w:r>
      <w:r w:rsidRPr="00EE51CC">
        <w:rPr>
          <w:rFonts w:ascii="Times New Roman" w:hAnsi="Times New Roman"/>
          <w:sz w:val="24"/>
          <w:szCs w:val="24"/>
        </w:rPr>
        <w:t xml:space="preserve"> 3.3</w:t>
      </w:r>
      <w:r w:rsidR="00B9176E">
        <w:rPr>
          <w:rFonts w:ascii="Times New Roman" w:hAnsi="Times New Roman"/>
          <w:sz w:val="24"/>
          <w:szCs w:val="24"/>
        </w:rPr>
        <w:t>.</w:t>
      </w:r>
      <w:r w:rsidR="00D70DE5">
        <w:rPr>
          <w:rFonts w:ascii="Times New Roman" w:hAnsi="Times New Roman"/>
          <w:sz w:val="24"/>
          <w:szCs w:val="24"/>
        </w:rPr>
        <w:t xml:space="preserve"> –</w:t>
      </w:r>
      <w:r w:rsidRPr="00EE51CC">
        <w:rPr>
          <w:rFonts w:ascii="Times New Roman" w:hAnsi="Times New Roman"/>
          <w:sz w:val="24"/>
          <w:szCs w:val="24"/>
        </w:rPr>
        <w:t xml:space="preserve"> 3.9. apakšpunktos minētos pakalpojumus, persona iesniedz Jūrmalas Labklājības pārvaldei (turpmāk – Labklājības pārvalde) adresētu iesniegumu</w:t>
      </w:r>
      <w:r w:rsidR="00D70DE5">
        <w:rPr>
          <w:rFonts w:ascii="Times New Roman" w:hAnsi="Times New Roman"/>
          <w:sz w:val="24"/>
          <w:szCs w:val="24"/>
        </w:rPr>
        <w:t>, kuram</w:t>
      </w:r>
      <w:r w:rsidR="00D70DE5" w:rsidRPr="00EE51CC">
        <w:rPr>
          <w:rFonts w:ascii="Times New Roman" w:hAnsi="Times New Roman"/>
          <w:sz w:val="24"/>
          <w:szCs w:val="24"/>
        </w:rPr>
        <w:t xml:space="preserve"> </w:t>
      </w:r>
      <w:r w:rsidRPr="00EE51CC">
        <w:rPr>
          <w:rFonts w:ascii="Times New Roman" w:hAnsi="Times New Roman"/>
          <w:sz w:val="24"/>
          <w:szCs w:val="24"/>
        </w:rPr>
        <w:t xml:space="preserve">pievieno šajos saistošajos noteikumos </w:t>
      </w:r>
      <w:r w:rsidR="00D70DE5">
        <w:rPr>
          <w:rFonts w:ascii="Times New Roman" w:hAnsi="Times New Roman"/>
          <w:sz w:val="24"/>
          <w:szCs w:val="24"/>
        </w:rPr>
        <w:t>norādī</w:t>
      </w:r>
      <w:r w:rsidR="00D70DE5" w:rsidRPr="00EE51CC">
        <w:rPr>
          <w:rFonts w:ascii="Times New Roman" w:hAnsi="Times New Roman"/>
          <w:sz w:val="24"/>
          <w:szCs w:val="24"/>
        </w:rPr>
        <w:t xml:space="preserve">tos </w:t>
      </w:r>
      <w:r w:rsidRPr="00EE51CC">
        <w:rPr>
          <w:rFonts w:ascii="Times New Roman" w:hAnsi="Times New Roman"/>
          <w:sz w:val="24"/>
          <w:szCs w:val="24"/>
        </w:rPr>
        <w:t>dokumentus</w:t>
      </w:r>
      <w:r w:rsidR="003E4D1E">
        <w:rPr>
          <w:rFonts w:ascii="Times New Roman" w:hAnsi="Times New Roman"/>
          <w:sz w:val="24"/>
          <w:szCs w:val="24"/>
        </w:rPr>
        <w:t>.”</w:t>
      </w:r>
    </w:p>
    <w:p w14:paraId="5BD95DC8" w14:textId="77777777" w:rsidR="00EE51CC" w:rsidRDefault="00EE51CC"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EE51CC">
        <w:rPr>
          <w:rFonts w:ascii="Times New Roman" w:hAnsi="Times New Roman"/>
          <w:sz w:val="24"/>
          <w:szCs w:val="24"/>
        </w:rPr>
        <w:t xml:space="preserve">Izteikt </w:t>
      </w:r>
      <w:r>
        <w:rPr>
          <w:rFonts w:ascii="Times New Roman" w:hAnsi="Times New Roman"/>
          <w:sz w:val="24"/>
          <w:szCs w:val="24"/>
        </w:rPr>
        <w:t>6</w:t>
      </w:r>
      <w:r w:rsidRPr="00EE51CC">
        <w:rPr>
          <w:rFonts w:ascii="Times New Roman" w:hAnsi="Times New Roman"/>
          <w:sz w:val="24"/>
          <w:szCs w:val="24"/>
        </w:rPr>
        <w:t>. punktu šādā redakcijā</w:t>
      </w:r>
      <w:r>
        <w:rPr>
          <w:rFonts w:ascii="Times New Roman" w:hAnsi="Times New Roman"/>
          <w:sz w:val="24"/>
          <w:szCs w:val="24"/>
        </w:rPr>
        <w:t>:</w:t>
      </w:r>
    </w:p>
    <w:p w14:paraId="3CEFB113" w14:textId="77777777" w:rsidR="00EE51CC" w:rsidRDefault="00EE51CC"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w:t>
      </w:r>
      <w:r w:rsidRPr="00EE51CC">
        <w:rPr>
          <w:rFonts w:ascii="Times New Roman" w:hAnsi="Times New Roman"/>
          <w:sz w:val="24"/>
          <w:szCs w:val="24"/>
        </w:rPr>
        <w:t>6.</w:t>
      </w:r>
      <w:r w:rsidRPr="00EE51CC">
        <w:rPr>
          <w:rFonts w:ascii="Times New Roman" w:hAnsi="Times New Roman"/>
          <w:sz w:val="24"/>
          <w:szCs w:val="24"/>
        </w:rPr>
        <w:tab/>
        <w:t xml:space="preserve">Labklājības pārvalde informē organizāciju, kurai ir tiesības sniegt pakalpojumu pašvaldībā (turpmāk – pakalpojuma sniedzējs), par personai piešķirto pakalpojumu. Labklājības pārvaldē saistošajos noteikumos noteiktajam pakalpojuma sniedzējam </w:t>
      </w:r>
      <w:proofErr w:type="spellStart"/>
      <w:r w:rsidRPr="00EE51CC">
        <w:rPr>
          <w:rFonts w:ascii="Times New Roman" w:hAnsi="Times New Roman"/>
          <w:sz w:val="24"/>
          <w:szCs w:val="24"/>
        </w:rPr>
        <w:t>nosūta</w:t>
      </w:r>
      <w:proofErr w:type="spellEnd"/>
      <w:r w:rsidRPr="00EE51CC">
        <w:rPr>
          <w:rFonts w:ascii="Times New Roman" w:hAnsi="Times New Roman"/>
          <w:sz w:val="24"/>
          <w:szCs w:val="24"/>
        </w:rPr>
        <w:t xml:space="preserve"> informāciju par personām, kurām ir piešķirts attiecīgs pakalpojums.</w:t>
      </w:r>
      <w:r>
        <w:rPr>
          <w:rFonts w:ascii="Times New Roman" w:hAnsi="Times New Roman"/>
          <w:sz w:val="24"/>
          <w:szCs w:val="24"/>
        </w:rPr>
        <w:t>”</w:t>
      </w:r>
    </w:p>
    <w:p w14:paraId="52690390" w14:textId="77777777" w:rsidR="008E5A4E" w:rsidRPr="003E29D7" w:rsidRDefault="003E29D7"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3E29D7">
        <w:rPr>
          <w:rFonts w:ascii="Times New Roman" w:hAnsi="Times New Roman"/>
          <w:sz w:val="24"/>
          <w:szCs w:val="24"/>
        </w:rPr>
        <w:t>Izteikt III.</w:t>
      </w:r>
      <w:r w:rsidR="0080731B">
        <w:rPr>
          <w:rFonts w:ascii="Times New Roman" w:hAnsi="Times New Roman"/>
          <w:sz w:val="24"/>
          <w:szCs w:val="24"/>
        </w:rPr>
        <w:t> </w:t>
      </w:r>
      <w:r w:rsidRPr="003E29D7">
        <w:rPr>
          <w:rFonts w:ascii="Times New Roman" w:hAnsi="Times New Roman"/>
          <w:sz w:val="24"/>
          <w:szCs w:val="24"/>
        </w:rPr>
        <w:t>nodaļas nosaukumu šādā redakcijā:</w:t>
      </w:r>
    </w:p>
    <w:p w14:paraId="21BA871A" w14:textId="7F8E33A1" w:rsidR="003E29D7" w:rsidRPr="00EB75D6" w:rsidRDefault="003E29D7" w:rsidP="00AC6AF8">
      <w:pPr>
        <w:pStyle w:val="ListParagraph"/>
        <w:spacing w:after="0" w:line="240" w:lineRule="auto"/>
        <w:ind w:left="284"/>
        <w:contextualSpacing w:val="0"/>
        <w:jc w:val="center"/>
        <w:rPr>
          <w:rFonts w:ascii="Times New Roman" w:hAnsi="Times New Roman"/>
          <w:sz w:val="24"/>
          <w:szCs w:val="24"/>
        </w:rPr>
      </w:pPr>
      <w:r w:rsidRPr="00EB75D6">
        <w:rPr>
          <w:rFonts w:ascii="Times New Roman" w:hAnsi="Times New Roman"/>
          <w:sz w:val="24"/>
          <w:szCs w:val="24"/>
        </w:rPr>
        <w:t>“</w:t>
      </w:r>
      <w:r w:rsidRPr="00AC6AF8">
        <w:rPr>
          <w:rFonts w:ascii="Times New Roman" w:hAnsi="Times New Roman"/>
          <w:b/>
          <w:bCs/>
          <w:sz w:val="24"/>
          <w:szCs w:val="24"/>
        </w:rPr>
        <w:t xml:space="preserve">III. Izglītojošo nodarbību </w:t>
      </w:r>
      <w:proofErr w:type="spellStart"/>
      <w:r w:rsidRPr="00AC6AF8">
        <w:rPr>
          <w:rFonts w:ascii="Times New Roman" w:hAnsi="Times New Roman"/>
          <w:b/>
          <w:bCs/>
          <w:sz w:val="24"/>
          <w:szCs w:val="24"/>
        </w:rPr>
        <w:t>ergoterapeita</w:t>
      </w:r>
      <w:proofErr w:type="spellEnd"/>
      <w:r w:rsidRPr="00AC6AF8">
        <w:rPr>
          <w:rFonts w:ascii="Times New Roman" w:hAnsi="Times New Roman"/>
          <w:b/>
          <w:bCs/>
          <w:sz w:val="24"/>
          <w:szCs w:val="24"/>
        </w:rPr>
        <w:t xml:space="preserve"> vadībā saņemšanas kārtība</w:t>
      </w:r>
      <w:r w:rsidR="008C3578">
        <w:rPr>
          <w:rFonts w:ascii="Times New Roman" w:hAnsi="Times New Roman"/>
          <w:b/>
          <w:bCs/>
          <w:sz w:val="24"/>
          <w:szCs w:val="24"/>
        </w:rPr>
        <w:t>”</w:t>
      </w:r>
    </w:p>
    <w:p w14:paraId="0BDDB77B" w14:textId="77777777" w:rsidR="008E5A4E" w:rsidRPr="00EB75D6" w:rsidRDefault="003E29D7"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EB75D6">
        <w:rPr>
          <w:rFonts w:ascii="Times New Roman" w:hAnsi="Times New Roman"/>
          <w:sz w:val="24"/>
          <w:szCs w:val="24"/>
        </w:rPr>
        <w:t xml:space="preserve">Izteikt </w:t>
      </w:r>
      <w:r w:rsidR="006C2440" w:rsidRPr="00EB75D6">
        <w:rPr>
          <w:rFonts w:ascii="Times New Roman" w:hAnsi="Times New Roman"/>
          <w:sz w:val="24"/>
          <w:szCs w:val="24"/>
        </w:rPr>
        <w:t>15., 16</w:t>
      </w:r>
      <w:r w:rsidR="00F11275" w:rsidRPr="00EB75D6">
        <w:rPr>
          <w:rFonts w:ascii="Times New Roman" w:hAnsi="Times New Roman"/>
          <w:sz w:val="24"/>
          <w:szCs w:val="24"/>
        </w:rPr>
        <w:t>.</w:t>
      </w:r>
      <w:r w:rsidR="00F11275">
        <w:rPr>
          <w:rFonts w:ascii="Times New Roman" w:hAnsi="Times New Roman"/>
          <w:sz w:val="24"/>
          <w:szCs w:val="24"/>
        </w:rPr>
        <w:t xml:space="preserve"> un</w:t>
      </w:r>
      <w:r w:rsidR="00F11275" w:rsidRPr="00EB75D6">
        <w:rPr>
          <w:rFonts w:ascii="Times New Roman" w:hAnsi="Times New Roman"/>
          <w:sz w:val="24"/>
          <w:szCs w:val="24"/>
        </w:rPr>
        <w:t xml:space="preserve"> </w:t>
      </w:r>
      <w:r w:rsidR="006C2440" w:rsidRPr="00EB75D6">
        <w:rPr>
          <w:rFonts w:ascii="Times New Roman" w:hAnsi="Times New Roman"/>
          <w:sz w:val="24"/>
          <w:szCs w:val="24"/>
        </w:rPr>
        <w:t>17</w:t>
      </w:r>
      <w:r w:rsidR="00D71A56" w:rsidRPr="00EB75D6">
        <w:rPr>
          <w:rFonts w:ascii="Times New Roman" w:hAnsi="Times New Roman"/>
          <w:sz w:val="24"/>
          <w:szCs w:val="24"/>
        </w:rPr>
        <w:t>. punktu šādā</w:t>
      </w:r>
      <w:r w:rsidRPr="00EB75D6">
        <w:rPr>
          <w:rFonts w:ascii="Times New Roman" w:hAnsi="Times New Roman"/>
          <w:sz w:val="24"/>
          <w:szCs w:val="24"/>
        </w:rPr>
        <w:t xml:space="preserve"> redakcijā:</w:t>
      </w:r>
    </w:p>
    <w:p w14:paraId="53D4A4A7" w14:textId="77777777" w:rsidR="003E29D7" w:rsidRPr="003E29D7" w:rsidRDefault="003E29D7" w:rsidP="007E7E40">
      <w:pPr>
        <w:pStyle w:val="ListParagraph"/>
        <w:spacing w:after="0" w:line="240" w:lineRule="auto"/>
        <w:ind w:left="426"/>
        <w:jc w:val="both"/>
        <w:rPr>
          <w:rFonts w:ascii="Times New Roman" w:hAnsi="Times New Roman"/>
          <w:sz w:val="24"/>
          <w:szCs w:val="24"/>
        </w:rPr>
      </w:pPr>
      <w:r>
        <w:rPr>
          <w:rFonts w:ascii="Times New Roman" w:hAnsi="Times New Roman"/>
          <w:sz w:val="24"/>
          <w:szCs w:val="24"/>
        </w:rPr>
        <w:t>“</w:t>
      </w:r>
      <w:r w:rsidRPr="003E29D7">
        <w:rPr>
          <w:rFonts w:ascii="Times New Roman" w:hAnsi="Times New Roman"/>
          <w:sz w:val="24"/>
          <w:szCs w:val="24"/>
        </w:rPr>
        <w:t>15.</w:t>
      </w:r>
      <w:r>
        <w:rPr>
          <w:rFonts w:ascii="Times New Roman" w:hAnsi="Times New Roman"/>
          <w:sz w:val="24"/>
          <w:szCs w:val="24"/>
        </w:rPr>
        <w:t xml:space="preserve"> </w:t>
      </w:r>
      <w:r w:rsidRPr="003E29D7">
        <w:rPr>
          <w:rFonts w:ascii="Times New Roman" w:hAnsi="Times New Roman"/>
          <w:sz w:val="24"/>
          <w:szCs w:val="24"/>
        </w:rPr>
        <w:t xml:space="preserve">Izglītojošo nodarbību </w:t>
      </w:r>
      <w:proofErr w:type="spellStart"/>
      <w:r w:rsidRPr="003E29D7">
        <w:rPr>
          <w:rFonts w:ascii="Times New Roman" w:hAnsi="Times New Roman"/>
          <w:sz w:val="24"/>
          <w:szCs w:val="24"/>
        </w:rPr>
        <w:t>ergoterapeita</w:t>
      </w:r>
      <w:proofErr w:type="spellEnd"/>
      <w:r w:rsidRPr="003E29D7">
        <w:rPr>
          <w:rFonts w:ascii="Times New Roman" w:hAnsi="Times New Roman"/>
          <w:sz w:val="24"/>
          <w:szCs w:val="24"/>
        </w:rPr>
        <w:t xml:space="preserve"> vadībā mērķis ir uzlabot personas dzīves kvalitāti, darīt iespējamu efektīvu ikdienas aktivitāšu veikšanu paša spēkiem, maksimāli izmantojot personas spējas funkcionālās neatkarības uzturēšanai, atjaunošanai un veicināšanai.</w:t>
      </w:r>
    </w:p>
    <w:p w14:paraId="1FBD72A3" w14:textId="77777777" w:rsidR="003E29D7" w:rsidRPr="003E29D7" w:rsidRDefault="003E29D7" w:rsidP="007E7E40">
      <w:pPr>
        <w:pStyle w:val="ListParagraph"/>
        <w:spacing w:after="0" w:line="240" w:lineRule="auto"/>
        <w:ind w:left="426"/>
        <w:jc w:val="both"/>
        <w:rPr>
          <w:rFonts w:ascii="Times New Roman" w:hAnsi="Times New Roman"/>
          <w:sz w:val="24"/>
          <w:szCs w:val="24"/>
        </w:rPr>
      </w:pPr>
      <w:r w:rsidRPr="003E29D7">
        <w:rPr>
          <w:rFonts w:ascii="Times New Roman" w:hAnsi="Times New Roman"/>
          <w:sz w:val="24"/>
          <w:szCs w:val="24"/>
        </w:rPr>
        <w:t>16.</w:t>
      </w:r>
      <w:r>
        <w:rPr>
          <w:rFonts w:ascii="Times New Roman" w:hAnsi="Times New Roman"/>
          <w:sz w:val="24"/>
          <w:szCs w:val="24"/>
        </w:rPr>
        <w:t xml:space="preserve"> </w:t>
      </w:r>
      <w:r w:rsidRPr="003E29D7">
        <w:rPr>
          <w:rFonts w:ascii="Times New Roman" w:hAnsi="Times New Roman"/>
          <w:sz w:val="24"/>
          <w:szCs w:val="24"/>
        </w:rPr>
        <w:t xml:space="preserve">Izglītojošās nodarbības </w:t>
      </w:r>
      <w:proofErr w:type="spellStart"/>
      <w:r w:rsidRPr="003E29D7">
        <w:rPr>
          <w:rFonts w:ascii="Times New Roman" w:hAnsi="Times New Roman"/>
          <w:sz w:val="24"/>
          <w:szCs w:val="24"/>
        </w:rPr>
        <w:t>ergoterapeita</w:t>
      </w:r>
      <w:proofErr w:type="spellEnd"/>
      <w:r w:rsidRPr="003E29D7">
        <w:rPr>
          <w:rFonts w:ascii="Times New Roman" w:hAnsi="Times New Roman"/>
          <w:sz w:val="24"/>
          <w:szCs w:val="24"/>
        </w:rPr>
        <w:t xml:space="preserve"> vadībā ietver konsultācijas, izglītojošu informāciju un praktiskās nodarbības </w:t>
      </w:r>
      <w:proofErr w:type="spellStart"/>
      <w:r w:rsidRPr="003E29D7">
        <w:rPr>
          <w:rFonts w:ascii="Times New Roman" w:hAnsi="Times New Roman"/>
          <w:sz w:val="24"/>
          <w:szCs w:val="24"/>
        </w:rPr>
        <w:t>ergoterapeita</w:t>
      </w:r>
      <w:proofErr w:type="spellEnd"/>
      <w:r w:rsidRPr="003E29D7">
        <w:rPr>
          <w:rFonts w:ascii="Times New Roman" w:hAnsi="Times New Roman"/>
          <w:sz w:val="24"/>
          <w:szCs w:val="24"/>
        </w:rPr>
        <w:t xml:space="preserve"> vadībā.</w:t>
      </w:r>
    </w:p>
    <w:p w14:paraId="41E39422" w14:textId="77777777" w:rsidR="003E29D7" w:rsidRDefault="003E29D7" w:rsidP="007E7E40">
      <w:pPr>
        <w:pStyle w:val="ListParagraph"/>
        <w:spacing w:after="0" w:line="240" w:lineRule="auto"/>
        <w:ind w:left="426"/>
        <w:jc w:val="both"/>
        <w:rPr>
          <w:rFonts w:ascii="Times New Roman" w:hAnsi="Times New Roman"/>
          <w:sz w:val="24"/>
          <w:szCs w:val="24"/>
        </w:rPr>
      </w:pPr>
      <w:r w:rsidRPr="003E29D7">
        <w:rPr>
          <w:rFonts w:ascii="Times New Roman" w:hAnsi="Times New Roman"/>
          <w:sz w:val="24"/>
          <w:szCs w:val="24"/>
        </w:rPr>
        <w:lastRenderedPageBreak/>
        <w:t>17.</w:t>
      </w:r>
      <w:r>
        <w:rPr>
          <w:rFonts w:ascii="Times New Roman" w:hAnsi="Times New Roman"/>
          <w:sz w:val="24"/>
          <w:szCs w:val="24"/>
        </w:rPr>
        <w:t xml:space="preserve"> </w:t>
      </w:r>
      <w:r w:rsidRPr="003E29D7">
        <w:rPr>
          <w:rFonts w:ascii="Times New Roman" w:hAnsi="Times New Roman"/>
          <w:sz w:val="24"/>
          <w:szCs w:val="24"/>
        </w:rPr>
        <w:t xml:space="preserve">Izglītojošās nodarbības </w:t>
      </w:r>
      <w:proofErr w:type="spellStart"/>
      <w:r w:rsidRPr="003E29D7">
        <w:rPr>
          <w:rFonts w:ascii="Times New Roman" w:hAnsi="Times New Roman"/>
          <w:sz w:val="24"/>
          <w:szCs w:val="24"/>
        </w:rPr>
        <w:t>ergoterapeita</w:t>
      </w:r>
      <w:proofErr w:type="spellEnd"/>
      <w:r w:rsidRPr="003E29D7">
        <w:rPr>
          <w:rFonts w:ascii="Times New Roman" w:hAnsi="Times New Roman"/>
          <w:sz w:val="24"/>
          <w:szCs w:val="24"/>
        </w:rPr>
        <w:t xml:space="preserve"> vadībā ir tiesīgas saņemt Dienas centra pakalpojuma saņēmēji, kuri sasnieguši likumā noteikto vecuma pensijas piešķiršanas vecumu, un personas ar invaliditāti no 18 gadu vecuma.</w:t>
      </w:r>
      <w:r w:rsidR="00FD3FF9">
        <w:rPr>
          <w:rFonts w:ascii="Times New Roman" w:hAnsi="Times New Roman"/>
          <w:sz w:val="24"/>
          <w:szCs w:val="24"/>
        </w:rPr>
        <w:t>”</w:t>
      </w:r>
    </w:p>
    <w:p w14:paraId="52B6A9AD" w14:textId="77777777" w:rsidR="00460E38" w:rsidRPr="00460E38" w:rsidRDefault="00460E38"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6C2440">
        <w:rPr>
          <w:rFonts w:ascii="Times New Roman" w:hAnsi="Times New Roman"/>
          <w:sz w:val="24"/>
          <w:szCs w:val="24"/>
        </w:rPr>
        <w:t>Svītrot 18., 19</w:t>
      </w:r>
      <w:r w:rsidR="00F11275" w:rsidRPr="006C2440">
        <w:rPr>
          <w:rFonts w:ascii="Times New Roman" w:hAnsi="Times New Roman"/>
          <w:sz w:val="24"/>
          <w:szCs w:val="24"/>
        </w:rPr>
        <w:t>.</w:t>
      </w:r>
      <w:r w:rsidR="00F11275">
        <w:rPr>
          <w:rFonts w:ascii="Times New Roman" w:hAnsi="Times New Roman"/>
          <w:sz w:val="24"/>
          <w:szCs w:val="24"/>
        </w:rPr>
        <w:t xml:space="preserve"> un</w:t>
      </w:r>
      <w:r w:rsidR="00F11275" w:rsidRPr="006C2440">
        <w:rPr>
          <w:rFonts w:ascii="Times New Roman" w:hAnsi="Times New Roman"/>
          <w:sz w:val="24"/>
          <w:szCs w:val="24"/>
        </w:rPr>
        <w:t xml:space="preserve"> </w:t>
      </w:r>
      <w:r w:rsidRPr="006C2440">
        <w:rPr>
          <w:rFonts w:ascii="Times New Roman" w:hAnsi="Times New Roman"/>
          <w:sz w:val="24"/>
          <w:szCs w:val="24"/>
        </w:rPr>
        <w:t>20. punktu</w:t>
      </w:r>
      <w:r>
        <w:rPr>
          <w:rFonts w:ascii="Times New Roman" w:hAnsi="Times New Roman"/>
          <w:sz w:val="24"/>
          <w:szCs w:val="24"/>
        </w:rPr>
        <w:t>.</w:t>
      </w:r>
    </w:p>
    <w:p w14:paraId="44983D12" w14:textId="77777777" w:rsidR="00460E38" w:rsidRDefault="00460E38"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460E38">
        <w:rPr>
          <w:rFonts w:ascii="Times New Roman" w:hAnsi="Times New Roman"/>
          <w:sz w:val="24"/>
          <w:szCs w:val="24"/>
        </w:rPr>
        <w:t>Izteikt 21. punkt</w:t>
      </w:r>
      <w:r>
        <w:rPr>
          <w:rFonts w:ascii="Times New Roman" w:hAnsi="Times New Roman"/>
          <w:sz w:val="24"/>
          <w:szCs w:val="24"/>
        </w:rPr>
        <w:t>u</w:t>
      </w:r>
      <w:r w:rsidRPr="00460E38">
        <w:rPr>
          <w:rFonts w:ascii="Times New Roman" w:hAnsi="Times New Roman"/>
          <w:sz w:val="24"/>
          <w:szCs w:val="24"/>
        </w:rPr>
        <w:t xml:space="preserve"> šādā redakcijā</w:t>
      </w:r>
      <w:r>
        <w:rPr>
          <w:rFonts w:ascii="Times New Roman" w:hAnsi="Times New Roman"/>
          <w:sz w:val="24"/>
          <w:szCs w:val="24"/>
        </w:rPr>
        <w:t>:</w:t>
      </w:r>
    </w:p>
    <w:p w14:paraId="1F6BB29C" w14:textId="77777777" w:rsidR="003E29D7" w:rsidRPr="003E29D7" w:rsidRDefault="00460E38"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w:t>
      </w:r>
      <w:r w:rsidRPr="00460E38">
        <w:rPr>
          <w:rFonts w:ascii="Times New Roman" w:hAnsi="Times New Roman"/>
          <w:sz w:val="24"/>
          <w:szCs w:val="24"/>
        </w:rPr>
        <w:t xml:space="preserve">21. Izglītojošās nodarbības </w:t>
      </w:r>
      <w:proofErr w:type="spellStart"/>
      <w:r w:rsidRPr="00460E38">
        <w:rPr>
          <w:rFonts w:ascii="Times New Roman" w:hAnsi="Times New Roman"/>
          <w:sz w:val="24"/>
          <w:szCs w:val="24"/>
        </w:rPr>
        <w:t>ergoterapeita</w:t>
      </w:r>
      <w:proofErr w:type="spellEnd"/>
      <w:r w:rsidRPr="00460E38">
        <w:rPr>
          <w:rFonts w:ascii="Times New Roman" w:hAnsi="Times New Roman"/>
          <w:sz w:val="24"/>
          <w:szCs w:val="24"/>
        </w:rPr>
        <w:t xml:space="preserve"> vadībā apmaksā no Jūrmalas </w:t>
      </w:r>
      <w:proofErr w:type="spellStart"/>
      <w:r w:rsidRPr="00460E38">
        <w:rPr>
          <w:rFonts w:ascii="Times New Roman" w:hAnsi="Times New Roman"/>
          <w:sz w:val="24"/>
          <w:szCs w:val="24"/>
        </w:rPr>
        <w:t>valstspilsētas</w:t>
      </w:r>
      <w:proofErr w:type="spellEnd"/>
      <w:r w:rsidRPr="00460E38">
        <w:rPr>
          <w:rFonts w:ascii="Times New Roman" w:hAnsi="Times New Roman"/>
          <w:sz w:val="24"/>
          <w:szCs w:val="24"/>
        </w:rPr>
        <w:t xml:space="preserve"> pašvaldības budžeta līdzekļiem, nepārsniedzot šo saistošo noteikumu 14. punktā noteikto finansējuma apmēru.”</w:t>
      </w:r>
    </w:p>
    <w:p w14:paraId="01AFC0B3" w14:textId="77777777" w:rsidR="008E5A4E" w:rsidRDefault="0080731B"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bookmarkStart w:id="0" w:name="_Hlk216944509"/>
      <w:r w:rsidRPr="0080731B">
        <w:rPr>
          <w:rFonts w:ascii="Times New Roman" w:hAnsi="Times New Roman"/>
          <w:sz w:val="24"/>
          <w:szCs w:val="24"/>
        </w:rPr>
        <w:t xml:space="preserve">Izteikt </w:t>
      </w:r>
      <w:r>
        <w:rPr>
          <w:rFonts w:ascii="Times New Roman" w:hAnsi="Times New Roman"/>
          <w:sz w:val="24"/>
          <w:szCs w:val="24"/>
        </w:rPr>
        <w:t>IV</w:t>
      </w:r>
      <w:r w:rsidRPr="0080731B">
        <w:rPr>
          <w:rFonts w:ascii="Times New Roman" w:hAnsi="Times New Roman"/>
          <w:sz w:val="24"/>
          <w:szCs w:val="24"/>
        </w:rPr>
        <w:t>.</w:t>
      </w:r>
      <w:r>
        <w:rPr>
          <w:rFonts w:ascii="Times New Roman" w:hAnsi="Times New Roman"/>
          <w:sz w:val="24"/>
          <w:szCs w:val="24"/>
        </w:rPr>
        <w:t> </w:t>
      </w:r>
      <w:r w:rsidRPr="0080731B">
        <w:rPr>
          <w:rFonts w:ascii="Times New Roman" w:hAnsi="Times New Roman"/>
          <w:sz w:val="24"/>
          <w:szCs w:val="24"/>
        </w:rPr>
        <w:t>nodaļas nosaukumu šādā redakcijā</w:t>
      </w:r>
      <w:r>
        <w:rPr>
          <w:rFonts w:ascii="Times New Roman" w:hAnsi="Times New Roman"/>
          <w:sz w:val="24"/>
          <w:szCs w:val="24"/>
        </w:rPr>
        <w:t>:</w:t>
      </w:r>
    </w:p>
    <w:bookmarkEnd w:id="0"/>
    <w:p w14:paraId="4E804514" w14:textId="06C9592A" w:rsidR="0080731B" w:rsidRDefault="004105B8" w:rsidP="00AC6AF8">
      <w:pPr>
        <w:pStyle w:val="ListParagraph"/>
        <w:spacing w:after="0" w:line="240" w:lineRule="auto"/>
        <w:ind w:left="284"/>
        <w:contextualSpacing w:val="0"/>
        <w:jc w:val="center"/>
        <w:rPr>
          <w:rFonts w:ascii="Times New Roman" w:hAnsi="Times New Roman"/>
          <w:sz w:val="24"/>
          <w:szCs w:val="24"/>
        </w:rPr>
      </w:pPr>
      <w:r>
        <w:rPr>
          <w:rFonts w:ascii="Times New Roman" w:hAnsi="Times New Roman"/>
          <w:sz w:val="24"/>
          <w:szCs w:val="24"/>
        </w:rPr>
        <w:t>“</w:t>
      </w:r>
      <w:r w:rsidR="0080731B" w:rsidRPr="00AC6AF8">
        <w:rPr>
          <w:rFonts w:ascii="Times New Roman" w:hAnsi="Times New Roman"/>
          <w:b/>
          <w:bCs/>
          <w:sz w:val="24"/>
          <w:szCs w:val="24"/>
        </w:rPr>
        <w:t>IV. Vingrošanas fizioterapeita vadībā saņemšanas kārtība</w:t>
      </w:r>
      <w:r w:rsidR="00147411">
        <w:rPr>
          <w:rFonts w:ascii="Times New Roman" w:hAnsi="Times New Roman"/>
          <w:b/>
          <w:bCs/>
          <w:sz w:val="24"/>
          <w:szCs w:val="24"/>
        </w:rPr>
        <w:t>”</w:t>
      </w:r>
    </w:p>
    <w:p w14:paraId="29E6F6FF" w14:textId="77777777" w:rsidR="0080731B" w:rsidRDefault="0080731B"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80731B">
        <w:rPr>
          <w:rFonts w:ascii="Times New Roman" w:hAnsi="Times New Roman"/>
          <w:sz w:val="24"/>
          <w:szCs w:val="24"/>
        </w:rPr>
        <w:t xml:space="preserve">Izteikt </w:t>
      </w:r>
      <w:r>
        <w:rPr>
          <w:rFonts w:ascii="Times New Roman" w:hAnsi="Times New Roman"/>
          <w:sz w:val="24"/>
          <w:szCs w:val="24"/>
        </w:rPr>
        <w:t>22</w:t>
      </w:r>
      <w:r w:rsidRPr="0080731B">
        <w:rPr>
          <w:rFonts w:ascii="Times New Roman" w:hAnsi="Times New Roman"/>
          <w:sz w:val="24"/>
          <w:szCs w:val="24"/>
        </w:rPr>
        <w:t xml:space="preserve">., </w:t>
      </w:r>
      <w:r>
        <w:rPr>
          <w:rFonts w:ascii="Times New Roman" w:hAnsi="Times New Roman"/>
          <w:sz w:val="24"/>
          <w:szCs w:val="24"/>
        </w:rPr>
        <w:t>23</w:t>
      </w:r>
      <w:r w:rsidR="00F11275" w:rsidRPr="0080731B">
        <w:rPr>
          <w:rFonts w:ascii="Times New Roman" w:hAnsi="Times New Roman"/>
          <w:sz w:val="24"/>
          <w:szCs w:val="24"/>
        </w:rPr>
        <w:t>.</w:t>
      </w:r>
      <w:r w:rsidR="00F11275">
        <w:rPr>
          <w:rFonts w:ascii="Times New Roman" w:hAnsi="Times New Roman"/>
          <w:sz w:val="24"/>
          <w:szCs w:val="24"/>
        </w:rPr>
        <w:t xml:space="preserve"> un</w:t>
      </w:r>
      <w:r w:rsidR="00F11275" w:rsidRPr="0080731B">
        <w:rPr>
          <w:rFonts w:ascii="Times New Roman" w:hAnsi="Times New Roman"/>
          <w:sz w:val="24"/>
          <w:szCs w:val="24"/>
        </w:rPr>
        <w:t xml:space="preserve"> </w:t>
      </w:r>
      <w:r>
        <w:rPr>
          <w:rFonts w:ascii="Times New Roman" w:hAnsi="Times New Roman"/>
          <w:sz w:val="24"/>
          <w:szCs w:val="24"/>
        </w:rPr>
        <w:t>24</w:t>
      </w:r>
      <w:r w:rsidRPr="0080731B">
        <w:rPr>
          <w:rFonts w:ascii="Times New Roman" w:hAnsi="Times New Roman"/>
          <w:sz w:val="24"/>
          <w:szCs w:val="24"/>
        </w:rPr>
        <w:t>.</w:t>
      </w:r>
      <w:r w:rsidR="00EB75D6">
        <w:rPr>
          <w:rFonts w:ascii="Times New Roman" w:hAnsi="Times New Roman"/>
          <w:sz w:val="24"/>
          <w:szCs w:val="24"/>
        </w:rPr>
        <w:t> </w:t>
      </w:r>
      <w:r w:rsidRPr="0080731B">
        <w:rPr>
          <w:rFonts w:ascii="Times New Roman" w:hAnsi="Times New Roman"/>
          <w:sz w:val="24"/>
          <w:szCs w:val="24"/>
        </w:rPr>
        <w:t>punktu šādā redakcijā</w:t>
      </w:r>
      <w:r>
        <w:rPr>
          <w:rFonts w:ascii="Times New Roman" w:hAnsi="Times New Roman"/>
          <w:sz w:val="24"/>
          <w:szCs w:val="24"/>
        </w:rPr>
        <w:t>:</w:t>
      </w:r>
    </w:p>
    <w:p w14:paraId="1C9E603E" w14:textId="77777777" w:rsidR="0080731B" w:rsidRDefault="0080731B"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“22. </w:t>
      </w:r>
      <w:r w:rsidRPr="0080731B">
        <w:rPr>
          <w:rFonts w:ascii="Times New Roman" w:hAnsi="Times New Roman"/>
          <w:sz w:val="24"/>
          <w:szCs w:val="24"/>
        </w:rPr>
        <w:t>Vingrošana fizioterapeita vadībā palīdz personai atgūt zaudēto funkciju vai mazināt tās trūkumu</w:t>
      </w:r>
      <w:r>
        <w:rPr>
          <w:rFonts w:ascii="Times New Roman" w:hAnsi="Times New Roman"/>
          <w:sz w:val="24"/>
          <w:szCs w:val="24"/>
        </w:rPr>
        <w:t>.</w:t>
      </w:r>
    </w:p>
    <w:p w14:paraId="02DEE891" w14:textId="77777777" w:rsidR="0080731B" w:rsidRDefault="0080731B"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23. </w:t>
      </w:r>
      <w:r w:rsidRPr="0080731B">
        <w:rPr>
          <w:rFonts w:ascii="Times New Roman" w:hAnsi="Times New Roman"/>
          <w:sz w:val="24"/>
          <w:szCs w:val="24"/>
        </w:rPr>
        <w:t>Vingrošana fizioterapeita vadībā ietver dozētas slodzes fizisko aktivitāšu nodarbības pēc fizioterapeita izstrādāta plāna.</w:t>
      </w:r>
    </w:p>
    <w:p w14:paraId="3C8CC570" w14:textId="77777777" w:rsidR="0080731B" w:rsidRDefault="0080731B"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24. </w:t>
      </w:r>
      <w:r w:rsidRPr="0080731B">
        <w:rPr>
          <w:rFonts w:ascii="Times New Roman" w:hAnsi="Times New Roman"/>
          <w:sz w:val="24"/>
          <w:szCs w:val="24"/>
        </w:rPr>
        <w:t>Vingrošana fizioterapeita vadībā ir tiesīgas saņemt Dienas centra pakalpojuma saņēmēji, kuri sasnieguši likumā noteikto vecuma pensijas piešķiršanas vecumu, un personas ar invaliditāti no 18 gadu vecuma.</w:t>
      </w:r>
      <w:r w:rsidR="00FD3FF9">
        <w:rPr>
          <w:rFonts w:ascii="Times New Roman" w:hAnsi="Times New Roman"/>
          <w:sz w:val="24"/>
          <w:szCs w:val="24"/>
        </w:rPr>
        <w:t>”</w:t>
      </w:r>
    </w:p>
    <w:p w14:paraId="7F7F2D75" w14:textId="77777777" w:rsidR="008E5A4E" w:rsidRDefault="00531E8C"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25., 26</w:t>
      </w:r>
      <w:r w:rsidR="00F11275">
        <w:rPr>
          <w:rFonts w:ascii="Times New Roman" w:hAnsi="Times New Roman"/>
          <w:sz w:val="24"/>
          <w:szCs w:val="24"/>
        </w:rPr>
        <w:t xml:space="preserve">. un </w:t>
      </w:r>
      <w:r>
        <w:rPr>
          <w:rFonts w:ascii="Times New Roman" w:hAnsi="Times New Roman"/>
          <w:sz w:val="24"/>
          <w:szCs w:val="24"/>
        </w:rPr>
        <w:t>27. punktu.</w:t>
      </w:r>
    </w:p>
    <w:p w14:paraId="4CFFD531" w14:textId="77777777" w:rsidR="00EB75D6" w:rsidRDefault="00EB75D6"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Izteikt 28. punktu </w:t>
      </w:r>
      <w:bookmarkStart w:id="1" w:name="_Hlk218771612"/>
      <w:r>
        <w:rPr>
          <w:rFonts w:ascii="Times New Roman" w:hAnsi="Times New Roman"/>
          <w:sz w:val="24"/>
          <w:szCs w:val="24"/>
        </w:rPr>
        <w:t>šādā redakcijā:</w:t>
      </w:r>
      <w:bookmarkEnd w:id="1"/>
    </w:p>
    <w:p w14:paraId="0DA2A407" w14:textId="77777777" w:rsidR="00EB75D6" w:rsidRPr="003E29D7" w:rsidRDefault="00EB75D6"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“28. </w:t>
      </w:r>
      <w:r w:rsidRPr="00EB75D6">
        <w:rPr>
          <w:rFonts w:ascii="Times New Roman" w:hAnsi="Times New Roman"/>
          <w:sz w:val="24"/>
          <w:szCs w:val="24"/>
        </w:rPr>
        <w:t xml:space="preserve">Vingrošana fizioterapeita vadībā apmaksā no Jūrmalas </w:t>
      </w:r>
      <w:proofErr w:type="spellStart"/>
      <w:r w:rsidRPr="00EB75D6">
        <w:rPr>
          <w:rFonts w:ascii="Times New Roman" w:hAnsi="Times New Roman"/>
          <w:sz w:val="24"/>
          <w:szCs w:val="24"/>
        </w:rPr>
        <w:t>valstspilsētas</w:t>
      </w:r>
      <w:proofErr w:type="spellEnd"/>
      <w:r w:rsidRPr="00EB75D6">
        <w:rPr>
          <w:rFonts w:ascii="Times New Roman" w:hAnsi="Times New Roman"/>
          <w:sz w:val="24"/>
          <w:szCs w:val="24"/>
        </w:rPr>
        <w:t xml:space="preserve"> pašvaldības budžeta līdzekļiem, nepārsniedzot šo </w:t>
      </w:r>
      <w:r w:rsidR="00F11275">
        <w:rPr>
          <w:rFonts w:ascii="Times New Roman" w:hAnsi="Times New Roman"/>
          <w:sz w:val="24"/>
          <w:szCs w:val="24"/>
        </w:rPr>
        <w:t xml:space="preserve">saistošo </w:t>
      </w:r>
      <w:r w:rsidRPr="00EB75D6">
        <w:rPr>
          <w:rFonts w:ascii="Times New Roman" w:hAnsi="Times New Roman"/>
          <w:sz w:val="24"/>
          <w:szCs w:val="24"/>
        </w:rPr>
        <w:t>noteikumu 14. punktā noteikto finansējuma apmēru.”</w:t>
      </w:r>
    </w:p>
    <w:p w14:paraId="337B513F" w14:textId="77777777" w:rsidR="00C80431" w:rsidRDefault="005A05AB"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45</w:t>
      </w:r>
      <w:r w:rsidR="007377CE">
        <w:rPr>
          <w:rFonts w:ascii="Times New Roman" w:hAnsi="Times New Roman"/>
          <w:sz w:val="24"/>
          <w:szCs w:val="24"/>
        </w:rPr>
        <w:t xml:space="preserve">. un </w:t>
      </w:r>
      <w:r>
        <w:rPr>
          <w:rFonts w:ascii="Times New Roman" w:hAnsi="Times New Roman"/>
          <w:sz w:val="24"/>
          <w:szCs w:val="24"/>
        </w:rPr>
        <w:t>46. </w:t>
      </w:r>
      <w:r w:rsidR="007377CE">
        <w:rPr>
          <w:rFonts w:ascii="Times New Roman" w:hAnsi="Times New Roman"/>
          <w:sz w:val="24"/>
          <w:szCs w:val="24"/>
        </w:rPr>
        <w:t>punktu</w:t>
      </w:r>
      <w:r>
        <w:rPr>
          <w:rFonts w:ascii="Times New Roman" w:hAnsi="Times New Roman"/>
          <w:sz w:val="24"/>
          <w:szCs w:val="24"/>
        </w:rPr>
        <w:t>.</w:t>
      </w:r>
    </w:p>
    <w:p w14:paraId="1CE8BA47" w14:textId="77777777" w:rsidR="002808A8" w:rsidRPr="00C80431" w:rsidRDefault="002808A8"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C80431">
        <w:rPr>
          <w:rFonts w:ascii="Times New Roman" w:hAnsi="Times New Roman"/>
          <w:sz w:val="24"/>
          <w:szCs w:val="24"/>
        </w:rPr>
        <w:t>Aizstāt 49. punktā vārdu “fizioterapeita”, ar vārdiem “sporta speciālista”.</w:t>
      </w:r>
    </w:p>
    <w:p w14:paraId="273EE7D9" w14:textId="19F973DB" w:rsidR="002808A8" w:rsidRDefault="00F55AD3"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53. punktā vārdu</w:t>
      </w:r>
      <w:r w:rsidR="00D633CB">
        <w:rPr>
          <w:rFonts w:ascii="Times New Roman" w:hAnsi="Times New Roman"/>
          <w:sz w:val="24"/>
          <w:szCs w:val="24"/>
        </w:rPr>
        <w:t>s</w:t>
      </w:r>
      <w:r>
        <w:rPr>
          <w:rFonts w:ascii="Times New Roman" w:hAnsi="Times New Roman"/>
          <w:sz w:val="24"/>
          <w:szCs w:val="24"/>
        </w:rPr>
        <w:t xml:space="preserve"> “</w:t>
      </w:r>
      <w:r w:rsidR="00D633CB">
        <w:rPr>
          <w:rFonts w:ascii="Times New Roman" w:hAnsi="Times New Roman"/>
          <w:sz w:val="24"/>
          <w:szCs w:val="24"/>
        </w:rPr>
        <w:t>f</w:t>
      </w:r>
      <w:r>
        <w:rPr>
          <w:rFonts w:ascii="Times New Roman" w:hAnsi="Times New Roman"/>
          <w:sz w:val="24"/>
          <w:szCs w:val="24"/>
        </w:rPr>
        <w:t>izioterapeita</w:t>
      </w:r>
      <w:r w:rsidR="00D633CB">
        <w:rPr>
          <w:rFonts w:ascii="Times New Roman" w:hAnsi="Times New Roman"/>
          <w:sz w:val="24"/>
          <w:szCs w:val="24"/>
        </w:rPr>
        <w:t xml:space="preserve"> un</w:t>
      </w:r>
      <w:r>
        <w:rPr>
          <w:rFonts w:ascii="Times New Roman" w:hAnsi="Times New Roman"/>
          <w:sz w:val="24"/>
          <w:szCs w:val="24"/>
        </w:rPr>
        <w:t xml:space="preserve">”. </w:t>
      </w:r>
    </w:p>
    <w:p w14:paraId="33513032" w14:textId="77777777" w:rsidR="002808A8" w:rsidRDefault="00F55AD3"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54. punktu.</w:t>
      </w:r>
    </w:p>
    <w:p w14:paraId="1DAC01BA" w14:textId="403EC7F7" w:rsidR="00D633CB" w:rsidRDefault="00D633CB"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sidRPr="00D633CB">
        <w:rPr>
          <w:rFonts w:ascii="Times New Roman" w:hAnsi="Times New Roman"/>
          <w:sz w:val="24"/>
          <w:szCs w:val="24"/>
        </w:rPr>
        <w:t xml:space="preserve">Svītrot </w:t>
      </w:r>
      <w:r w:rsidR="000E2A46" w:rsidRPr="00D633CB">
        <w:rPr>
          <w:rFonts w:ascii="Times New Roman" w:hAnsi="Times New Roman"/>
          <w:sz w:val="24"/>
          <w:szCs w:val="24"/>
        </w:rPr>
        <w:t xml:space="preserve">59. </w:t>
      </w:r>
      <w:r w:rsidRPr="00D633CB">
        <w:rPr>
          <w:rFonts w:ascii="Times New Roman" w:hAnsi="Times New Roman"/>
          <w:sz w:val="24"/>
          <w:szCs w:val="24"/>
        </w:rPr>
        <w:t>punktā pieturzīmi un vārdus “, vai sask</w:t>
      </w:r>
      <w:r>
        <w:rPr>
          <w:rFonts w:ascii="Times New Roman" w:hAnsi="Times New Roman"/>
          <w:sz w:val="24"/>
          <w:szCs w:val="24"/>
        </w:rPr>
        <w:t>a</w:t>
      </w:r>
      <w:r w:rsidRPr="00D633CB">
        <w:rPr>
          <w:rFonts w:ascii="Times New Roman" w:hAnsi="Times New Roman"/>
          <w:sz w:val="24"/>
          <w:szCs w:val="24"/>
        </w:rPr>
        <w:t>ņā ar pašvaldības izsludināto projektu konkursu”</w:t>
      </w:r>
      <w:r>
        <w:rPr>
          <w:rFonts w:ascii="Times New Roman" w:hAnsi="Times New Roman"/>
          <w:sz w:val="24"/>
          <w:szCs w:val="24"/>
        </w:rPr>
        <w:t xml:space="preserve">. </w:t>
      </w:r>
    </w:p>
    <w:p w14:paraId="3FBB8705" w14:textId="77777777" w:rsidR="0029612E" w:rsidRPr="00AC6AF8" w:rsidRDefault="000E2A46"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Papildināt ar 60.</w:t>
      </w:r>
      <w:r w:rsidRPr="000E2A46">
        <w:rPr>
          <w:rFonts w:ascii="Times New Roman" w:hAnsi="Times New Roman"/>
          <w:sz w:val="24"/>
          <w:szCs w:val="24"/>
          <w:vertAlign w:val="superscript"/>
        </w:rPr>
        <w:t>1</w:t>
      </w:r>
      <w:r>
        <w:rPr>
          <w:rFonts w:ascii="Times New Roman" w:hAnsi="Times New Roman"/>
          <w:sz w:val="24"/>
          <w:szCs w:val="24"/>
          <w:vertAlign w:val="superscript"/>
        </w:rPr>
        <w:t xml:space="preserve"> </w:t>
      </w:r>
      <w:r w:rsidR="0029612E" w:rsidRPr="00AC6AF8">
        <w:rPr>
          <w:rFonts w:ascii="Times New Roman" w:hAnsi="Times New Roman"/>
          <w:sz w:val="24"/>
          <w:szCs w:val="24"/>
        </w:rPr>
        <w:t>punktu</w:t>
      </w:r>
      <w:r w:rsidR="0029612E" w:rsidRPr="0029612E">
        <w:rPr>
          <w:rFonts w:ascii="Times New Roman" w:hAnsi="Times New Roman"/>
          <w:sz w:val="24"/>
          <w:szCs w:val="24"/>
        </w:rPr>
        <w:t xml:space="preserve"> </w:t>
      </w:r>
      <w:r w:rsidR="0029612E">
        <w:rPr>
          <w:rFonts w:ascii="Times New Roman" w:hAnsi="Times New Roman"/>
          <w:sz w:val="24"/>
          <w:szCs w:val="24"/>
        </w:rPr>
        <w:t>šādā redakcijā:</w:t>
      </w:r>
    </w:p>
    <w:p w14:paraId="18379EAB" w14:textId="77777777" w:rsidR="0029612E" w:rsidRDefault="0029612E"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“60.</w:t>
      </w:r>
      <w:r w:rsidRPr="000E2A46">
        <w:rPr>
          <w:rFonts w:ascii="Times New Roman" w:hAnsi="Times New Roman"/>
          <w:sz w:val="24"/>
          <w:szCs w:val="24"/>
          <w:vertAlign w:val="superscript"/>
        </w:rPr>
        <w:t>1</w:t>
      </w:r>
      <w:r>
        <w:rPr>
          <w:rFonts w:ascii="Times New Roman" w:hAnsi="Times New Roman"/>
          <w:sz w:val="24"/>
          <w:szCs w:val="24"/>
        </w:rPr>
        <w:t xml:space="preserve"> </w:t>
      </w:r>
      <w:r w:rsidRPr="000E2A46">
        <w:rPr>
          <w:rFonts w:ascii="Times New Roman" w:hAnsi="Times New Roman"/>
          <w:sz w:val="24"/>
          <w:szCs w:val="24"/>
        </w:rPr>
        <w:t xml:space="preserve">Labklājības pārvalde informē pakalpojuma sniedzēju par personai piešķirto pakalpojumu un </w:t>
      </w:r>
      <w:proofErr w:type="spellStart"/>
      <w:r w:rsidRPr="000E2A46">
        <w:rPr>
          <w:rFonts w:ascii="Times New Roman" w:hAnsi="Times New Roman"/>
          <w:sz w:val="24"/>
          <w:szCs w:val="24"/>
        </w:rPr>
        <w:t>nosūta</w:t>
      </w:r>
      <w:proofErr w:type="spellEnd"/>
      <w:r w:rsidRPr="000E2A46">
        <w:rPr>
          <w:rFonts w:ascii="Times New Roman" w:hAnsi="Times New Roman"/>
          <w:sz w:val="24"/>
          <w:szCs w:val="24"/>
        </w:rPr>
        <w:t xml:space="preserve"> pakalpojuma sniedzējam personas iesniegto ārsta izziņu</w:t>
      </w:r>
      <w:r>
        <w:rPr>
          <w:rFonts w:ascii="Times New Roman" w:hAnsi="Times New Roman"/>
          <w:sz w:val="24"/>
          <w:szCs w:val="24"/>
        </w:rPr>
        <w:t>.”</w:t>
      </w:r>
    </w:p>
    <w:p w14:paraId="28CEB40E" w14:textId="77777777" w:rsidR="0029612E" w:rsidRPr="00465315" w:rsidRDefault="0029612E"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Papildināt ar 67.</w:t>
      </w:r>
      <w:r w:rsidRPr="000E2A46">
        <w:rPr>
          <w:rFonts w:ascii="Times New Roman" w:hAnsi="Times New Roman"/>
          <w:sz w:val="24"/>
          <w:szCs w:val="24"/>
          <w:vertAlign w:val="superscript"/>
        </w:rPr>
        <w:t>1</w:t>
      </w:r>
      <w:r>
        <w:rPr>
          <w:rFonts w:ascii="Times New Roman" w:hAnsi="Times New Roman"/>
          <w:sz w:val="24"/>
          <w:szCs w:val="24"/>
          <w:vertAlign w:val="superscript"/>
        </w:rPr>
        <w:t xml:space="preserve"> </w:t>
      </w:r>
      <w:r w:rsidRPr="00465315">
        <w:rPr>
          <w:rFonts w:ascii="Times New Roman" w:hAnsi="Times New Roman"/>
          <w:sz w:val="24"/>
          <w:szCs w:val="24"/>
        </w:rPr>
        <w:t>punktu</w:t>
      </w:r>
      <w:r w:rsidRPr="0029612E">
        <w:rPr>
          <w:rFonts w:ascii="Times New Roman" w:hAnsi="Times New Roman"/>
          <w:sz w:val="24"/>
          <w:szCs w:val="24"/>
        </w:rPr>
        <w:t xml:space="preserve"> </w:t>
      </w:r>
      <w:r>
        <w:rPr>
          <w:rFonts w:ascii="Times New Roman" w:hAnsi="Times New Roman"/>
          <w:sz w:val="24"/>
          <w:szCs w:val="24"/>
        </w:rPr>
        <w:t>šādā redakcijā:</w:t>
      </w:r>
    </w:p>
    <w:p w14:paraId="1CDE3DD4" w14:textId="77777777" w:rsidR="000E2A46" w:rsidRPr="00D762F4" w:rsidRDefault="0029612E" w:rsidP="007E7E40">
      <w:pPr>
        <w:pStyle w:val="ListParagraph"/>
        <w:spacing w:after="0" w:line="240" w:lineRule="auto"/>
        <w:ind w:left="426"/>
        <w:contextualSpacing w:val="0"/>
        <w:jc w:val="both"/>
        <w:rPr>
          <w:rFonts w:ascii="Times New Roman" w:hAnsi="Times New Roman"/>
          <w:sz w:val="24"/>
          <w:szCs w:val="24"/>
        </w:rPr>
      </w:pPr>
      <w:r>
        <w:rPr>
          <w:rFonts w:ascii="Times New Roman" w:hAnsi="Times New Roman"/>
          <w:sz w:val="24"/>
          <w:szCs w:val="24"/>
        </w:rPr>
        <w:t>“</w:t>
      </w:r>
      <w:r w:rsidR="00D762F4">
        <w:rPr>
          <w:rFonts w:ascii="Times New Roman" w:hAnsi="Times New Roman"/>
          <w:sz w:val="24"/>
          <w:szCs w:val="24"/>
        </w:rPr>
        <w:t>67.</w:t>
      </w:r>
      <w:r w:rsidR="00D762F4">
        <w:rPr>
          <w:rFonts w:ascii="Times New Roman" w:hAnsi="Times New Roman"/>
          <w:sz w:val="24"/>
          <w:szCs w:val="24"/>
          <w:vertAlign w:val="superscript"/>
        </w:rPr>
        <w:t xml:space="preserve">1 </w:t>
      </w:r>
      <w:r w:rsidR="00D762F4" w:rsidRPr="00D762F4">
        <w:rPr>
          <w:rFonts w:ascii="Times New Roman" w:hAnsi="Times New Roman"/>
          <w:sz w:val="24"/>
          <w:szCs w:val="24"/>
        </w:rPr>
        <w:t xml:space="preserve">Labklājības pārvalde informē pakalpojuma sniedzēju par personai piešķirto pakalpojumu un </w:t>
      </w:r>
      <w:proofErr w:type="spellStart"/>
      <w:r w:rsidR="00D762F4" w:rsidRPr="00D762F4">
        <w:rPr>
          <w:rFonts w:ascii="Times New Roman" w:hAnsi="Times New Roman"/>
          <w:sz w:val="24"/>
          <w:szCs w:val="24"/>
        </w:rPr>
        <w:t>nosūta</w:t>
      </w:r>
      <w:proofErr w:type="spellEnd"/>
      <w:r w:rsidR="00D762F4" w:rsidRPr="00D762F4">
        <w:rPr>
          <w:rFonts w:ascii="Times New Roman" w:hAnsi="Times New Roman"/>
          <w:sz w:val="24"/>
          <w:szCs w:val="24"/>
        </w:rPr>
        <w:t xml:space="preserve"> pakalpojuma sniedzējam personas iesniegto ārsta izziņu.</w:t>
      </w:r>
      <w:r w:rsidR="00D762F4">
        <w:rPr>
          <w:rFonts w:ascii="Times New Roman" w:hAnsi="Times New Roman"/>
          <w:sz w:val="24"/>
          <w:szCs w:val="24"/>
        </w:rPr>
        <w:t>”</w:t>
      </w:r>
    </w:p>
    <w:p w14:paraId="14F69F19" w14:textId="77777777" w:rsidR="000E2A46" w:rsidRDefault="00B3491A"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Izteikt XI.</w:t>
      </w:r>
      <w:r w:rsidR="003E4D1E">
        <w:rPr>
          <w:rFonts w:ascii="Times New Roman" w:hAnsi="Times New Roman"/>
          <w:sz w:val="24"/>
          <w:szCs w:val="24"/>
        </w:rPr>
        <w:t> n</w:t>
      </w:r>
      <w:r>
        <w:rPr>
          <w:rFonts w:ascii="Times New Roman" w:hAnsi="Times New Roman"/>
          <w:sz w:val="24"/>
          <w:szCs w:val="24"/>
        </w:rPr>
        <w:t>odaļas nosaukumu šādā redakcijā:</w:t>
      </w:r>
    </w:p>
    <w:p w14:paraId="54423495" w14:textId="036127D3" w:rsidR="00B3491A" w:rsidRDefault="00B3491A" w:rsidP="00AC6AF8">
      <w:pPr>
        <w:pStyle w:val="ListParagraph"/>
        <w:spacing w:after="0" w:line="240" w:lineRule="auto"/>
        <w:ind w:left="284"/>
        <w:contextualSpacing w:val="0"/>
        <w:jc w:val="center"/>
        <w:rPr>
          <w:rFonts w:ascii="Times New Roman" w:hAnsi="Times New Roman"/>
          <w:sz w:val="24"/>
          <w:szCs w:val="24"/>
        </w:rPr>
      </w:pPr>
      <w:r>
        <w:rPr>
          <w:rFonts w:ascii="Times New Roman" w:hAnsi="Times New Roman"/>
          <w:sz w:val="24"/>
          <w:szCs w:val="24"/>
        </w:rPr>
        <w:t>“</w:t>
      </w:r>
      <w:r w:rsidR="007A2321" w:rsidRPr="00AC6AF8">
        <w:rPr>
          <w:rFonts w:ascii="Times New Roman" w:hAnsi="Times New Roman"/>
          <w:b/>
          <w:bCs/>
          <w:sz w:val="24"/>
          <w:szCs w:val="24"/>
        </w:rPr>
        <w:t xml:space="preserve">XI. </w:t>
      </w:r>
      <w:r w:rsidRPr="00AC6AF8">
        <w:rPr>
          <w:rFonts w:ascii="Times New Roman" w:hAnsi="Times New Roman"/>
          <w:b/>
          <w:bCs/>
          <w:sz w:val="24"/>
          <w:szCs w:val="24"/>
        </w:rPr>
        <w:t>Fizisko aktivitāšu ūdenī pirmsskolas vecuma bērniem saņemšanas kārtība</w:t>
      </w:r>
      <w:r w:rsidR="00147411">
        <w:rPr>
          <w:rFonts w:ascii="Times New Roman" w:hAnsi="Times New Roman"/>
          <w:b/>
          <w:bCs/>
          <w:sz w:val="24"/>
          <w:szCs w:val="24"/>
        </w:rPr>
        <w:t>”</w:t>
      </w:r>
    </w:p>
    <w:p w14:paraId="0AE8224E" w14:textId="77777777" w:rsidR="00D762F4" w:rsidRDefault="00B3491A" w:rsidP="007E7E40">
      <w:pPr>
        <w:pStyle w:val="ListParagraph"/>
        <w:numPr>
          <w:ilvl w:val="0"/>
          <w:numId w:val="27"/>
        </w:numPr>
        <w:spacing w:after="0" w:line="240" w:lineRule="auto"/>
        <w:ind w:left="426" w:hanging="426"/>
        <w:contextualSpacing w:val="0"/>
        <w:jc w:val="both"/>
        <w:rPr>
          <w:rFonts w:ascii="Times New Roman" w:hAnsi="Times New Roman"/>
          <w:sz w:val="24"/>
          <w:szCs w:val="24"/>
        </w:rPr>
      </w:pPr>
      <w:r>
        <w:rPr>
          <w:rFonts w:ascii="Times New Roman" w:hAnsi="Times New Roman"/>
          <w:sz w:val="24"/>
          <w:szCs w:val="24"/>
        </w:rPr>
        <w:t>Izteikt 70., 71., 72., 73., 74.</w:t>
      </w:r>
      <w:r w:rsidR="00957D89">
        <w:rPr>
          <w:rFonts w:ascii="Times New Roman" w:hAnsi="Times New Roman"/>
          <w:sz w:val="24"/>
          <w:szCs w:val="24"/>
        </w:rPr>
        <w:t xml:space="preserve"> un</w:t>
      </w:r>
      <w:r>
        <w:rPr>
          <w:rFonts w:ascii="Times New Roman" w:hAnsi="Times New Roman"/>
          <w:sz w:val="24"/>
          <w:szCs w:val="24"/>
        </w:rPr>
        <w:t xml:space="preserve"> 75.</w:t>
      </w:r>
      <w:r w:rsidR="00957D89">
        <w:rPr>
          <w:rFonts w:ascii="Times New Roman" w:hAnsi="Times New Roman"/>
          <w:sz w:val="24"/>
          <w:szCs w:val="24"/>
        </w:rPr>
        <w:t xml:space="preserve"> punktu </w:t>
      </w:r>
      <w:r>
        <w:rPr>
          <w:rFonts w:ascii="Times New Roman" w:hAnsi="Times New Roman"/>
          <w:sz w:val="24"/>
          <w:szCs w:val="24"/>
        </w:rPr>
        <w:t>šādā redakcijā:</w:t>
      </w:r>
    </w:p>
    <w:p w14:paraId="0678CC94" w14:textId="77777777" w:rsidR="00B3491A" w:rsidRPr="00B3491A" w:rsidRDefault="00B3491A" w:rsidP="00562EDB">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“70</w:t>
      </w:r>
      <w:r w:rsidRPr="00B3491A">
        <w:rPr>
          <w:rFonts w:ascii="Times New Roman" w:hAnsi="Times New Roman"/>
          <w:sz w:val="24"/>
          <w:szCs w:val="24"/>
        </w:rPr>
        <w:t>.</w:t>
      </w:r>
      <w:r w:rsidRPr="00B3491A">
        <w:rPr>
          <w:rFonts w:ascii="Times New Roman" w:hAnsi="Times New Roman"/>
          <w:sz w:val="24"/>
          <w:szCs w:val="24"/>
        </w:rPr>
        <w:tab/>
        <w:t xml:space="preserve">Fiziskās aktivitātes ūdenī pirmsskolas vecuma bērniem ir mērķtiecīgu aktivitāšu programma bērniem pirmsskolas vecumā ar mērķi uzlabot un stiprināt imunitāti, sekmēt bērna </w:t>
      </w:r>
      <w:proofErr w:type="spellStart"/>
      <w:r w:rsidRPr="00B3491A">
        <w:rPr>
          <w:rFonts w:ascii="Times New Roman" w:hAnsi="Times New Roman"/>
          <w:sz w:val="24"/>
          <w:szCs w:val="24"/>
        </w:rPr>
        <w:t>psihomotoro</w:t>
      </w:r>
      <w:proofErr w:type="spellEnd"/>
      <w:r w:rsidRPr="00B3491A">
        <w:rPr>
          <w:rFonts w:ascii="Times New Roman" w:hAnsi="Times New Roman"/>
          <w:sz w:val="24"/>
          <w:szCs w:val="24"/>
        </w:rPr>
        <w:t xml:space="preserve"> attīstību, mazināt muskuļu tonusu un </w:t>
      </w:r>
      <w:proofErr w:type="spellStart"/>
      <w:r w:rsidRPr="00B3491A">
        <w:rPr>
          <w:rFonts w:ascii="Times New Roman" w:hAnsi="Times New Roman"/>
          <w:sz w:val="24"/>
          <w:szCs w:val="24"/>
        </w:rPr>
        <w:t>psihoemocionālo</w:t>
      </w:r>
      <w:proofErr w:type="spellEnd"/>
      <w:r w:rsidRPr="00B3491A">
        <w:rPr>
          <w:rFonts w:ascii="Times New Roman" w:hAnsi="Times New Roman"/>
          <w:sz w:val="24"/>
          <w:szCs w:val="24"/>
        </w:rPr>
        <w:t xml:space="preserve"> spriedzi, koriģēt un sekmēt balsta-kustību aparāta pareizu attīstību.</w:t>
      </w:r>
    </w:p>
    <w:p w14:paraId="634CECC1" w14:textId="77777777" w:rsidR="00B3491A" w:rsidRPr="00B3491A" w:rsidRDefault="00B3491A" w:rsidP="00562EDB">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71</w:t>
      </w:r>
      <w:r w:rsidRPr="00B3491A">
        <w:rPr>
          <w:rFonts w:ascii="Times New Roman" w:hAnsi="Times New Roman"/>
          <w:sz w:val="24"/>
          <w:szCs w:val="24"/>
        </w:rPr>
        <w:t>.</w:t>
      </w:r>
      <w:r w:rsidRPr="00B3491A">
        <w:rPr>
          <w:rFonts w:ascii="Times New Roman" w:hAnsi="Times New Roman"/>
          <w:sz w:val="24"/>
          <w:szCs w:val="24"/>
        </w:rPr>
        <w:tab/>
        <w:t>Fiziskās aktivitātes ūdenī pirmsskolas vecuma bērniem ir tiesības saņemt no sešu mēnešu vecuma līdz septiņu gadu vecumam.</w:t>
      </w:r>
    </w:p>
    <w:p w14:paraId="1923A1A6" w14:textId="77777777" w:rsidR="00B3491A" w:rsidRPr="00B3491A" w:rsidRDefault="00B3491A" w:rsidP="00AC6AF8">
      <w:pPr>
        <w:pStyle w:val="ListParagraph"/>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72</w:t>
      </w:r>
      <w:r w:rsidRPr="00B3491A">
        <w:rPr>
          <w:rFonts w:ascii="Times New Roman" w:hAnsi="Times New Roman"/>
          <w:sz w:val="24"/>
          <w:szCs w:val="24"/>
        </w:rPr>
        <w:t>.</w:t>
      </w:r>
      <w:r w:rsidRPr="00B3491A">
        <w:rPr>
          <w:rFonts w:ascii="Times New Roman" w:hAnsi="Times New Roman"/>
          <w:sz w:val="24"/>
          <w:szCs w:val="24"/>
        </w:rPr>
        <w:tab/>
        <w:t>Fiziskās aktivitātes ūdenī pirmsskolas vecuma bērniem ietver 20 grupu nodarbības baseinā (30 minūtes) bērniem līdz trīs gadu vecumam pavadošās personas uzraudzībā un bērniem no trīs gadu vecuma pavadošās personas uzraudzībā 20 nodarbības grupā baseinā (30 minūtes) sporta speciālista vadībā kalendārajā gadā. Bērniem ar invaliditāti ir tiesības saņemt fiziskās aktivitātes ūdenī (30 minūtes) pavadošās personas uzraudzībā un sporta speciālista vadībā, atbilstoši ģimenes ārsta izziņai, bet ne vairāk kā 60 nodarbības grupā baseinā kalendārajā gadā.</w:t>
      </w:r>
    </w:p>
    <w:p w14:paraId="06FD289D" w14:textId="77777777" w:rsidR="00B3491A" w:rsidRPr="00B3491A" w:rsidRDefault="00B3491A" w:rsidP="00562EDB">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73</w:t>
      </w:r>
      <w:r w:rsidRPr="00B3491A">
        <w:rPr>
          <w:rFonts w:ascii="Times New Roman" w:hAnsi="Times New Roman"/>
          <w:sz w:val="24"/>
          <w:szCs w:val="24"/>
        </w:rPr>
        <w:t>.</w:t>
      </w:r>
      <w:r w:rsidRPr="00B3491A">
        <w:rPr>
          <w:rFonts w:ascii="Times New Roman" w:hAnsi="Times New Roman"/>
          <w:sz w:val="24"/>
          <w:szCs w:val="24"/>
        </w:rPr>
        <w:tab/>
        <w:t xml:space="preserve">Lai saņemtu fiziskās aktivitātes ūdenī pirmsskolas vecuma bērniem, bērna likumiskais pārstāvis šo saistošo noteikumu 4. punktā minētajam iesniegumam pievieno ģimenes ārsta izziņu par bērna veselības stāvokli un informāciju par medicīnisko kontrindikāciju neesamību </w:t>
      </w:r>
      <w:r w:rsidRPr="00B3491A">
        <w:rPr>
          <w:rFonts w:ascii="Times New Roman" w:hAnsi="Times New Roman"/>
          <w:sz w:val="24"/>
          <w:szCs w:val="24"/>
        </w:rPr>
        <w:lastRenderedPageBreak/>
        <w:t>fiziskām aktivitātēm ūdenī pirmsskolas vecuma bērniem saņemšanai, kā arī rekomendācijas veselības veicināšanas pakalpojumu saņemšanai.</w:t>
      </w:r>
    </w:p>
    <w:p w14:paraId="390BB134" w14:textId="1958C466" w:rsidR="00B3491A" w:rsidRPr="00B3491A" w:rsidRDefault="008A2D40" w:rsidP="00562EDB">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74</w:t>
      </w:r>
      <w:r w:rsidR="00B3491A" w:rsidRPr="00B3491A">
        <w:rPr>
          <w:rFonts w:ascii="Times New Roman" w:hAnsi="Times New Roman"/>
          <w:sz w:val="24"/>
          <w:szCs w:val="24"/>
        </w:rPr>
        <w:t>.</w:t>
      </w:r>
      <w:r w:rsidR="00B3491A" w:rsidRPr="00B3491A">
        <w:rPr>
          <w:rFonts w:ascii="Times New Roman" w:hAnsi="Times New Roman"/>
          <w:sz w:val="24"/>
          <w:szCs w:val="24"/>
        </w:rPr>
        <w:tab/>
        <w:t xml:space="preserve">Labklājības pārvalde informē </w:t>
      </w:r>
      <w:r w:rsidR="00B60804" w:rsidRPr="00B3491A">
        <w:rPr>
          <w:rFonts w:ascii="Times New Roman" w:hAnsi="Times New Roman"/>
          <w:sz w:val="24"/>
          <w:szCs w:val="24"/>
        </w:rPr>
        <w:t>Jūrmalas Sociālo pakalpojumu centr</w:t>
      </w:r>
      <w:r w:rsidR="00B60804">
        <w:rPr>
          <w:rFonts w:ascii="Times New Roman" w:hAnsi="Times New Roman"/>
          <w:sz w:val="24"/>
          <w:szCs w:val="24"/>
        </w:rPr>
        <w:t>u</w:t>
      </w:r>
      <w:r w:rsidR="00B3491A" w:rsidRPr="00B3491A">
        <w:rPr>
          <w:rFonts w:ascii="Times New Roman" w:hAnsi="Times New Roman"/>
          <w:sz w:val="24"/>
          <w:szCs w:val="24"/>
        </w:rPr>
        <w:t xml:space="preserve"> “Kauguri” par piešķirtajām fiziskajām aktivitātēm ūdenī pirmsskolas vecuma bērniem.</w:t>
      </w:r>
    </w:p>
    <w:p w14:paraId="1099EB24" w14:textId="7406AD9F" w:rsidR="00957D89" w:rsidRDefault="008A2D40" w:rsidP="00957D89">
      <w:pPr>
        <w:pStyle w:val="ListParagraph"/>
        <w:spacing w:after="0" w:line="240" w:lineRule="auto"/>
        <w:ind w:left="284"/>
        <w:jc w:val="both"/>
        <w:rPr>
          <w:rFonts w:ascii="Times New Roman" w:hAnsi="Times New Roman"/>
          <w:sz w:val="24"/>
          <w:szCs w:val="24"/>
        </w:rPr>
      </w:pPr>
      <w:r>
        <w:rPr>
          <w:rFonts w:ascii="Times New Roman" w:hAnsi="Times New Roman"/>
          <w:sz w:val="24"/>
          <w:szCs w:val="24"/>
        </w:rPr>
        <w:t>75</w:t>
      </w:r>
      <w:r w:rsidR="00B3491A" w:rsidRPr="00B3491A">
        <w:rPr>
          <w:rFonts w:ascii="Times New Roman" w:hAnsi="Times New Roman"/>
          <w:sz w:val="24"/>
          <w:szCs w:val="24"/>
        </w:rPr>
        <w:t>.</w:t>
      </w:r>
      <w:r w:rsidR="00B3491A" w:rsidRPr="00B3491A">
        <w:rPr>
          <w:rFonts w:ascii="Times New Roman" w:hAnsi="Times New Roman"/>
          <w:sz w:val="24"/>
          <w:szCs w:val="24"/>
        </w:rPr>
        <w:tab/>
        <w:t xml:space="preserve">Sporta speciālista pakalpojumus fiziskajām aktivitātēm ūdenī pirmsskolas vecuma bērniem nodrošina Jūrmalas Sociālo pakalpojumu centrs </w:t>
      </w:r>
      <w:r w:rsidR="00B05AB5">
        <w:rPr>
          <w:rFonts w:ascii="Times New Roman" w:hAnsi="Times New Roman"/>
          <w:sz w:val="24"/>
          <w:szCs w:val="24"/>
        </w:rPr>
        <w:t>“</w:t>
      </w:r>
      <w:r w:rsidR="00B3491A" w:rsidRPr="00B3491A">
        <w:rPr>
          <w:rFonts w:ascii="Times New Roman" w:hAnsi="Times New Roman"/>
          <w:sz w:val="24"/>
          <w:szCs w:val="24"/>
        </w:rPr>
        <w:t>Kauguri</w:t>
      </w:r>
      <w:r w:rsidR="00B05AB5">
        <w:rPr>
          <w:rFonts w:ascii="Times New Roman" w:hAnsi="Times New Roman"/>
          <w:sz w:val="24"/>
          <w:szCs w:val="24"/>
        </w:rPr>
        <w:t>”</w:t>
      </w:r>
      <w:r w:rsidR="00B3491A" w:rsidRPr="00B3491A">
        <w:rPr>
          <w:rFonts w:ascii="Times New Roman" w:hAnsi="Times New Roman"/>
          <w:sz w:val="24"/>
          <w:szCs w:val="24"/>
        </w:rPr>
        <w:t>.</w:t>
      </w:r>
      <w:r w:rsidR="00147411">
        <w:rPr>
          <w:rFonts w:ascii="Times New Roman" w:hAnsi="Times New Roman"/>
          <w:sz w:val="24"/>
          <w:szCs w:val="24"/>
        </w:rPr>
        <w:t>”</w:t>
      </w:r>
    </w:p>
    <w:p w14:paraId="7BDE6FFC" w14:textId="77777777" w:rsidR="00957D89" w:rsidRPr="003853BB" w:rsidRDefault="00957D89" w:rsidP="00AC6AF8">
      <w:pPr>
        <w:pStyle w:val="ListParagraph"/>
        <w:spacing w:after="0" w:line="240" w:lineRule="auto"/>
        <w:ind w:left="284" w:hanging="284"/>
        <w:jc w:val="both"/>
        <w:rPr>
          <w:rFonts w:ascii="Times New Roman" w:hAnsi="Times New Roman"/>
          <w:sz w:val="24"/>
          <w:szCs w:val="24"/>
        </w:rPr>
      </w:pPr>
      <w:r w:rsidRPr="003853BB">
        <w:rPr>
          <w:rFonts w:ascii="Times New Roman" w:hAnsi="Times New Roman"/>
          <w:sz w:val="24"/>
          <w:szCs w:val="24"/>
        </w:rPr>
        <w:t>28. Svītrot 76. punktu.</w:t>
      </w:r>
    </w:p>
    <w:p w14:paraId="1F7B0152" w14:textId="77777777" w:rsidR="00957D89" w:rsidRPr="003853BB" w:rsidRDefault="00957D89" w:rsidP="00AC6AF8">
      <w:pPr>
        <w:pStyle w:val="ListParagraph"/>
        <w:spacing w:after="0" w:line="240" w:lineRule="auto"/>
        <w:ind w:left="284" w:hanging="284"/>
        <w:jc w:val="both"/>
        <w:rPr>
          <w:rFonts w:ascii="Times New Roman" w:hAnsi="Times New Roman"/>
          <w:sz w:val="24"/>
          <w:szCs w:val="24"/>
        </w:rPr>
      </w:pPr>
      <w:r w:rsidRPr="003853BB">
        <w:rPr>
          <w:rFonts w:ascii="Times New Roman" w:hAnsi="Times New Roman"/>
          <w:sz w:val="24"/>
          <w:szCs w:val="24"/>
        </w:rPr>
        <w:t xml:space="preserve">29. Izteikt 77. punktu šādā redakcijā: </w:t>
      </w:r>
    </w:p>
    <w:p w14:paraId="4CEE7A7C" w14:textId="78EF699A" w:rsidR="00D762F4" w:rsidRDefault="00957D89" w:rsidP="00562EDB">
      <w:pPr>
        <w:pStyle w:val="ListParagraph"/>
        <w:spacing w:after="0" w:line="240" w:lineRule="auto"/>
        <w:ind w:left="284"/>
        <w:contextualSpacing w:val="0"/>
        <w:jc w:val="both"/>
        <w:rPr>
          <w:rFonts w:ascii="Times New Roman" w:hAnsi="Times New Roman"/>
          <w:sz w:val="24"/>
          <w:szCs w:val="24"/>
        </w:rPr>
      </w:pPr>
      <w:r>
        <w:rPr>
          <w:rFonts w:ascii="Times New Roman" w:hAnsi="Times New Roman"/>
          <w:sz w:val="24"/>
          <w:szCs w:val="24"/>
        </w:rPr>
        <w:t>“</w:t>
      </w:r>
      <w:r w:rsidR="008A2D40">
        <w:rPr>
          <w:rFonts w:ascii="Times New Roman" w:hAnsi="Times New Roman"/>
          <w:sz w:val="24"/>
          <w:szCs w:val="24"/>
        </w:rPr>
        <w:t>7</w:t>
      </w:r>
      <w:r w:rsidR="00B3491A" w:rsidRPr="00B3491A">
        <w:rPr>
          <w:rFonts w:ascii="Times New Roman" w:hAnsi="Times New Roman"/>
          <w:sz w:val="24"/>
          <w:szCs w:val="24"/>
        </w:rPr>
        <w:t>7.</w:t>
      </w:r>
      <w:r w:rsidR="00B3491A" w:rsidRPr="00B3491A">
        <w:rPr>
          <w:rFonts w:ascii="Times New Roman" w:hAnsi="Times New Roman"/>
          <w:sz w:val="24"/>
          <w:szCs w:val="24"/>
        </w:rPr>
        <w:tab/>
        <w:t>Par fiziskajām aktivitātēm ūdenī pirmsskolas vecuma bērniem saņemšanas kārtību bērna likumiskais pārstāvis</w:t>
      </w:r>
      <w:r>
        <w:rPr>
          <w:rFonts w:ascii="Times New Roman" w:hAnsi="Times New Roman"/>
          <w:sz w:val="24"/>
          <w:szCs w:val="24"/>
        </w:rPr>
        <w:t xml:space="preserve"> </w:t>
      </w:r>
      <w:r w:rsidR="00A93CCD" w:rsidRPr="00B3491A">
        <w:rPr>
          <w:rFonts w:ascii="Times New Roman" w:hAnsi="Times New Roman"/>
          <w:sz w:val="24"/>
          <w:szCs w:val="24"/>
        </w:rPr>
        <w:t>slēdz līgumu</w:t>
      </w:r>
      <w:r w:rsidR="00A93CCD">
        <w:rPr>
          <w:rFonts w:ascii="Times New Roman" w:hAnsi="Times New Roman"/>
          <w:sz w:val="24"/>
          <w:szCs w:val="24"/>
        </w:rPr>
        <w:t xml:space="preserve"> ar</w:t>
      </w:r>
      <w:r w:rsidRPr="00B3491A">
        <w:rPr>
          <w:rFonts w:ascii="Times New Roman" w:hAnsi="Times New Roman"/>
          <w:sz w:val="24"/>
          <w:szCs w:val="24"/>
        </w:rPr>
        <w:t xml:space="preserve"> </w:t>
      </w:r>
      <w:r w:rsidR="00B3491A" w:rsidRPr="00B3491A">
        <w:rPr>
          <w:rFonts w:ascii="Times New Roman" w:hAnsi="Times New Roman"/>
          <w:sz w:val="24"/>
          <w:szCs w:val="24"/>
        </w:rPr>
        <w:t>Jūrmalas Sociālo pakalpojumu centr</w:t>
      </w:r>
      <w:r w:rsidR="00147411">
        <w:rPr>
          <w:rFonts w:ascii="Times New Roman" w:hAnsi="Times New Roman"/>
          <w:sz w:val="24"/>
          <w:szCs w:val="24"/>
        </w:rPr>
        <w:t>u</w:t>
      </w:r>
      <w:r w:rsidR="00B3491A" w:rsidRPr="00B3491A">
        <w:rPr>
          <w:rFonts w:ascii="Times New Roman" w:hAnsi="Times New Roman"/>
          <w:sz w:val="24"/>
          <w:szCs w:val="24"/>
        </w:rPr>
        <w:t xml:space="preserve"> "Kauguri".</w:t>
      </w:r>
      <w:r w:rsidR="00B3491A">
        <w:rPr>
          <w:rFonts w:ascii="Times New Roman" w:hAnsi="Times New Roman"/>
          <w:sz w:val="24"/>
          <w:szCs w:val="24"/>
        </w:rPr>
        <w:t>”</w:t>
      </w:r>
    </w:p>
    <w:p w14:paraId="73DDBCC3" w14:textId="77777777" w:rsidR="000F56AA" w:rsidRPr="008B1A3A" w:rsidRDefault="000F56AA" w:rsidP="000F56AA">
      <w:pPr>
        <w:jc w:val="both"/>
      </w:pPr>
    </w:p>
    <w:tbl>
      <w:tblPr>
        <w:tblW w:w="5000" w:type="pct"/>
        <w:tblLook w:val="04A0" w:firstRow="1" w:lastRow="0" w:firstColumn="1" w:lastColumn="0" w:noHBand="0" w:noVBand="1"/>
      </w:tblPr>
      <w:tblGrid>
        <w:gridCol w:w="3702"/>
        <w:gridCol w:w="2958"/>
        <w:gridCol w:w="2694"/>
      </w:tblGrid>
      <w:tr w:rsidR="008A4A99" w:rsidRPr="008B1A3A" w14:paraId="4892419E" w14:textId="77777777" w:rsidTr="0046497A">
        <w:trPr>
          <w:trHeight w:val="131"/>
        </w:trPr>
        <w:tc>
          <w:tcPr>
            <w:tcW w:w="1979" w:type="pct"/>
            <w:hideMark/>
          </w:tcPr>
          <w:p w14:paraId="1C9F7D41" w14:textId="77777777" w:rsidR="008A4A99" w:rsidRPr="008B1A3A" w:rsidRDefault="008A4A99" w:rsidP="0046497A">
            <w:pPr>
              <w:ind w:left="-105"/>
            </w:pPr>
            <w:r w:rsidRPr="008B1A3A">
              <w:t>Priekšsēdētāj</w:t>
            </w:r>
            <w:r w:rsidR="008E5A4E">
              <w:t>s</w:t>
            </w:r>
          </w:p>
        </w:tc>
        <w:tc>
          <w:tcPr>
            <w:tcW w:w="1581" w:type="pct"/>
            <w:hideMark/>
          </w:tcPr>
          <w:p w14:paraId="2D94D632" w14:textId="77777777" w:rsidR="008A4A99" w:rsidRPr="008B1A3A" w:rsidRDefault="008A4A99" w:rsidP="0046497A">
            <w:r w:rsidRPr="008B1A3A">
              <w:t>(paraksts*)</w:t>
            </w:r>
          </w:p>
        </w:tc>
        <w:tc>
          <w:tcPr>
            <w:tcW w:w="1440" w:type="pct"/>
            <w:hideMark/>
          </w:tcPr>
          <w:p w14:paraId="41E9FCC1" w14:textId="77777777" w:rsidR="008A4A99" w:rsidRPr="008B1A3A" w:rsidRDefault="008E5A4E" w:rsidP="0046497A">
            <w:pPr>
              <w:ind w:right="-116"/>
              <w:jc w:val="right"/>
            </w:pPr>
            <w:r>
              <w:t>J</w:t>
            </w:r>
            <w:r w:rsidR="008A4A99" w:rsidRPr="008B1A3A">
              <w:t>. </w:t>
            </w:r>
            <w:r>
              <w:t>Lediņš</w:t>
            </w:r>
          </w:p>
        </w:tc>
      </w:tr>
    </w:tbl>
    <w:p w14:paraId="2DEC2B82" w14:textId="77777777" w:rsidR="008A4A99" w:rsidRPr="008B1A3A" w:rsidRDefault="008A4A99" w:rsidP="008A4A99">
      <w:pPr>
        <w:rPr>
          <w:rFonts w:eastAsia="Calibri"/>
          <w:sz w:val="22"/>
          <w:szCs w:val="22"/>
        </w:rPr>
      </w:pPr>
    </w:p>
    <w:p w14:paraId="584DDD49"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3E2F292A"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324AFC76" w14:textId="77777777" w:rsidR="00CB01F9" w:rsidRPr="00F51903" w:rsidRDefault="00A379FC" w:rsidP="00CB01F9">
      <w:pPr>
        <w:jc w:val="center"/>
        <w:rPr>
          <w:b/>
          <w:bCs/>
          <w:lang w:eastAsia="en-US" w:bidi="en-US"/>
        </w:rPr>
      </w:pPr>
      <w:r>
        <w:rPr>
          <w:b/>
          <w:bCs/>
          <w:lang w:eastAsia="en-US" w:bidi="en-US"/>
        </w:rPr>
        <w:t xml:space="preserve">Jūrmalas domes 2026. gada ___. ___________ saistošajiem noteikumiem Nr. _____ </w:t>
      </w:r>
    </w:p>
    <w:p w14:paraId="01C40A4C" w14:textId="77777777" w:rsidR="005611CC" w:rsidRPr="005611CC" w:rsidRDefault="00A379FC" w:rsidP="005611CC">
      <w:pPr>
        <w:ind w:firstLine="180"/>
        <w:jc w:val="center"/>
        <w:rPr>
          <w:b/>
          <w:bCs/>
        </w:rPr>
      </w:pPr>
      <w:r>
        <w:rPr>
          <w:b/>
          <w:bCs/>
        </w:rPr>
        <w:t xml:space="preserve">Grozījumi </w:t>
      </w:r>
      <w:r w:rsidR="005611CC" w:rsidRPr="005611CC">
        <w:rPr>
          <w:b/>
          <w:bCs/>
        </w:rPr>
        <w:t>Jūrmalas domes 2024. gada 24. aprīļa saistošajiem noteikumiem Nr. 17</w:t>
      </w:r>
    </w:p>
    <w:p w14:paraId="58CBA767" w14:textId="77777777" w:rsidR="00CB01F9" w:rsidRPr="00F51903" w:rsidRDefault="005611CC" w:rsidP="005611CC">
      <w:pPr>
        <w:ind w:firstLine="180"/>
        <w:jc w:val="center"/>
        <w:rPr>
          <w:b/>
          <w:bCs/>
          <w:color w:val="000000"/>
        </w:rPr>
      </w:pPr>
      <w:r w:rsidRPr="005611CC">
        <w:rPr>
          <w:b/>
          <w:bCs/>
        </w:rPr>
        <w:t xml:space="preserve">“Par veselību veicinošiem pakalpojumiem Jūrmalas </w:t>
      </w:r>
      <w:proofErr w:type="spellStart"/>
      <w:r w:rsidRPr="005611CC">
        <w:rPr>
          <w:b/>
          <w:bCs/>
        </w:rPr>
        <w:t>valstspilsētas</w:t>
      </w:r>
      <w:proofErr w:type="spellEnd"/>
      <w:r w:rsidRPr="005611CC">
        <w:rPr>
          <w:b/>
          <w:bCs/>
        </w:rPr>
        <w:t xml:space="preserve"> pašvaldībā”</w:t>
      </w: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EB6200" w:rsidRPr="000B6574" w14:paraId="48FB9179"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E1F131" w14:textId="77777777" w:rsidR="00EB6200" w:rsidRPr="000B6574" w:rsidRDefault="00EB6200" w:rsidP="0046497A">
            <w:pPr>
              <w:ind w:right="39"/>
              <w:jc w:val="center"/>
              <w:textAlignment w:val="baseline"/>
            </w:pPr>
            <w:r w:rsidRPr="000B6574">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EE95F4" w14:textId="77777777" w:rsidR="00EB6200" w:rsidRPr="000B6574" w:rsidRDefault="00EB6200" w:rsidP="0046497A">
            <w:pPr>
              <w:ind w:right="102"/>
              <w:jc w:val="center"/>
              <w:textAlignment w:val="baseline"/>
              <w:rPr>
                <w:b/>
                <w:bCs/>
              </w:rPr>
            </w:pPr>
            <w:r w:rsidRPr="000B6574">
              <w:rPr>
                <w:b/>
                <w:bCs/>
              </w:rPr>
              <w:t>Norādāmā informācija </w:t>
            </w:r>
          </w:p>
        </w:tc>
      </w:tr>
      <w:tr w:rsidR="00EB6200" w:rsidRPr="000B6574" w14:paraId="2266F3D2"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08B502" w14:textId="77777777" w:rsidR="00EB6200" w:rsidRPr="000B6574" w:rsidRDefault="00EB6200" w:rsidP="0046497A">
            <w:pPr>
              <w:numPr>
                <w:ilvl w:val="0"/>
                <w:numId w:val="1"/>
              </w:numPr>
              <w:ind w:left="392" w:right="39" w:hanging="284"/>
              <w:jc w:val="both"/>
              <w:textAlignment w:val="baseline"/>
            </w:pPr>
            <w:r w:rsidRPr="000B6574">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14F6B3" w14:textId="77777777" w:rsidR="00976E91" w:rsidRPr="00976E91" w:rsidRDefault="00976E91" w:rsidP="00AC6AF8">
            <w:pPr>
              <w:numPr>
                <w:ilvl w:val="1"/>
                <w:numId w:val="28"/>
              </w:numPr>
              <w:ind w:left="47" w:right="20" w:firstLine="0"/>
              <w:jc w:val="both"/>
              <w:rPr>
                <w:color w:val="000000"/>
                <w:lang w:eastAsia="en-US"/>
              </w:rPr>
            </w:pPr>
            <w:r w:rsidRPr="00976E91">
              <w:rPr>
                <w:color w:val="000000"/>
                <w:lang w:eastAsia="en-US"/>
              </w:rPr>
              <w:t>Saskaņā ar Pašvaldību likuma 4. panta pirmās daļas 6. punktu, pašvaldības autonoma funkcija ir gādāt par iedzīvotāju veselību — īstenot veselīga dzīvesveida veicināšanas pasākumus un organizēt veselības aprūpes pakalpojumu pieejamību.</w:t>
            </w:r>
          </w:p>
          <w:p w14:paraId="0A491D4D" w14:textId="77777777" w:rsidR="00976E91" w:rsidRPr="00976E91" w:rsidRDefault="009C0807" w:rsidP="00AC6AF8">
            <w:pPr>
              <w:numPr>
                <w:ilvl w:val="1"/>
                <w:numId w:val="28"/>
              </w:numPr>
              <w:ind w:left="47" w:right="20" w:firstLine="0"/>
              <w:jc w:val="both"/>
              <w:rPr>
                <w:color w:val="000000"/>
                <w:lang w:eastAsia="en-US"/>
              </w:rPr>
            </w:pPr>
            <w:r>
              <w:rPr>
                <w:color w:val="000000"/>
                <w:lang w:eastAsia="en-US"/>
              </w:rPr>
              <w:t xml:space="preserve">Grozījumu Jūrmalas domes 2024. gada 24. aprīļa saistošajos noteikumos Nr. 17 </w:t>
            </w:r>
            <w:r w:rsidR="00976E91" w:rsidRPr="00976E91">
              <w:rPr>
                <w:color w:val="000000"/>
                <w:lang w:eastAsia="en-US"/>
              </w:rPr>
              <w:t xml:space="preserve">“Par veselību veicinošiem pakalpojumiem Jūrmalas </w:t>
            </w:r>
            <w:proofErr w:type="spellStart"/>
            <w:r w:rsidR="00976E91" w:rsidRPr="00976E91">
              <w:rPr>
                <w:color w:val="000000"/>
                <w:lang w:eastAsia="en-US"/>
              </w:rPr>
              <w:t>valstspilsētas</w:t>
            </w:r>
            <w:proofErr w:type="spellEnd"/>
            <w:r w:rsidR="00976E91" w:rsidRPr="00976E91">
              <w:rPr>
                <w:color w:val="000000"/>
                <w:lang w:eastAsia="en-US"/>
              </w:rPr>
              <w:t xml:space="preserve"> pašvaldībā” (turpmāk – saistošie noteikumi) izstrādes mērķis ir noteikt Jūrmalas </w:t>
            </w:r>
            <w:proofErr w:type="spellStart"/>
            <w:r w:rsidR="00976E91" w:rsidRPr="00976E91">
              <w:rPr>
                <w:color w:val="000000"/>
                <w:lang w:eastAsia="en-US"/>
              </w:rPr>
              <w:t>valstspilsētas</w:t>
            </w:r>
            <w:proofErr w:type="spellEnd"/>
            <w:r w:rsidR="00976E91" w:rsidRPr="00976E91">
              <w:rPr>
                <w:color w:val="000000"/>
                <w:lang w:eastAsia="en-US"/>
              </w:rPr>
              <w:t xml:space="preserve"> pašvaldības iedzīvotājiem pieejamo veselību veicinošo pakalpojumu veidus, pakalpojumu piešķiršanas, saņemšanas un finansēšanas kārtību un pakalpojumu saņēmēju </w:t>
            </w:r>
            <w:proofErr w:type="spellStart"/>
            <w:r w:rsidR="00976E91" w:rsidRPr="00976E91">
              <w:rPr>
                <w:color w:val="000000"/>
                <w:lang w:eastAsia="en-US"/>
              </w:rPr>
              <w:t>mērķgrupas</w:t>
            </w:r>
            <w:proofErr w:type="spellEnd"/>
            <w:r w:rsidR="00976E91" w:rsidRPr="00976E91">
              <w:rPr>
                <w:color w:val="000000"/>
                <w:lang w:eastAsia="en-US"/>
              </w:rPr>
              <w:t xml:space="preserve">. </w:t>
            </w:r>
          </w:p>
          <w:p w14:paraId="31F5D882" w14:textId="77777777" w:rsidR="00976E91" w:rsidRPr="00976E91" w:rsidRDefault="00FE74C6" w:rsidP="00AC6AF8">
            <w:pPr>
              <w:numPr>
                <w:ilvl w:val="1"/>
                <w:numId w:val="28"/>
              </w:numPr>
              <w:ind w:left="45" w:right="23" w:hanging="11"/>
              <w:jc w:val="both"/>
              <w:rPr>
                <w:color w:val="000000"/>
                <w:lang w:eastAsia="en-US"/>
              </w:rPr>
            </w:pPr>
            <w:r>
              <w:rPr>
                <w:color w:val="000000"/>
                <w:lang w:eastAsia="en-US"/>
              </w:rPr>
              <w:t>Saistošo noteikumu mērķis ir a</w:t>
            </w:r>
            <w:r w:rsidRPr="00976E91">
              <w:rPr>
                <w:color w:val="000000"/>
                <w:lang w:eastAsia="en-US"/>
              </w:rPr>
              <w:t xml:space="preserve">tvieglot </w:t>
            </w:r>
            <w:proofErr w:type="spellStart"/>
            <w:r w:rsidR="00976E91" w:rsidRPr="00976E91">
              <w:rPr>
                <w:color w:val="000000"/>
                <w:lang w:eastAsia="en-US"/>
              </w:rPr>
              <w:t>mērķgrupai</w:t>
            </w:r>
            <w:proofErr w:type="spellEnd"/>
            <w:r w:rsidR="00976E91" w:rsidRPr="00976E91">
              <w:rPr>
                <w:color w:val="000000"/>
                <w:lang w:eastAsia="en-US"/>
              </w:rPr>
              <w:t xml:space="preserve"> pakalpojumu saņemšanas kārtību, nosakot, ka izglītojošo nodarbību </w:t>
            </w:r>
            <w:proofErr w:type="spellStart"/>
            <w:r w:rsidR="00976E91" w:rsidRPr="00976E91">
              <w:rPr>
                <w:color w:val="000000"/>
                <w:lang w:eastAsia="en-US"/>
              </w:rPr>
              <w:t>ergoterapeita</w:t>
            </w:r>
            <w:proofErr w:type="spellEnd"/>
            <w:r w:rsidR="00976E91" w:rsidRPr="00976E91">
              <w:rPr>
                <w:color w:val="000000"/>
                <w:lang w:eastAsia="en-US"/>
              </w:rPr>
              <w:t xml:space="preserve">  vadībā un vingrošanas fizioterapeita vadībā pakalpojumus personas pieprasa un saņem vienā pašvaldības iestādē – Jūrmalas Sociālo pakalpojumu centra “Kauguri” Dienas centrā pensijas vecuma personām un personām ar invaliditāti klientiem.</w:t>
            </w:r>
          </w:p>
          <w:p w14:paraId="3F7FBC48" w14:textId="77777777" w:rsidR="00EB6200" w:rsidRPr="00717F03" w:rsidRDefault="00EB6200" w:rsidP="00976E91">
            <w:pPr>
              <w:pStyle w:val="ListParagraph"/>
              <w:spacing w:line="240" w:lineRule="auto"/>
              <w:ind w:left="0" w:right="102"/>
              <w:jc w:val="both"/>
              <w:textAlignment w:val="baseline"/>
              <w:rPr>
                <w:color w:val="000000"/>
              </w:rPr>
            </w:pPr>
          </w:p>
        </w:tc>
      </w:tr>
      <w:tr w:rsidR="00EB6200" w:rsidRPr="000B6574" w14:paraId="3B110167"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A474B6" w14:textId="77777777" w:rsidR="00EB6200" w:rsidRPr="000B6574" w:rsidRDefault="00EB6200" w:rsidP="0046497A">
            <w:pPr>
              <w:numPr>
                <w:ilvl w:val="0"/>
                <w:numId w:val="2"/>
              </w:numPr>
              <w:ind w:left="392" w:right="39" w:hanging="284"/>
              <w:jc w:val="both"/>
              <w:textAlignment w:val="baseline"/>
            </w:pPr>
            <w:r w:rsidRPr="000B6574">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1E5783" w14:textId="513E1C97" w:rsidR="00FE74C6" w:rsidRDefault="00FE74C6" w:rsidP="00AC6AF8">
            <w:pPr>
              <w:pStyle w:val="pf0"/>
              <w:tabs>
                <w:tab w:val="left" w:pos="0"/>
              </w:tabs>
              <w:spacing w:before="0" w:beforeAutospacing="0" w:after="0" w:afterAutospacing="0"/>
              <w:ind w:left="51" w:hanging="51"/>
              <w:jc w:val="both"/>
            </w:pPr>
            <w:bookmarkStart w:id="2" w:name="_Hlk218608093"/>
            <w:r>
              <w:t xml:space="preserve">2.1. </w:t>
            </w:r>
            <w:r w:rsidR="005D6BEB">
              <w:t>2026.gada budžetā ir apstiprināts finansējums saistošo noteikumu izpildei</w:t>
            </w:r>
            <w:r>
              <w:t xml:space="preserve">: </w:t>
            </w:r>
          </w:p>
          <w:p w14:paraId="59101DEC" w14:textId="36D91EB9" w:rsidR="00FE74C6" w:rsidRDefault="00FE74C6" w:rsidP="00AC6AF8">
            <w:pPr>
              <w:pStyle w:val="pf0"/>
              <w:spacing w:before="0" w:beforeAutospacing="0" w:after="0" w:afterAutospacing="0"/>
              <w:ind w:left="189" w:hanging="142"/>
              <w:jc w:val="both"/>
            </w:pPr>
            <w:r>
              <w:t>2.1.1. Jūrmalas Sociālo pakalpojumu centra “Kauguri” nodrošināt</w:t>
            </w:r>
            <w:r w:rsidR="005D6BEB">
              <w:t>ajiem</w:t>
            </w:r>
            <w:r>
              <w:t xml:space="preserve"> pakalpojumi</w:t>
            </w:r>
            <w:r w:rsidR="005D6BEB">
              <w:t>em</w:t>
            </w:r>
            <w:r>
              <w:t>, tai skaitā baseina un trenažieru zāles izmaks</w:t>
            </w:r>
            <w:r w:rsidR="005D6BEB">
              <w:t>u segšanai</w:t>
            </w:r>
            <w:r>
              <w:t xml:space="preserve"> (izglītojošas nodarbības </w:t>
            </w:r>
            <w:proofErr w:type="spellStart"/>
            <w:r>
              <w:t>ergoterapeita</w:t>
            </w:r>
            <w:proofErr w:type="spellEnd"/>
            <w:r>
              <w:t xml:space="preserve"> vadībā, vingrošana fizioterapeita vadībā, brīvā peldēšana, vingrošana trenažieru zālē, fiziskās aktivitātes ūdenī pirmsskolas vecuma bērniem) </w:t>
            </w:r>
            <w:r w:rsidR="003853BB">
              <w:t>–</w:t>
            </w:r>
            <w:r>
              <w:t xml:space="preserve"> 200</w:t>
            </w:r>
            <w:r w:rsidR="003853BB">
              <w:t> </w:t>
            </w:r>
            <w:r>
              <w:t>946,00 EUR;</w:t>
            </w:r>
          </w:p>
          <w:p w14:paraId="5A58BEB3" w14:textId="7B538D17" w:rsidR="00FE74C6" w:rsidRDefault="00FE74C6" w:rsidP="00AC6AF8">
            <w:pPr>
              <w:pStyle w:val="pf0"/>
              <w:spacing w:before="0" w:beforeAutospacing="0" w:after="0" w:afterAutospacing="0"/>
              <w:ind w:left="47"/>
              <w:jc w:val="both"/>
            </w:pPr>
            <w:r>
              <w:t>2.1.2. Jūrmalas Labklājības pārvaldes nodrošināt</w:t>
            </w:r>
            <w:r w:rsidR="005D6BEB">
              <w:t xml:space="preserve">ajiem </w:t>
            </w:r>
            <w:r>
              <w:t>pakalpojumi</w:t>
            </w:r>
            <w:r w:rsidR="005D6BEB">
              <w:t>em</w:t>
            </w:r>
            <w:r>
              <w:t xml:space="preserve"> (</w:t>
            </w:r>
            <w:proofErr w:type="spellStart"/>
            <w:r>
              <w:t>ortodontijas</w:t>
            </w:r>
            <w:proofErr w:type="spellEnd"/>
            <w:r>
              <w:t xml:space="preserve"> pakalpojums, zobu protezēšanas pakalpojums, veselību veicinošo pasākumu komplekss senioriem, veselību veicinošo pasākumu komplekss topošajām māmiņām) </w:t>
            </w:r>
            <w:r w:rsidR="003853BB">
              <w:t>–</w:t>
            </w:r>
            <w:r>
              <w:t xml:space="preserve"> 109</w:t>
            </w:r>
            <w:r w:rsidR="003853BB">
              <w:t> </w:t>
            </w:r>
            <w:r>
              <w:t xml:space="preserve">218,00 EUR. </w:t>
            </w:r>
            <w:bookmarkStart w:id="3" w:name="_Hlk218596591"/>
            <w:r w:rsidR="005D6BEB">
              <w:t xml:space="preserve">Papildus finanšu līdzekļi nav nepieciešami. </w:t>
            </w:r>
          </w:p>
          <w:p w14:paraId="137CF007" w14:textId="4F58A03E" w:rsidR="00EB6200" w:rsidRPr="00976E91" w:rsidRDefault="00FE74C6" w:rsidP="003853BB">
            <w:pPr>
              <w:pStyle w:val="pf0"/>
              <w:spacing w:before="0" w:beforeAutospacing="0" w:after="0" w:afterAutospacing="0"/>
              <w:jc w:val="both"/>
            </w:pPr>
            <w:r>
              <w:t>2.2. Saistošo noteikumu izpildei nav nepieciešams veidot jaunas pašvaldības institūcijas, darba vietas vai paplašināt esošo institūciju kompetenci.</w:t>
            </w:r>
            <w:bookmarkEnd w:id="2"/>
            <w:bookmarkEnd w:id="3"/>
          </w:p>
        </w:tc>
      </w:tr>
      <w:tr w:rsidR="00EB6200" w:rsidRPr="000B6574" w14:paraId="269D7364"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6FA37D" w14:textId="77777777" w:rsidR="00EB6200" w:rsidRPr="000B6574" w:rsidRDefault="00EB6200" w:rsidP="0046497A">
            <w:pPr>
              <w:numPr>
                <w:ilvl w:val="0"/>
                <w:numId w:val="3"/>
              </w:numPr>
              <w:ind w:left="392" w:right="39" w:hanging="284"/>
              <w:jc w:val="both"/>
              <w:textAlignment w:val="baseline"/>
            </w:pPr>
            <w:r w:rsidRPr="000B6574">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DFA86F" w14:textId="77777777" w:rsidR="00FE74C6" w:rsidRDefault="00FE74C6" w:rsidP="00AC6AF8">
            <w:pPr>
              <w:ind w:left="47" w:right="20" w:hanging="47"/>
              <w:jc w:val="both"/>
              <w:rPr>
                <w:color w:val="000000"/>
              </w:rPr>
            </w:pPr>
            <w:r>
              <w:rPr>
                <w:color w:val="000000"/>
              </w:rPr>
              <w:t xml:space="preserve">3.1. Saistoši noteikumi atstās pozitīvu ietekmi uz iedzīvotāju veselību, tiks nodrošināti veselību veicinošie pakalpojumi Jūrmalas </w:t>
            </w:r>
            <w:proofErr w:type="spellStart"/>
            <w:r>
              <w:rPr>
                <w:color w:val="000000"/>
              </w:rPr>
              <w:t>valstspilsētas</w:t>
            </w:r>
            <w:proofErr w:type="spellEnd"/>
            <w:r>
              <w:rPr>
                <w:color w:val="000000"/>
              </w:rPr>
              <w:t xml:space="preserve"> pašvaldības iedzīvotājiem;</w:t>
            </w:r>
          </w:p>
          <w:p w14:paraId="069F4B24" w14:textId="77777777" w:rsidR="00EB6200" w:rsidRDefault="00FE74C6" w:rsidP="00976E91">
            <w:pPr>
              <w:pStyle w:val="pf0"/>
              <w:spacing w:before="0" w:beforeAutospacing="0" w:after="0" w:afterAutospacing="0"/>
              <w:jc w:val="both"/>
              <w:rPr>
                <w:color w:val="000000"/>
              </w:rPr>
            </w:pPr>
            <w:r>
              <w:rPr>
                <w:color w:val="000000"/>
              </w:rPr>
              <w:t xml:space="preserve">3.2. Saistoši noteikumi nodrošinās </w:t>
            </w:r>
            <w:r>
              <w:rPr>
                <w:color w:val="000000"/>
                <w:lang w:eastAsia="en-US"/>
              </w:rPr>
              <w:t>iedzīvotājiem pieejamo veselību veicinošo pakalpojumu veidus,</w:t>
            </w:r>
            <w:r>
              <w:rPr>
                <w:color w:val="000000"/>
              </w:rPr>
              <w:t xml:space="preserve"> līdz ar to neparedz ietekmi uz vidi, uzņēmējdarbības vidi un ietekmi uz konkurenci.</w:t>
            </w:r>
          </w:p>
          <w:p w14:paraId="464D82BD" w14:textId="16E05C6C" w:rsidR="00B05AB5" w:rsidRPr="00610A76" w:rsidRDefault="00B05AB5" w:rsidP="00976E91">
            <w:pPr>
              <w:pStyle w:val="pf0"/>
              <w:spacing w:before="0" w:beforeAutospacing="0" w:after="0" w:afterAutospacing="0"/>
              <w:jc w:val="both"/>
            </w:pPr>
            <w:r>
              <w:rPr>
                <w:color w:val="000000"/>
              </w:rPr>
              <w:t>3.3. Saistošajiem noteikumiem nav ietekme uz uzņēmējdarbības vidi un konkurenci.</w:t>
            </w:r>
          </w:p>
        </w:tc>
      </w:tr>
      <w:tr w:rsidR="00EB6200" w:rsidRPr="000B6574" w14:paraId="7F233C33"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6077EF" w14:textId="77777777" w:rsidR="00EB6200" w:rsidRPr="000B6574" w:rsidRDefault="00EB6200" w:rsidP="0046497A">
            <w:pPr>
              <w:numPr>
                <w:ilvl w:val="0"/>
                <w:numId w:val="4"/>
              </w:numPr>
              <w:ind w:left="392" w:right="39" w:hanging="284"/>
              <w:jc w:val="both"/>
              <w:textAlignment w:val="baseline"/>
            </w:pPr>
            <w:r w:rsidRPr="000B6574">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E5AC91" w14:textId="77777777" w:rsidR="00FE74C6" w:rsidRPr="00AC6AF8" w:rsidRDefault="00FE74C6" w:rsidP="00AC6AF8">
            <w:pPr>
              <w:ind w:right="20"/>
              <w:jc w:val="both"/>
              <w:rPr>
                <w:color w:val="000000"/>
                <w:lang w:eastAsia="en-US"/>
              </w:rPr>
            </w:pPr>
            <w:r w:rsidRPr="00AC6AF8">
              <w:rPr>
                <w:color w:val="000000"/>
                <w:lang w:eastAsia="en-US"/>
              </w:rPr>
              <w:t>4.1. Saistošo noteikumu piemērošanā privātpersona var vērsties Jūrmalas Labklājības pārvaldē vai pie norādītā pakalpojuma sniedzēja;</w:t>
            </w:r>
          </w:p>
          <w:p w14:paraId="421A1EFA" w14:textId="77777777" w:rsidR="00EB6200" w:rsidRPr="00AC6AF8" w:rsidRDefault="00FE74C6" w:rsidP="00903F35">
            <w:pPr>
              <w:pStyle w:val="ListParagraph"/>
              <w:spacing w:after="0" w:line="240" w:lineRule="auto"/>
              <w:ind w:left="0" w:right="102"/>
              <w:jc w:val="both"/>
              <w:textAlignment w:val="baseline"/>
              <w:rPr>
                <w:rFonts w:ascii="Times New Roman" w:hAnsi="Times New Roman"/>
                <w:sz w:val="24"/>
                <w:szCs w:val="24"/>
              </w:rPr>
            </w:pPr>
            <w:r w:rsidRPr="00AC6AF8">
              <w:rPr>
                <w:rFonts w:ascii="Times New Roman" w:hAnsi="Times New Roman"/>
                <w:color w:val="000000"/>
                <w:sz w:val="24"/>
                <w:szCs w:val="24"/>
              </w:rPr>
              <w:t>4.2. Saistošie noteikumi neparedz papildu administratīvo procedūru izmaksas.</w:t>
            </w:r>
          </w:p>
        </w:tc>
      </w:tr>
      <w:tr w:rsidR="00EB6200" w:rsidRPr="000B6574" w14:paraId="03302EFB" w14:textId="77777777" w:rsidTr="008F7113">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C97980" w14:textId="77777777" w:rsidR="00EB6200" w:rsidRPr="000B6574" w:rsidRDefault="00EB6200" w:rsidP="0046497A">
            <w:pPr>
              <w:numPr>
                <w:ilvl w:val="0"/>
                <w:numId w:val="5"/>
              </w:numPr>
              <w:ind w:left="392" w:right="39" w:hanging="284"/>
              <w:jc w:val="both"/>
              <w:textAlignment w:val="baseline"/>
            </w:pPr>
            <w:r w:rsidRPr="000B6574">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D46D87A" w14:textId="77777777" w:rsidR="00FE74C6" w:rsidRDefault="00FE74C6" w:rsidP="00AC6AF8">
            <w:pPr>
              <w:ind w:left="47" w:right="102" w:hanging="47"/>
              <w:jc w:val="both"/>
              <w:textAlignment w:val="baseline"/>
            </w:pPr>
            <w:r>
              <w:t>5.1. Pašvaldību funkcijas, kuru izpildei tiek izstrādāti saistošie noteikumi – nodrošināt pašvaldības autonomo funkciju — īstenot veselīga dzīvesveida veicināšanas pasākumus un organizēt veselības aprūpes pakalpojumu pieejamību.</w:t>
            </w:r>
          </w:p>
          <w:p w14:paraId="41EB83E8" w14:textId="77777777" w:rsidR="00EB6200" w:rsidRPr="000B6574" w:rsidRDefault="00FE74C6" w:rsidP="008F7113">
            <w:pPr>
              <w:ind w:right="102"/>
              <w:jc w:val="both"/>
              <w:textAlignment w:val="baseline"/>
            </w:pPr>
            <w:r>
              <w:t>5.2. Saistošo noteikumu izpildei nav nepieciešams veidot jaunas pašvaldības institūcijas, darba vietas vai paplašināt esošo institūciju kompetenci. Nav paredzēta jaunu institūciju izveide, esošo likvidācija vai reorganizācija.</w:t>
            </w:r>
          </w:p>
        </w:tc>
      </w:tr>
      <w:tr w:rsidR="00EB6200" w:rsidRPr="000B6574" w14:paraId="3DB9E395"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870289" w14:textId="77777777" w:rsidR="00EB6200" w:rsidRPr="000B6574" w:rsidRDefault="00EB6200" w:rsidP="0046497A">
            <w:pPr>
              <w:numPr>
                <w:ilvl w:val="0"/>
                <w:numId w:val="6"/>
              </w:numPr>
              <w:ind w:left="392" w:right="39" w:hanging="284"/>
              <w:jc w:val="both"/>
              <w:textAlignment w:val="baseline"/>
            </w:pPr>
            <w:r w:rsidRPr="000B6574">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8793A2E" w14:textId="77777777" w:rsidR="00EB6200" w:rsidRPr="008F7113" w:rsidRDefault="008F7113" w:rsidP="008F7113">
            <w:pPr>
              <w:pStyle w:val="ListParagraph"/>
              <w:spacing w:after="0" w:line="240" w:lineRule="auto"/>
              <w:ind w:left="0" w:right="102"/>
              <w:jc w:val="both"/>
              <w:textAlignment w:val="baseline"/>
              <w:rPr>
                <w:rFonts w:ascii="Times New Roman" w:hAnsi="Times New Roman"/>
                <w:sz w:val="24"/>
                <w:szCs w:val="24"/>
              </w:rPr>
            </w:pPr>
            <w:r w:rsidRPr="008F7113">
              <w:rPr>
                <w:rFonts w:ascii="Times New Roman" w:hAnsi="Times New Roman"/>
                <w:sz w:val="24"/>
                <w:szCs w:val="24"/>
              </w:rPr>
              <w:t>Saistošo noteikumu izpildē ir iesaistītas institūcijas: Jūrmalas Labklājības pārvalde un Jūrmalas sociālo pakalpojumu centrs “Kauguri”. Nav paredzēta jaunu institūciju izveide, esošo likvidācija vai reorganizācija.</w:t>
            </w:r>
          </w:p>
        </w:tc>
      </w:tr>
      <w:tr w:rsidR="008F7113" w:rsidRPr="000B6574" w14:paraId="7BAB09DA"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F5CA20C" w14:textId="77777777" w:rsidR="008F7113" w:rsidRPr="000B6574" w:rsidRDefault="008F7113" w:rsidP="008F7113">
            <w:pPr>
              <w:numPr>
                <w:ilvl w:val="0"/>
                <w:numId w:val="7"/>
              </w:numPr>
              <w:tabs>
                <w:tab w:val="clear" w:pos="468"/>
                <w:tab w:val="num" w:pos="720"/>
              </w:tabs>
              <w:ind w:left="392" w:right="39" w:hanging="284"/>
              <w:jc w:val="both"/>
              <w:textAlignment w:val="baseline"/>
            </w:pPr>
            <w:r w:rsidRPr="000B6574">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C174CF" w14:textId="77777777" w:rsidR="008F7113" w:rsidRPr="000B6574" w:rsidRDefault="008F7113" w:rsidP="008F7113">
            <w:pPr>
              <w:ind w:right="102"/>
              <w:contextualSpacing/>
              <w:jc w:val="both"/>
              <w:textAlignment w:val="baseline"/>
            </w:pPr>
            <w:r w:rsidRPr="0088776E">
              <w:rPr>
                <w:color w:val="000000"/>
                <w:lang w:eastAsia="en-US"/>
              </w:rPr>
              <w:t>Saistošie noteikumi ir piemēroti iecerētā mērķa sasniegšanas nodrošināšanai un paredz tikai to, kas ir vajadzīgs minētā mērķa sasniegšanai.</w:t>
            </w:r>
          </w:p>
        </w:tc>
      </w:tr>
      <w:tr w:rsidR="008F7113" w:rsidRPr="000B6574" w14:paraId="00457D32" w14:textId="77777777" w:rsidTr="0046497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A5FC89" w14:textId="77777777" w:rsidR="008F7113" w:rsidRPr="000B6574" w:rsidRDefault="008F7113" w:rsidP="008F7113">
            <w:pPr>
              <w:numPr>
                <w:ilvl w:val="0"/>
                <w:numId w:val="8"/>
              </w:numPr>
              <w:ind w:left="392" w:right="39" w:hanging="284"/>
              <w:jc w:val="both"/>
              <w:textAlignment w:val="baseline"/>
            </w:pPr>
            <w:r w:rsidRPr="000B6574">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D5F5D9" w14:textId="2603FD8F" w:rsidR="008F7113" w:rsidRPr="000B6574" w:rsidRDefault="00FE74C6" w:rsidP="008F7113">
            <w:pPr>
              <w:ind w:right="102"/>
              <w:jc w:val="both"/>
              <w:textAlignment w:val="baseline"/>
            </w:pPr>
            <w:r>
              <w:rPr>
                <w:color w:val="000000"/>
                <w:lang w:eastAsia="en-US"/>
              </w:rPr>
              <w:t xml:space="preserve">Sabiedrības viedokļa noskaidrošana </w:t>
            </w:r>
            <w:r w:rsidR="009E3C95">
              <w:rPr>
                <w:color w:val="000000"/>
                <w:lang w:eastAsia="en-US"/>
              </w:rPr>
              <w:t xml:space="preserve">tiek </w:t>
            </w:r>
            <w:r>
              <w:rPr>
                <w:color w:val="000000"/>
                <w:lang w:eastAsia="en-US"/>
              </w:rPr>
              <w:t xml:space="preserve">veikta atbilstoši Pašvaldību likuma 46. panta trešajā daļā noteiktajai kārtībai. Saistošo noteikumu projekts un paskaidrojuma raksts no </w:t>
            </w:r>
            <w:r>
              <w:rPr>
                <w:lang w:eastAsia="en-US"/>
              </w:rPr>
              <w:t>2026. gada ____________ līdz 2026. gada _______________ publicēts</w:t>
            </w:r>
            <w:r>
              <w:rPr>
                <w:color w:val="000000"/>
                <w:lang w:eastAsia="en-US"/>
              </w:rPr>
              <w:t xml:space="preserve"> pašvaldības oficiālajā tīmekļvietnē www.jurmala.lv sabiedrības viedokļa noskaidrošanai, nodrošinot ikvienam interesantam izteikt savus priekšlikumus vai iebildumus.</w:t>
            </w:r>
          </w:p>
        </w:tc>
      </w:tr>
    </w:tbl>
    <w:p w14:paraId="04E0A835" w14:textId="77777777" w:rsidR="00D9619C" w:rsidRPr="00F51903" w:rsidRDefault="00D9619C"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50464979" w14:textId="77777777" w:rsidTr="00235B67">
        <w:trPr>
          <w:trHeight w:val="131"/>
        </w:trPr>
        <w:tc>
          <w:tcPr>
            <w:tcW w:w="1979" w:type="pct"/>
            <w:hideMark/>
          </w:tcPr>
          <w:p w14:paraId="39A19FD8" w14:textId="77777777" w:rsidR="00CB01F9" w:rsidRPr="00F51903" w:rsidRDefault="00CB01F9" w:rsidP="0046497A">
            <w:r w:rsidRPr="00F51903">
              <w:t>Priekšsēdētāj</w:t>
            </w:r>
            <w:r w:rsidR="00F9136B">
              <w:t>s</w:t>
            </w:r>
          </w:p>
        </w:tc>
        <w:tc>
          <w:tcPr>
            <w:tcW w:w="1581" w:type="pct"/>
            <w:hideMark/>
          </w:tcPr>
          <w:p w14:paraId="087DF83A" w14:textId="77777777" w:rsidR="00CB01F9" w:rsidRPr="00F51903" w:rsidRDefault="00CB01F9" w:rsidP="0046497A">
            <w:r w:rsidRPr="00F51903">
              <w:t>(paraksts*)</w:t>
            </w:r>
          </w:p>
        </w:tc>
        <w:tc>
          <w:tcPr>
            <w:tcW w:w="1440" w:type="pct"/>
            <w:hideMark/>
          </w:tcPr>
          <w:p w14:paraId="63A872BB" w14:textId="77777777" w:rsidR="00CB01F9" w:rsidRPr="00F51903" w:rsidRDefault="00F9136B" w:rsidP="0046497A">
            <w:pPr>
              <w:jc w:val="right"/>
            </w:pPr>
            <w:proofErr w:type="spellStart"/>
            <w:r>
              <w:t>J.Lediņš</w:t>
            </w:r>
            <w:proofErr w:type="spellEnd"/>
          </w:p>
        </w:tc>
      </w:tr>
    </w:tbl>
    <w:p w14:paraId="337D831F" w14:textId="77777777" w:rsidR="00CB01F9" w:rsidRPr="00F51903" w:rsidRDefault="00CB01F9" w:rsidP="00CB01F9">
      <w:pPr>
        <w:contextualSpacing/>
        <w:jc w:val="center"/>
        <w:rPr>
          <w:rFonts w:ascii="Calibri" w:hAnsi="Calibri"/>
          <w:sz w:val="20"/>
          <w:lang w:val="en-US" w:eastAsia="en-US" w:bidi="en-US"/>
        </w:rPr>
      </w:pPr>
    </w:p>
    <w:p w14:paraId="711BFFC5" w14:textId="77777777" w:rsidR="009258D7" w:rsidRPr="006C638E" w:rsidRDefault="009258D7" w:rsidP="009258D7">
      <w:pPr>
        <w:jc w:val="center"/>
        <w:rPr>
          <w:rFonts w:eastAsia="Calibri"/>
          <w:sz w:val="20"/>
          <w:lang w:eastAsia="en-US"/>
        </w:rPr>
      </w:pPr>
      <w:r>
        <w:rPr>
          <w:rFonts w:eastAsia="Calibri"/>
          <w:sz w:val="20"/>
          <w:lang w:eastAsia="en-US"/>
        </w:rPr>
        <w:t>*DOKUMENTS PARAKSTĪTS AR DROŠU ELEKTRONISKO PARAKSTU UN SATUR LAIKA ZĪMOGU</w:t>
      </w:r>
    </w:p>
    <w:p w14:paraId="5A301BA8" w14:textId="77777777" w:rsidR="00C2481A" w:rsidRPr="008A4A99" w:rsidRDefault="00C2481A" w:rsidP="009258D7">
      <w:pPr>
        <w:jc w:val="center"/>
        <w:rPr>
          <w:rFonts w:eastAsia="Calibri"/>
          <w:sz w:val="20"/>
          <w:lang w:eastAsia="en-US"/>
        </w:rPr>
      </w:pPr>
    </w:p>
    <w:sectPr w:rsidR="00C2481A" w:rsidRPr="008A4A99"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1B10" w14:textId="77777777" w:rsidR="00EE64B0" w:rsidRDefault="00EE64B0">
      <w:r>
        <w:separator/>
      </w:r>
    </w:p>
  </w:endnote>
  <w:endnote w:type="continuationSeparator" w:id="0">
    <w:p w14:paraId="211D1BCF" w14:textId="77777777" w:rsidR="00EE64B0" w:rsidRDefault="00EE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E70F" w14:textId="77777777"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DC25" w14:textId="77777777" w:rsidR="00EE64B0" w:rsidRDefault="00EE64B0">
      <w:r>
        <w:separator/>
      </w:r>
    </w:p>
  </w:footnote>
  <w:footnote w:type="continuationSeparator" w:id="0">
    <w:p w14:paraId="145A1BA0" w14:textId="77777777" w:rsidR="00EE64B0" w:rsidRDefault="00EE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F5C"/>
    <w:multiLevelType w:val="multilevel"/>
    <w:tmpl w:val="B9F8FD60"/>
    <w:lvl w:ilvl="0">
      <w:start w:val="1"/>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2088" w:hanging="1800"/>
      </w:pPr>
      <w:rPr>
        <w:rFonts w:hint="default"/>
      </w:rPr>
    </w:lvl>
  </w:abstractNum>
  <w:abstractNum w:abstractNumId="1"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6" w15:restartNumberingAfterBreak="0">
    <w:nsid w:val="2CDF1E73"/>
    <w:multiLevelType w:val="multilevel"/>
    <w:tmpl w:val="F83CB478"/>
    <w:lvl w:ilvl="0">
      <w:start w:val="6"/>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054A5"/>
    <w:multiLevelType w:val="hybridMultilevel"/>
    <w:tmpl w:val="CA9EB5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232ED6"/>
    <w:multiLevelType w:val="multilevel"/>
    <w:tmpl w:val="9052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5"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531C9"/>
    <w:multiLevelType w:val="multilevel"/>
    <w:tmpl w:val="C6CC0B88"/>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64655D7"/>
    <w:multiLevelType w:val="multilevel"/>
    <w:tmpl w:val="CFCEC9C6"/>
    <w:lvl w:ilvl="0">
      <w:start w:val="3"/>
      <w:numFmt w:val="decimal"/>
      <w:lvlText w:val="%1."/>
      <w:lvlJc w:val="left"/>
      <w:pPr>
        <w:ind w:left="540" w:hanging="540"/>
      </w:pPr>
      <w:rPr>
        <w:rFonts w:hint="default"/>
      </w:rPr>
    </w:lvl>
    <w:lvl w:ilvl="1">
      <w:start w:val="3"/>
      <w:numFmt w:val="decimal"/>
      <w:lvlText w:val="%1.%2."/>
      <w:lvlJc w:val="left"/>
      <w:pPr>
        <w:ind w:left="1752" w:hanging="54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9"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FE4CAF"/>
    <w:multiLevelType w:val="hybridMultilevel"/>
    <w:tmpl w:val="B592424A"/>
    <w:lvl w:ilvl="0" w:tplc="40FEB308">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86137814">
    <w:abstractNumId w:val="8"/>
  </w:num>
  <w:num w:numId="2" w16cid:durableId="1675570429">
    <w:abstractNumId w:val="16"/>
  </w:num>
  <w:num w:numId="3" w16cid:durableId="646401227">
    <w:abstractNumId w:val="15"/>
  </w:num>
  <w:num w:numId="4" w16cid:durableId="1474907862">
    <w:abstractNumId w:val="21"/>
  </w:num>
  <w:num w:numId="5" w16cid:durableId="966198940">
    <w:abstractNumId w:val="25"/>
  </w:num>
  <w:num w:numId="6" w16cid:durableId="940722816">
    <w:abstractNumId w:val="19"/>
  </w:num>
  <w:num w:numId="7" w16cid:durableId="1452284016">
    <w:abstractNumId w:val="5"/>
  </w:num>
  <w:num w:numId="8" w16cid:durableId="620112397">
    <w:abstractNumId w:val="22"/>
  </w:num>
  <w:num w:numId="9" w16cid:durableId="1630937508">
    <w:abstractNumId w:val="3"/>
  </w:num>
  <w:num w:numId="10" w16cid:durableId="1067530398">
    <w:abstractNumId w:val="11"/>
  </w:num>
  <w:num w:numId="11" w16cid:durableId="1248079205">
    <w:abstractNumId w:val="10"/>
  </w:num>
  <w:num w:numId="12" w16cid:durableId="871190332">
    <w:abstractNumId w:val="7"/>
  </w:num>
  <w:num w:numId="13" w16cid:durableId="1982464089">
    <w:abstractNumId w:val="14"/>
  </w:num>
  <w:num w:numId="14" w16cid:durableId="2033723318">
    <w:abstractNumId w:val="2"/>
  </w:num>
  <w:num w:numId="15" w16cid:durableId="498542516">
    <w:abstractNumId w:val="24"/>
  </w:num>
  <w:num w:numId="16" w16cid:durableId="1482229415">
    <w:abstractNumId w:val="4"/>
  </w:num>
  <w:num w:numId="17" w16cid:durableId="1562591124">
    <w:abstractNumId w:val="23"/>
  </w:num>
  <w:num w:numId="18" w16cid:durableId="1554073639">
    <w:abstractNumId w:val="20"/>
  </w:num>
  <w:num w:numId="19" w16cid:durableId="847914780">
    <w:abstractNumId w:val="26"/>
  </w:num>
  <w:num w:numId="20" w16cid:durableId="84882756">
    <w:abstractNumId w:val="1"/>
  </w:num>
  <w:num w:numId="21" w16cid:durableId="569770176">
    <w:abstractNumId w:val="12"/>
  </w:num>
  <w:num w:numId="22" w16cid:durableId="1897157417">
    <w:abstractNumId w:val="27"/>
  </w:num>
  <w:num w:numId="23" w16cid:durableId="170264302">
    <w:abstractNumId w:val="13"/>
  </w:num>
  <w:num w:numId="24" w16cid:durableId="343898174">
    <w:abstractNumId w:val="18"/>
  </w:num>
  <w:num w:numId="25" w16cid:durableId="790130583">
    <w:abstractNumId w:val="17"/>
  </w:num>
  <w:num w:numId="26" w16cid:durableId="1430270430">
    <w:abstractNumId w:val="6"/>
  </w:num>
  <w:num w:numId="27" w16cid:durableId="1483233312">
    <w:abstractNumId w:val="9"/>
  </w:num>
  <w:num w:numId="28" w16cid:durableId="37304400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85"/>
    <w:rsid w:val="0000397E"/>
    <w:rsid w:val="0000470A"/>
    <w:rsid w:val="00011973"/>
    <w:rsid w:val="00012A88"/>
    <w:rsid w:val="00016197"/>
    <w:rsid w:val="00023D3C"/>
    <w:rsid w:val="000267E4"/>
    <w:rsid w:val="0002704E"/>
    <w:rsid w:val="0003173C"/>
    <w:rsid w:val="000321DD"/>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767A"/>
    <w:rsid w:val="000E2A46"/>
    <w:rsid w:val="000E3E53"/>
    <w:rsid w:val="000E51FD"/>
    <w:rsid w:val="000E56BC"/>
    <w:rsid w:val="000E5C0C"/>
    <w:rsid w:val="000E7BFE"/>
    <w:rsid w:val="000F56AA"/>
    <w:rsid w:val="00101081"/>
    <w:rsid w:val="00103FF7"/>
    <w:rsid w:val="00114E74"/>
    <w:rsid w:val="00123954"/>
    <w:rsid w:val="001264D2"/>
    <w:rsid w:val="00127FE0"/>
    <w:rsid w:val="00130E80"/>
    <w:rsid w:val="00134D59"/>
    <w:rsid w:val="0013505B"/>
    <w:rsid w:val="001400EC"/>
    <w:rsid w:val="001410F0"/>
    <w:rsid w:val="00141303"/>
    <w:rsid w:val="001422BD"/>
    <w:rsid w:val="001427A1"/>
    <w:rsid w:val="0014591E"/>
    <w:rsid w:val="00146483"/>
    <w:rsid w:val="00147411"/>
    <w:rsid w:val="00147843"/>
    <w:rsid w:val="00150D4E"/>
    <w:rsid w:val="00155473"/>
    <w:rsid w:val="001560B2"/>
    <w:rsid w:val="001562F5"/>
    <w:rsid w:val="001633A8"/>
    <w:rsid w:val="00165707"/>
    <w:rsid w:val="0016673B"/>
    <w:rsid w:val="0017210D"/>
    <w:rsid w:val="00172952"/>
    <w:rsid w:val="0017392F"/>
    <w:rsid w:val="00180D81"/>
    <w:rsid w:val="0018263C"/>
    <w:rsid w:val="0018786D"/>
    <w:rsid w:val="00190397"/>
    <w:rsid w:val="00196623"/>
    <w:rsid w:val="001A2FC1"/>
    <w:rsid w:val="001A4B36"/>
    <w:rsid w:val="001A7C60"/>
    <w:rsid w:val="001B2F28"/>
    <w:rsid w:val="001C3A61"/>
    <w:rsid w:val="001C4167"/>
    <w:rsid w:val="001C7247"/>
    <w:rsid w:val="001D7F20"/>
    <w:rsid w:val="001E002F"/>
    <w:rsid w:val="001E6C1D"/>
    <w:rsid w:val="001F0AFD"/>
    <w:rsid w:val="001F29ED"/>
    <w:rsid w:val="001F3E5A"/>
    <w:rsid w:val="001F5B4B"/>
    <w:rsid w:val="001F5D66"/>
    <w:rsid w:val="002060BC"/>
    <w:rsid w:val="00211C1B"/>
    <w:rsid w:val="0021775B"/>
    <w:rsid w:val="0023211B"/>
    <w:rsid w:val="00235B67"/>
    <w:rsid w:val="00237DA2"/>
    <w:rsid w:val="002442FF"/>
    <w:rsid w:val="00261215"/>
    <w:rsid w:val="00263B63"/>
    <w:rsid w:val="002672BE"/>
    <w:rsid w:val="00267351"/>
    <w:rsid w:val="00270258"/>
    <w:rsid w:val="00276062"/>
    <w:rsid w:val="0027746F"/>
    <w:rsid w:val="00280398"/>
    <w:rsid w:val="002808A8"/>
    <w:rsid w:val="002819F8"/>
    <w:rsid w:val="0028597E"/>
    <w:rsid w:val="00286D5A"/>
    <w:rsid w:val="00290DFD"/>
    <w:rsid w:val="00293EF7"/>
    <w:rsid w:val="00294C27"/>
    <w:rsid w:val="0029612E"/>
    <w:rsid w:val="002A4795"/>
    <w:rsid w:val="002C254E"/>
    <w:rsid w:val="002C28DC"/>
    <w:rsid w:val="002D09A7"/>
    <w:rsid w:val="002D2C02"/>
    <w:rsid w:val="002D365F"/>
    <w:rsid w:val="002D4642"/>
    <w:rsid w:val="002D55AA"/>
    <w:rsid w:val="002E0A73"/>
    <w:rsid w:val="002E0D63"/>
    <w:rsid w:val="002E25AF"/>
    <w:rsid w:val="002E307B"/>
    <w:rsid w:val="002E30F6"/>
    <w:rsid w:val="002E3EB7"/>
    <w:rsid w:val="002F09BA"/>
    <w:rsid w:val="003069BF"/>
    <w:rsid w:val="00307FDE"/>
    <w:rsid w:val="003118D3"/>
    <w:rsid w:val="003154C4"/>
    <w:rsid w:val="00316353"/>
    <w:rsid w:val="00321ADC"/>
    <w:rsid w:val="00337617"/>
    <w:rsid w:val="00347192"/>
    <w:rsid w:val="003544F3"/>
    <w:rsid w:val="0036638E"/>
    <w:rsid w:val="00366B16"/>
    <w:rsid w:val="00371C5A"/>
    <w:rsid w:val="00377640"/>
    <w:rsid w:val="00377A48"/>
    <w:rsid w:val="003823EE"/>
    <w:rsid w:val="003846AF"/>
    <w:rsid w:val="003853BB"/>
    <w:rsid w:val="0038689C"/>
    <w:rsid w:val="003878FC"/>
    <w:rsid w:val="00391D5F"/>
    <w:rsid w:val="00391FC1"/>
    <w:rsid w:val="003955EF"/>
    <w:rsid w:val="00395E47"/>
    <w:rsid w:val="003A4115"/>
    <w:rsid w:val="003B03E5"/>
    <w:rsid w:val="003C03D4"/>
    <w:rsid w:val="003C3B1E"/>
    <w:rsid w:val="003D3C73"/>
    <w:rsid w:val="003D48B2"/>
    <w:rsid w:val="003D5B11"/>
    <w:rsid w:val="003E29D7"/>
    <w:rsid w:val="003E4D1E"/>
    <w:rsid w:val="003F6161"/>
    <w:rsid w:val="004105B8"/>
    <w:rsid w:val="004109E3"/>
    <w:rsid w:val="00410CDB"/>
    <w:rsid w:val="00420357"/>
    <w:rsid w:val="0042098C"/>
    <w:rsid w:val="004233CE"/>
    <w:rsid w:val="00427001"/>
    <w:rsid w:val="00432EC9"/>
    <w:rsid w:val="004342D9"/>
    <w:rsid w:val="0043456B"/>
    <w:rsid w:val="00441CA8"/>
    <w:rsid w:val="00444B0F"/>
    <w:rsid w:val="0045467E"/>
    <w:rsid w:val="00460E38"/>
    <w:rsid w:val="0046497A"/>
    <w:rsid w:val="00470F08"/>
    <w:rsid w:val="0047185E"/>
    <w:rsid w:val="00471B9A"/>
    <w:rsid w:val="00473277"/>
    <w:rsid w:val="00476A96"/>
    <w:rsid w:val="00476B6E"/>
    <w:rsid w:val="00485EC0"/>
    <w:rsid w:val="0048706F"/>
    <w:rsid w:val="00487110"/>
    <w:rsid w:val="004944D5"/>
    <w:rsid w:val="00496870"/>
    <w:rsid w:val="00496FC1"/>
    <w:rsid w:val="004A2BB1"/>
    <w:rsid w:val="004B0464"/>
    <w:rsid w:val="004B0B62"/>
    <w:rsid w:val="004B0F77"/>
    <w:rsid w:val="004B2F71"/>
    <w:rsid w:val="004B36B1"/>
    <w:rsid w:val="004B5CD8"/>
    <w:rsid w:val="004B6FB3"/>
    <w:rsid w:val="004C3013"/>
    <w:rsid w:val="004E4599"/>
    <w:rsid w:val="004E56CC"/>
    <w:rsid w:val="004E6B54"/>
    <w:rsid w:val="004F2000"/>
    <w:rsid w:val="004F2F2A"/>
    <w:rsid w:val="004F5B56"/>
    <w:rsid w:val="00503F60"/>
    <w:rsid w:val="0050770B"/>
    <w:rsid w:val="00512036"/>
    <w:rsid w:val="00512FF3"/>
    <w:rsid w:val="00513DAE"/>
    <w:rsid w:val="0052071A"/>
    <w:rsid w:val="005227BF"/>
    <w:rsid w:val="00526C1B"/>
    <w:rsid w:val="0053155C"/>
    <w:rsid w:val="00531E8C"/>
    <w:rsid w:val="00537F48"/>
    <w:rsid w:val="0054222E"/>
    <w:rsid w:val="00542E39"/>
    <w:rsid w:val="00544147"/>
    <w:rsid w:val="005463BC"/>
    <w:rsid w:val="005529E7"/>
    <w:rsid w:val="00555316"/>
    <w:rsid w:val="005611CC"/>
    <w:rsid w:val="0056122B"/>
    <w:rsid w:val="00561D84"/>
    <w:rsid w:val="00562EDB"/>
    <w:rsid w:val="00563C42"/>
    <w:rsid w:val="00565B98"/>
    <w:rsid w:val="0057047A"/>
    <w:rsid w:val="0057226D"/>
    <w:rsid w:val="00575B3C"/>
    <w:rsid w:val="0057697A"/>
    <w:rsid w:val="0058110F"/>
    <w:rsid w:val="00583CAB"/>
    <w:rsid w:val="00586D24"/>
    <w:rsid w:val="005A05AB"/>
    <w:rsid w:val="005A13E8"/>
    <w:rsid w:val="005A14EE"/>
    <w:rsid w:val="005A2364"/>
    <w:rsid w:val="005A7DDA"/>
    <w:rsid w:val="005B089D"/>
    <w:rsid w:val="005B2D68"/>
    <w:rsid w:val="005B3D09"/>
    <w:rsid w:val="005B48B6"/>
    <w:rsid w:val="005B4C3A"/>
    <w:rsid w:val="005B6C00"/>
    <w:rsid w:val="005C04AA"/>
    <w:rsid w:val="005C6209"/>
    <w:rsid w:val="005D1D2F"/>
    <w:rsid w:val="005D407B"/>
    <w:rsid w:val="005D44BC"/>
    <w:rsid w:val="005D5E87"/>
    <w:rsid w:val="005D6158"/>
    <w:rsid w:val="005D6BEB"/>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C2440"/>
    <w:rsid w:val="006D5B6C"/>
    <w:rsid w:val="006D5FBA"/>
    <w:rsid w:val="006D6E2D"/>
    <w:rsid w:val="006E15E7"/>
    <w:rsid w:val="006F0490"/>
    <w:rsid w:val="006F2B9E"/>
    <w:rsid w:val="006F5069"/>
    <w:rsid w:val="006F5BA6"/>
    <w:rsid w:val="00700A6D"/>
    <w:rsid w:val="00700D70"/>
    <w:rsid w:val="00701C86"/>
    <w:rsid w:val="00702FA0"/>
    <w:rsid w:val="0070518C"/>
    <w:rsid w:val="00705E6B"/>
    <w:rsid w:val="007122EE"/>
    <w:rsid w:val="0071281D"/>
    <w:rsid w:val="00712CE7"/>
    <w:rsid w:val="00715455"/>
    <w:rsid w:val="00717165"/>
    <w:rsid w:val="00720361"/>
    <w:rsid w:val="0072116E"/>
    <w:rsid w:val="007214EB"/>
    <w:rsid w:val="00723FCC"/>
    <w:rsid w:val="00730AB5"/>
    <w:rsid w:val="007325C2"/>
    <w:rsid w:val="007377CE"/>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A2321"/>
    <w:rsid w:val="007A7149"/>
    <w:rsid w:val="007B4CB8"/>
    <w:rsid w:val="007B64CB"/>
    <w:rsid w:val="007B722E"/>
    <w:rsid w:val="007B7937"/>
    <w:rsid w:val="007C27CD"/>
    <w:rsid w:val="007C5F06"/>
    <w:rsid w:val="007C64C3"/>
    <w:rsid w:val="007D0634"/>
    <w:rsid w:val="007D36CA"/>
    <w:rsid w:val="007D3946"/>
    <w:rsid w:val="007D66DF"/>
    <w:rsid w:val="007D6A93"/>
    <w:rsid w:val="007E5AB4"/>
    <w:rsid w:val="007E7E40"/>
    <w:rsid w:val="007F581C"/>
    <w:rsid w:val="00800A26"/>
    <w:rsid w:val="0080731B"/>
    <w:rsid w:val="00810CBC"/>
    <w:rsid w:val="008111C4"/>
    <w:rsid w:val="00816ABA"/>
    <w:rsid w:val="00822FCA"/>
    <w:rsid w:val="00825BA9"/>
    <w:rsid w:val="00826769"/>
    <w:rsid w:val="0083285A"/>
    <w:rsid w:val="00835115"/>
    <w:rsid w:val="00836D92"/>
    <w:rsid w:val="00841E2D"/>
    <w:rsid w:val="00842394"/>
    <w:rsid w:val="008518B3"/>
    <w:rsid w:val="008521A3"/>
    <w:rsid w:val="008547C1"/>
    <w:rsid w:val="00856FF1"/>
    <w:rsid w:val="00857DA3"/>
    <w:rsid w:val="008776AC"/>
    <w:rsid w:val="008810D7"/>
    <w:rsid w:val="00881C1B"/>
    <w:rsid w:val="00882130"/>
    <w:rsid w:val="00882612"/>
    <w:rsid w:val="00882F4D"/>
    <w:rsid w:val="00893122"/>
    <w:rsid w:val="00893659"/>
    <w:rsid w:val="008A2D40"/>
    <w:rsid w:val="008A4A99"/>
    <w:rsid w:val="008A53B8"/>
    <w:rsid w:val="008B1A3A"/>
    <w:rsid w:val="008B40C4"/>
    <w:rsid w:val="008B6CB4"/>
    <w:rsid w:val="008B7EAC"/>
    <w:rsid w:val="008C0BE1"/>
    <w:rsid w:val="008C13D7"/>
    <w:rsid w:val="008C315B"/>
    <w:rsid w:val="008C3578"/>
    <w:rsid w:val="008D43B1"/>
    <w:rsid w:val="008D4C92"/>
    <w:rsid w:val="008E5A4E"/>
    <w:rsid w:val="008E65BD"/>
    <w:rsid w:val="008F0072"/>
    <w:rsid w:val="008F7113"/>
    <w:rsid w:val="009007A6"/>
    <w:rsid w:val="00903F35"/>
    <w:rsid w:val="009072B8"/>
    <w:rsid w:val="0090798C"/>
    <w:rsid w:val="009171D4"/>
    <w:rsid w:val="00920684"/>
    <w:rsid w:val="00921067"/>
    <w:rsid w:val="0092166E"/>
    <w:rsid w:val="00921CBB"/>
    <w:rsid w:val="00922EB2"/>
    <w:rsid w:val="009258D7"/>
    <w:rsid w:val="00926446"/>
    <w:rsid w:val="00927F24"/>
    <w:rsid w:val="0093496F"/>
    <w:rsid w:val="00936856"/>
    <w:rsid w:val="00937866"/>
    <w:rsid w:val="00941B96"/>
    <w:rsid w:val="00941FB4"/>
    <w:rsid w:val="00944B30"/>
    <w:rsid w:val="009472F9"/>
    <w:rsid w:val="00951C61"/>
    <w:rsid w:val="009530FD"/>
    <w:rsid w:val="0095589F"/>
    <w:rsid w:val="00955F23"/>
    <w:rsid w:val="00957D89"/>
    <w:rsid w:val="00964899"/>
    <w:rsid w:val="00966C99"/>
    <w:rsid w:val="00967500"/>
    <w:rsid w:val="009747AB"/>
    <w:rsid w:val="00974CC2"/>
    <w:rsid w:val="00975685"/>
    <w:rsid w:val="00976E91"/>
    <w:rsid w:val="00987C60"/>
    <w:rsid w:val="00990741"/>
    <w:rsid w:val="00995F47"/>
    <w:rsid w:val="009962FB"/>
    <w:rsid w:val="009A0A68"/>
    <w:rsid w:val="009A5707"/>
    <w:rsid w:val="009B7681"/>
    <w:rsid w:val="009C0807"/>
    <w:rsid w:val="009D1275"/>
    <w:rsid w:val="009D4887"/>
    <w:rsid w:val="009D4D79"/>
    <w:rsid w:val="009D7297"/>
    <w:rsid w:val="009E0242"/>
    <w:rsid w:val="009E3C95"/>
    <w:rsid w:val="009E78A2"/>
    <w:rsid w:val="009F0CDB"/>
    <w:rsid w:val="00A0280F"/>
    <w:rsid w:val="00A065AC"/>
    <w:rsid w:val="00A1111C"/>
    <w:rsid w:val="00A1189F"/>
    <w:rsid w:val="00A120FB"/>
    <w:rsid w:val="00A26AEA"/>
    <w:rsid w:val="00A30F22"/>
    <w:rsid w:val="00A32C11"/>
    <w:rsid w:val="00A32DE7"/>
    <w:rsid w:val="00A3443F"/>
    <w:rsid w:val="00A379FC"/>
    <w:rsid w:val="00A418E1"/>
    <w:rsid w:val="00A501F6"/>
    <w:rsid w:val="00A51250"/>
    <w:rsid w:val="00A52DAB"/>
    <w:rsid w:val="00A54E59"/>
    <w:rsid w:val="00A57E4C"/>
    <w:rsid w:val="00A62B10"/>
    <w:rsid w:val="00A66550"/>
    <w:rsid w:val="00A72B02"/>
    <w:rsid w:val="00A73672"/>
    <w:rsid w:val="00A77BB9"/>
    <w:rsid w:val="00A81830"/>
    <w:rsid w:val="00A82F1C"/>
    <w:rsid w:val="00A8744B"/>
    <w:rsid w:val="00A87A7E"/>
    <w:rsid w:val="00A87B6C"/>
    <w:rsid w:val="00A90D2E"/>
    <w:rsid w:val="00A93CCD"/>
    <w:rsid w:val="00A970F9"/>
    <w:rsid w:val="00AA0198"/>
    <w:rsid w:val="00AA6C72"/>
    <w:rsid w:val="00AB79B3"/>
    <w:rsid w:val="00AC0961"/>
    <w:rsid w:val="00AC4E9A"/>
    <w:rsid w:val="00AC5225"/>
    <w:rsid w:val="00AC6AF8"/>
    <w:rsid w:val="00AD7FC9"/>
    <w:rsid w:val="00AE224C"/>
    <w:rsid w:val="00AE49DD"/>
    <w:rsid w:val="00AE532E"/>
    <w:rsid w:val="00B00B8E"/>
    <w:rsid w:val="00B018F7"/>
    <w:rsid w:val="00B01903"/>
    <w:rsid w:val="00B05AB5"/>
    <w:rsid w:val="00B13A64"/>
    <w:rsid w:val="00B202BF"/>
    <w:rsid w:val="00B21D2C"/>
    <w:rsid w:val="00B2684F"/>
    <w:rsid w:val="00B276D5"/>
    <w:rsid w:val="00B31991"/>
    <w:rsid w:val="00B32938"/>
    <w:rsid w:val="00B34171"/>
    <w:rsid w:val="00B3491A"/>
    <w:rsid w:val="00B352BF"/>
    <w:rsid w:val="00B355CD"/>
    <w:rsid w:val="00B35A54"/>
    <w:rsid w:val="00B364F5"/>
    <w:rsid w:val="00B40F15"/>
    <w:rsid w:val="00B43121"/>
    <w:rsid w:val="00B43298"/>
    <w:rsid w:val="00B47EF9"/>
    <w:rsid w:val="00B5118A"/>
    <w:rsid w:val="00B51324"/>
    <w:rsid w:val="00B54B08"/>
    <w:rsid w:val="00B60804"/>
    <w:rsid w:val="00B64102"/>
    <w:rsid w:val="00B64C56"/>
    <w:rsid w:val="00B70F4D"/>
    <w:rsid w:val="00B740AA"/>
    <w:rsid w:val="00B753AB"/>
    <w:rsid w:val="00B8207E"/>
    <w:rsid w:val="00B823D2"/>
    <w:rsid w:val="00B84891"/>
    <w:rsid w:val="00B916CD"/>
    <w:rsid w:val="00B9176E"/>
    <w:rsid w:val="00B957CA"/>
    <w:rsid w:val="00BA0D0B"/>
    <w:rsid w:val="00BB1BA9"/>
    <w:rsid w:val="00BB20B9"/>
    <w:rsid w:val="00BB530F"/>
    <w:rsid w:val="00BB7D83"/>
    <w:rsid w:val="00BD17EA"/>
    <w:rsid w:val="00BD6B44"/>
    <w:rsid w:val="00BF3BC1"/>
    <w:rsid w:val="00BF4940"/>
    <w:rsid w:val="00BF6B40"/>
    <w:rsid w:val="00C00757"/>
    <w:rsid w:val="00C03905"/>
    <w:rsid w:val="00C07F06"/>
    <w:rsid w:val="00C11843"/>
    <w:rsid w:val="00C139DD"/>
    <w:rsid w:val="00C147C9"/>
    <w:rsid w:val="00C208E4"/>
    <w:rsid w:val="00C247F5"/>
    <w:rsid w:val="00C2481A"/>
    <w:rsid w:val="00C3101A"/>
    <w:rsid w:val="00C32446"/>
    <w:rsid w:val="00C32C15"/>
    <w:rsid w:val="00C362C1"/>
    <w:rsid w:val="00C40CBD"/>
    <w:rsid w:val="00C4180D"/>
    <w:rsid w:val="00C45D2E"/>
    <w:rsid w:val="00C54B0C"/>
    <w:rsid w:val="00C552B7"/>
    <w:rsid w:val="00C553C9"/>
    <w:rsid w:val="00C56C29"/>
    <w:rsid w:val="00C6374B"/>
    <w:rsid w:val="00C67796"/>
    <w:rsid w:val="00C76C01"/>
    <w:rsid w:val="00C8043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3C5E"/>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633CB"/>
    <w:rsid w:val="00D70DE5"/>
    <w:rsid w:val="00D70EF4"/>
    <w:rsid w:val="00D71A56"/>
    <w:rsid w:val="00D74686"/>
    <w:rsid w:val="00D74E0A"/>
    <w:rsid w:val="00D762F4"/>
    <w:rsid w:val="00D7690D"/>
    <w:rsid w:val="00D76E89"/>
    <w:rsid w:val="00D8047F"/>
    <w:rsid w:val="00D82A6B"/>
    <w:rsid w:val="00D8335D"/>
    <w:rsid w:val="00D8791D"/>
    <w:rsid w:val="00D87FAA"/>
    <w:rsid w:val="00D90485"/>
    <w:rsid w:val="00D9152C"/>
    <w:rsid w:val="00D9619C"/>
    <w:rsid w:val="00DA0AF3"/>
    <w:rsid w:val="00DA7E86"/>
    <w:rsid w:val="00DB0EA4"/>
    <w:rsid w:val="00DB3B72"/>
    <w:rsid w:val="00DB3E23"/>
    <w:rsid w:val="00DB4CA0"/>
    <w:rsid w:val="00DC5D5F"/>
    <w:rsid w:val="00DD1C15"/>
    <w:rsid w:val="00DD6648"/>
    <w:rsid w:val="00DE04B9"/>
    <w:rsid w:val="00DE787A"/>
    <w:rsid w:val="00DE7937"/>
    <w:rsid w:val="00DF071B"/>
    <w:rsid w:val="00DF1EA2"/>
    <w:rsid w:val="00DF5853"/>
    <w:rsid w:val="00DF705A"/>
    <w:rsid w:val="00E05230"/>
    <w:rsid w:val="00E17180"/>
    <w:rsid w:val="00E23D63"/>
    <w:rsid w:val="00E23E4F"/>
    <w:rsid w:val="00E301C9"/>
    <w:rsid w:val="00E31441"/>
    <w:rsid w:val="00E34D33"/>
    <w:rsid w:val="00E41360"/>
    <w:rsid w:val="00E44456"/>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230D"/>
    <w:rsid w:val="00EB4C1E"/>
    <w:rsid w:val="00EB5863"/>
    <w:rsid w:val="00EB6200"/>
    <w:rsid w:val="00EB75D6"/>
    <w:rsid w:val="00EC086C"/>
    <w:rsid w:val="00EC0A49"/>
    <w:rsid w:val="00EC2DE8"/>
    <w:rsid w:val="00EC4431"/>
    <w:rsid w:val="00ED1C14"/>
    <w:rsid w:val="00EE1C82"/>
    <w:rsid w:val="00EE3D5F"/>
    <w:rsid w:val="00EE4231"/>
    <w:rsid w:val="00EE51CC"/>
    <w:rsid w:val="00EE55A9"/>
    <w:rsid w:val="00EE64B0"/>
    <w:rsid w:val="00EE6F09"/>
    <w:rsid w:val="00EF6A24"/>
    <w:rsid w:val="00F03086"/>
    <w:rsid w:val="00F11275"/>
    <w:rsid w:val="00F11571"/>
    <w:rsid w:val="00F12EC5"/>
    <w:rsid w:val="00F2336F"/>
    <w:rsid w:val="00F329D7"/>
    <w:rsid w:val="00F33186"/>
    <w:rsid w:val="00F3414C"/>
    <w:rsid w:val="00F43B4B"/>
    <w:rsid w:val="00F44C3E"/>
    <w:rsid w:val="00F504FA"/>
    <w:rsid w:val="00F51D49"/>
    <w:rsid w:val="00F54317"/>
    <w:rsid w:val="00F55AD3"/>
    <w:rsid w:val="00F6007C"/>
    <w:rsid w:val="00F62C2D"/>
    <w:rsid w:val="00F7233A"/>
    <w:rsid w:val="00F723B0"/>
    <w:rsid w:val="00F72A61"/>
    <w:rsid w:val="00F85BF1"/>
    <w:rsid w:val="00F8693C"/>
    <w:rsid w:val="00F9136B"/>
    <w:rsid w:val="00F932FE"/>
    <w:rsid w:val="00FA196F"/>
    <w:rsid w:val="00FA5827"/>
    <w:rsid w:val="00FB06BD"/>
    <w:rsid w:val="00FB5789"/>
    <w:rsid w:val="00FB688C"/>
    <w:rsid w:val="00FB7BFC"/>
    <w:rsid w:val="00FC1F85"/>
    <w:rsid w:val="00FC2BAD"/>
    <w:rsid w:val="00FD3FF9"/>
    <w:rsid w:val="00FD5B9B"/>
    <w:rsid w:val="00FE74C6"/>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B45A879"/>
  <w15:chartTrackingRefBased/>
  <w15:docId w15:val="{7453541B-6091-40E7-938F-47A4B8C7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customStyle="1" w:styleId="cf01">
    <w:name w:val="cf01"/>
    <w:rsid w:val="00EB6200"/>
    <w:rPr>
      <w:rFonts w:ascii="Segoe UI" w:hAnsi="Segoe UI" w:cs="Segoe UI" w:hint="default"/>
      <w:sz w:val="18"/>
      <w:szCs w:val="18"/>
    </w:rPr>
  </w:style>
  <w:style w:type="paragraph" w:customStyle="1" w:styleId="pf0">
    <w:name w:val="pf0"/>
    <w:basedOn w:val="Normal"/>
    <w:rsid w:val="00EB6200"/>
    <w:pPr>
      <w:spacing w:before="100" w:beforeAutospacing="1" w:after="100" w:afterAutospacing="1"/>
    </w:pPr>
  </w:style>
  <w:style w:type="character" w:customStyle="1" w:styleId="cf21">
    <w:name w:val="cf21"/>
    <w:rsid w:val="00EB6200"/>
    <w:rPr>
      <w:rFonts w:ascii="Segoe UI" w:hAnsi="Segoe UI" w:cs="Segoe UI" w:hint="default"/>
      <w:b/>
      <w:bCs/>
      <w:sz w:val="18"/>
      <w:szCs w:val="18"/>
    </w:rPr>
  </w:style>
  <w:style w:type="character" w:styleId="CommentReference">
    <w:name w:val="annotation reference"/>
    <w:rsid w:val="000E2A46"/>
    <w:rPr>
      <w:sz w:val="16"/>
      <w:szCs w:val="16"/>
    </w:rPr>
  </w:style>
  <w:style w:type="paragraph" w:styleId="CommentSubject">
    <w:name w:val="annotation subject"/>
    <w:basedOn w:val="CommentText"/>
    <w:next w:val="CommentText"/>
    <w:link w:val="CommentSubjectChar"/>
    <w:semiHidden/>
    <w:unhideWhenUsed/>
    <w:rsid w:val="000E2A46"/>
    <w:rPr>
      <w:b/>
      <w:bCs/>
    </w:rPr>
  </w:style>
  <w:style w:type="character" w:customStyle="1" w:styleId="CommentSubjectChar">
    <w:name w:val="Comment Subject Char"/>
    <w:link w:val="CommentSubject"/>
    <w:semiHidden/>
    <w:rsid w:val="000E2A46"/>
    <w:rPr>
      <w:rFonts w:eastAsia="Times New Roman"/>
      <w:b/>
      <w:bCs/>
      <w:sz w:val="20"/>
      <w:szCs w:val="20"/>
      <w:lang w:eastAsia="lv-LV"/>
    </w:rPr>
  </w:style>
  <w:style w:type="paragraph" w:styleId="Revision">
    <w:name w:val="Revision"/>
    <w:hidden/>
    <w:uiPriority w:val="99"/>
    <w:semiHidden/>
    <w:rsid w:val="00FC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2BF41-0B82-4DD7-AE24-6DE0E192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7200</Words>
  <Characters>4105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Elita Kalniņa</cp:lastModifiedBy>
  <cp:revision>17</cp:revision>
  <cp:lastPrinted>2026-01-12T07:57:00Z</cp:lastPrinted>
  <dcterms:created xsi:type="dcterms:W3CDTF">2026-01-08T13:23:00Z</dcterms:created>
  <dcterms:modified xsi:type="dcterms:W3CDTF">2026-01-12T07:58:00Z</dcterms:modified>
</cp:coreProperties>
</file>