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77F68CBB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28003D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003D">
        <w:rPr>
          <w:rFonts w:ascii="Times New Roman" w:eastAsia="Times New Roman" w:hAnsi="Times New Roman" w:cs="Times New Roman"/>
          <w:b/>
          <w:sz w:val="24"/>
          <w:szCs w:val="24"/>
        </w:rPr>
        <w:t>jūnijā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51C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4.1.1.-10/2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8003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653FB430" w:rsidR="00ED4648" w:rsidRPr="0070642C" w:rsidRDefault="009B072C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Piektdiena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2D8E5522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256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5DB95F79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256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446E6831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                  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371BEF">
        <w:trPr>
          <w:trHeight w:val="1995"/>
        </w:trPr>
        <w:tc>
          <w:tcPr>
            <w:tcW w:w="3823" w:type="dxa"/>
          </w:tcPr>
          <w:p w14:paraId="03939C4B" w14:textId="59AD9D9E" w:rsidR="00D17655" w:rsidRDefault="005A6667" w:rsidP="00D17655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Agnese Miltiņa</w:t>
            </w:r>
            <w:r w:rsidR="00960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(attālināti)</w:t>
            </w:r>
            <w:r w:rsidR="00371B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Irēna Kausiniece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655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Jānis Rāfelds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Jekaterina Milberga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Kristīne Sēle, 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655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Ingrīda Misūna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Irēna Kausiniece, 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>Rita Orlova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,  Linda Pūdāne,</w:t>
            </w:r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Pēteris Blūms</w:t>
            </w:r>
            <w:r w:rsidR="005464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655" w:rsidRP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>Zanda Riteniece</w:t>
            </w:r>
          </w:p>
          <w:p w14:paraId="7D3A7538" w14:textId="3CAF960D" w:rsidR="008E14B3" w:rsidRPr="00737F39" w:rsidRDefault="008E14B3" w:rsidP="008E14B3">
            <w:pPr>
              <w:widowControl w:val="0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5FD46" w14:textId="10A6F62D" w:rsidR="0010631F" w:rsidRDefault="0010631F" w:rsidP="00AC3043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20BE661C" w14:textId="77777777" w:rsidR="001A03A7" w:rsidRDefault="001A03A7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6BBA" w14:textId="77777777" w:rsidR="003654FF" w:rsidRDefault="003654F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137D5" w14:textId="2724C4DD" w:rsidR="002F6BBE" w:rsidRDefault="005A6667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Evija Majore,  Laine Sila,  </w:t>
            </w:r>
            <w:r w:rsidR="004F3946">
              <w:rPr>
                <w:rFonts w:ascii="Times New Roman" w:eastAsia="Times New Roman" w:hAnsi="Times New Roman" w:cs="Times New Roman"/>
                <w:sz w:val="24"/>
                <w:szCs w:val="24"/>
              </w:rPr>
              <w:t>Raivis Balodis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Valdis Garoza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5B706" w14:textId="77777777" w:rsidR="001A03A7" w:rsidRDefault="001A03A7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E12B3" w14:textId="77777777" w:rsidR="003654FF" w:rsidRDefault="003654F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CDE4AA" w14:textId="0B719356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42079" w14:textId="77777777" w:rsidR="00737F39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7F39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7878ECD7" w14:textId="20B8BB3F" w:rsidR="00737F39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</w:t>
      </w:r>
      <w:r w:rsidR="00737F39"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B4CE0C" w14:textId="77777777" w:rsidR="00DF3818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DF3818" w14:paraId="4180DF1C" w14:textId="77777777" w:rsidTr="00993327">
        <w:trPr>
          <w:trHeight w:val="699"/>
        </w:trPr>
        <w:tc>
          <w:tcPr>
            <w:tcW w:w="3823" w:type="dxa"/>
          </w:tcPr>
          <w:p w14:paraId="6901787B" w14:textId="0F64B8E1" w:rsidR="00DF3818" w:rsidRPr="00737F39" w:rsidRDefault="00791BD6" w:rsidP="00DF3818">
            <w:pPr>
              <w:widowControl w:val="0"/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Alise Kukuškina</w:t>
            </w:r>
            <w:r w:rsidR="0037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Markuss </w:t>
            </w:r>
            <w:proofErr w:type="spellStart"/>
            <w:r w:rsidR="0037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Druziks</w:t>
            </w:r>
            <w:proofErr w:type="spellEnd"/>
          </w:p>
          <w:p w14:paraId="683E0718" w14:textId="77777777" w:rsidR="00DF3818" w:rsidRDefault="00DF3818" w:rsidP="0099332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3159C" w14:textId="77777777" w:rsidR="00DF3818" w:rsidRDefault="00DF3818" w:rsidP="0099332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8CCC2" w14:textId="77777777" w:rsidR="00737F39" w:rsidRDefault="00737F39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737F39" w:rsidSect="00737F39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</w:p>
    <w:p w14:paraId="3C1918A7" w14:textId="558EB1D3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4D5F9F03" w:rsidR="0014723B" w:rsidRDefault="0014723B" w:rsidP="00DF107D">
      <w:pPr>
        <w:spacing w:line="360" w:lineRule="auto"/>
      </w:pPr>
    </w:p>
    <w:p w14:paraId="68641519" w14:textId="628A4635" w:rsidR="008E14B3" w:rsidRDefault="008E14B3" w:rsidP="00DF107D">
      <w:pPr>
        <w:spacing w:line="360" w:lineRule="auto"/>
      </w:pPr>
    </w:p>
    <w:p w14:paraId="6DB44F32" w14:textId="394F193D" w:rsidR="008E14B3" w:rsidRDefault="008E14B3" w:rsidP="00DF107D">
      <w:pPr>
        <w:spacing w:line="360" w:lineRule="auto"/>
      </w:pPr>
    </w:p>
    <w:p w14:paraId="2A881E8A" w14:textId="430864C1" w:rsidR="008E14B3" w:rsidRDefault="008E14B3" w:rsidP="00DF107D">
      <w:pPr>
        <w:spacing w:line="360" w:lineRule="auto"/>
      </w:pPr>
    </w:p>
    <w:p w14:paraId="340E2B09" w14:textId="77777777" w:rsidR="008E14B3" w:rsidRDefault="008E14B3" w:rsidP="00DF107D">
      <w:pPr>
        <w:spacing w:line="360" w:lineRule="auto"/>
      </w:pPr>
    </w:p>
    <w:p w14:paraId="3C284D9E" w14:textId="77777777" w:rsidR="0014723B" w:rsidRPr="00853070" w:rsidRDefault="0014723B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6C1B03DE" w14:textId="391FB210" w:rsidR="0028003D" w:rsidRDefault="0028003D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Policijas darbinieku ziņojums par drošības jautājumiem jauniešiem vasaras laikā</w:t>
      </w:r>
      <w:r w:rsidR="003B77E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31CCB6FD" w14:textId="4FCF577E" w:rsidR="00527EFC" w:rsidRDefault="00527EFC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Ziņojums par 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Izglītības pārvaldes Sporta un </w:t>
      </w:r>
      <w:proofErr w:type="spellStart"/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>labbūtības</w:t>
      </w:r>
      <w:proofErr w:type="spellEnd"/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nodaļas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aktualitātēm</w:t>
      </w:r>
      <w:r w:rsidR="003B77EA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5DC219E1" w14:textId="798B128C" w:rsidR="002256B8" w:rsidRDefault="002256B8" w:rsidP="0025354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56B8">
        <w:rPr>
          <w:rFonts w:ascii="Times New Roman" w:eastAsia="Times New Roman" w:hAnsi="Times New Roman" w:cs="Times New Roman"/>
          <w:color w:val="222222"/>
          <w:sz w:val="24"/>
          <w:szCs w:val="24"/>
        </w:rPr>
        <w:t>Iepazīšanās ar sasniegto Jūrmalas digitālā darba ar jaunatni attīstības plāna ieviešanā</w:t>
      </w:r>
      <w:r w:rsidR="00C6112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bookmarkEnd w:id="1"/>
    <w:p w14:paraId="1DC51485" w14:textId="77777777" w:rsidR="0025354A" w:rsidRPr="009312BC" w:rsidRDefault="0025354A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057C8F2A" w:rsidR="00FE204A" w:rsidRDefault="002535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B99BCC2" w14:textId="0773C274" w:rsidR="0047612C" w:rsidRPr="00527EFC" w:rsidRDefault="0047612C" w:rsidP="00527EFC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27E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Policijas darbinieku ziņojums par drošības jautājumiem jauniešiem vasaras laikā </w:t>
      </w:r>
    </w:p>
    <w:p w14:paraId="76081F82" w14:textId="77777777" w:rsidR="0047612C" w:rsidRDefault="0047612C" w:rsidP="00476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0BEC5D3" w14:textId="47864B19" w:rsidR="008361EA" w:rsidRPr="0047612C" w:rsidRDefault="006829C9" w:rsidP="004761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Kristīne Sēle</w:t>
      </w:r>
      <w:r w:rsidR="00532921" w:rsidRPr="0047612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819CE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pastāsta </w:t>
      </w:r>
      <w:r w:rsidR="00D30C50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 jauniešu drošību vasaras laikā un kā </w:t>
      </w:r>
      <w:r w:rsidR="00643B97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>rīkoties</w:t>
      </w:r>
      <w:r w:rsidR="00D30C50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03BC90B4" w14:textId="77777777" w:rsidR="00D30C50" w:rsidRDefault="00D30C50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4BDA5C" w14:textId="7004EBF6" w:rsidR="00875329" w:rsidRDefault="0087532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18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71B61FBB" w14:textId="5C0FBAE0" w:rsidR="00D30C50" w:rsidRDefault="00D30C50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</w:t>
      </w:r>
      <w:r w:rsidR="00643B97"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</w:rPr>
        <w:t>“K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ā ar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</w:rPr>
        <w:t>atbildīb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>as</w:t>
      </w:r>
      <w:r w:rsidR="00DB07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>ie</w:t>
      </w:r>
      <w:r w:rsidR="00DB074C">
        <w:rPr>
          <w:rFonts w:ascii="Times New Roman" w:eastAsia="Times New Roman" w:hAnsi="Times New Roman" w:cs="Times New Roman"/>
          <w:color w:val="222222"/>
          <w:sz w:val="24"/>
          <w:szCs w:val="24"/>
        </w:rPr>
        <w:t>stāšan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>os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jauniešiem pirms 14 gadiem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</w:rPr>
        <w:t>?”</w:t>
      </w:r>
    </w:p>
    <w:p w14:paraId="7C3F0268" w14:textId="054A3291" w:rsidR="00D30C50" w:rsidRDefault="002D3F87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D3F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Kristīne Sēle: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D30C50">
        <w:rPr>
          <w:rFonts w:ascii="Times New Roman" w:eastAsia="Times New Roman" w:hAnsi="Times New Roman" w:cs="Times New Roman"/>
          <w:color w:val="222222"/>
          <w:sz w:val="24"/>
          <w:szCs w:val="24"/>
        </w:rPr>
        <w:t>Vecāku atbildī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</w:rPr>
        <w:t>ba</w:t>
      </w:r>
      <w:r w:rsidR="00D30C5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D30C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A61E984" w14:textId="39E2FBFB" w:rsidR="007819CE" w:rsidRDefault="0087532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“Pēc mūsu pieredzes, </w:t>
      </w:r>
      <w:proofErr w:type="spellStart"/>
      <w:r w:rsidR="00BC052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skeit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parkā</w:t>
      </w:r>
      <w:proofErr w:type="spellEnd"/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jaunieši 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nen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ķiveres un 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šonedēļ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bija vairāki gadījumi, kad </w:t>
      </w:r>
      <w:r w:rsidR="003B637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nāk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pie 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JIC </w:t>
      </w:r>
      <w:r w:rsidR="003B637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pēc palīdzības</w:t>
      </w:r>
      <w:r w:rsidR="009B072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P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iemēram, </w:t>
      </w:r>
      <w:r w:rsidR="00B272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sasista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galvas vairākas reizes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saucam ātro 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palīdzību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2D1857D4" w14:textId="4479607F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D3F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Kristīne Sēle: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“Līdz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2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gadiem ķivere</w:t>
      </w:r>
      <w:r w:rsidR="009B072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jābūt.”</w:t>
      </w:r>
    </w:p>
    <w:p w14:paraId="18F0FE16" w14:textId="678FBF4D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>Zanda Riteniece</w:t>
      </w:r>
      <w:r w:rsidRPr="00DD7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“Vai policija arī vēro, ka ir ķiveres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3270372" w14:textId="30868D75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D3F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Kristīne Sēle: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“Pēc iespējas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apseko parkus un arī runā ar jauniešiem par to, ka ir jāvelk ķiveres.”</w:t>
      </w:r>
    </w:p>
    <w:p w14:paraId="1061E268" w14:textId="1CABF5A1" w:rsidR="00643B97" w:rsidRDefault="0087532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753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Lūdzu Jūs nodot kolēģiem informāciju par to, ka Kauguru parka </w:t>
      </w:r>
      <w:proofErr w:type="spellStart"/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skeitparkam</w:t>
      </w:r>
      <w:proofErr w:type="spellEnd"/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būtu vērts pievērst lielāku policijas uzmanību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3CC6CE16" w14:textId="77777777" w:rsidR="00643B97" w:rsidRDefault="00643B97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033AA8A3" w14:textId="12D14349" w:rsidR="00643B97" w:rsidRPr="00DD77AB" w:rsidRDefault="00DD77AB" w:rsidP="00DD77AB">
      <w:pPr>
        <w:widowControl w:val="0"/>
        <w:tabs>
          <w:tab w:val="left" w:pos="15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Zanda </w:t>
      </w:r>
      <w:proofErr w:type="spellStart"/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>Riteniece</w:t>
      </w:r>
      <w:proofErr w:type="spellEnd"/>
      <w:r w:rsidR="00875329" w:rsidRPr="00DD7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 w:rsidR="008753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Kur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 iet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uz pamest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 ēkām?”</w:t>
      </w:r>
    </w:p>
    <w:p w14:paraId="65CEDCC8" w14:textId="481BB134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D3F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Kristīne Sēle: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Lielākoties tā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 Raga iela 1, tur ir pamesta ēka, kur jaunieši kāpj un var arī savainoties.”</w:t>
      </w:r>
    </w:p>
    <w:p w14:paraId="2FF15322" w14:textId="6DD87362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B27238">
        <w:rPr>
          <w:rFonts w:ascii="Times New Roman" w:eastAsia="Times New Roman" w:hAnsi="Times New Roman" w:cs="Times New Roman"/>
          <w:b/>
          <w:sz w:val="24"/>
          <w:szCs w:val="24"/>
        </w:rPr>
        <w:t>Ingrīda Misūna</w:t>
      </w:r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753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“Kā ir ar īpašnieku šai ēkai?”</w:t>
      </w:r>
    </w:p>
    <w:p w14:paraId="55F6107E" w14:textId="5FD3D6D5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D3F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Kristīne Sēle: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“Ar īpašnieku ir veiktas sarunas, ir arī izteikti brīdinājumi, zinām, ka īpašnieks prasīja atļauju </w:t>
      </w:r>
      <w:proofErr w:type="spellStart"/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lielgabarītu</w:t>
      </w:r>
      <w:proofErr w:type="spellEnd"/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tehnika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iebraukšanai</w:t>
      </w:r>
      <w:r w:rsidR="00DD77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  <w:r w:rsidR="00643B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79D0956D" w14:textId="77777777" w:rsidR="00643B97" w:rsidRDefault="00643B97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96EB3E1" w14:textId="4ED8C5B3" w:rsidR="00643B97" w:rsidRDefault="00B272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Markuss </w:t>
      </w:r>
      <w:proofErr w:type="spellStart"/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Druziks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informē</w:t>
      </w:r>
      <w:r w:rsidR="008753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drošību ūdens</w:t>
      </w:r>
      <w:r w:rsidR="008752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tuvumā</w:t>
      </w:r>
      <w:r w:rsidR="008753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49A81BF7" w14:textId="77777777" w:rsidR="00875329" w:rsidRDefault="0087532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4820B0D" w14:textId="6F5098A0" w:rsidR="00B46C90" w:rsidRDefault="007819CE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8018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7E3E7BF2" w14:textId="11D6982A" w:rsidR="00B46C90" w:rsidRPr="00B46C90" w:rsidRDefault="00527EFC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proofErr w:type="spellStart"/>
      <w:r w:rsidRPr="00527EFC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  <w:proofErr w:type="spellEnd"/>
      <w:r w:rsidRPr="00527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Pēteris Blūms</w:t>
      </w:r>
      <w:r w:rsidRPr="00527EF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“Cik bieži </w:t>
      </w:r>
      <w:r w:rsidR="00B272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policija 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atrodas </w:t>
      </w:r>
      <w:r w:rsidR="00B272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peldvietu </w:t>
      </w:r>
      <w:r w:rsidR="008261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tuvumā?”</w:t>
      </w:r>
    </w:p>
    <w:p w14:paraId="0513A41F" w14:textId="3793E569" w:rsidR="00B46C90" w:rsidRDefault="00873A63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Markuss </w:t>
      </w:r>
      <w:proofErr w:type="spellStart"/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Druziks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Ikdienas rež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īm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ā 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mēs neveicam patr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ļu</w:t>
      </w:r>
      <w:r w:rsidR="008261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piemēram, pie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L</w:t>
      </w:r>
      <w:r w:rsidR="008261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ielupes peldvietām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bet ik p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 laikam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aps</w:t>
      </w:r>
      <w:r w:rsidR="008261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e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kojam 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vietas pie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ūdeņiem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Jūras krastā esam vienmēr. Pie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lokas karjera arī veicam</w:t>
      </w:r>
      <w:r w:rsidR="008261C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apsekošanu.”</w:t>
      </w:r>
      <w:r w:rsidR="00B46C90" w:rsidRP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59A47BBF" w14:textId="6B06A2E6" w:rsidR="00B46C90" w:rsidRDefault="008261C8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Ingrīda Misūna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“Papildinot jūs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projekt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ietvaros, mēs organizēsim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jauniešiem un bērniem 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apmācības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kā uzvesties ūdenī. Pašlaik 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process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kavējas, bet tuvākajā laikā notiks un būs līdz 2027. gadam. Noteikti arī ar jums sazināsimies</w:t>
      </w:r>
      <w:r w:rsidR="00873A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par šo.”</w:t>
      </w:r>
      <w:r w:rsidR="00B46C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267E1A84" w14:textId="47516C57" w:rsidR="00E41FD2" w:rsidRDefault="008261C8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Zanda </w:t>
      </w:r>
      <w:proofErr w:type="spellStart"/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>Riteniece</w:t>
      </w:r>
      <w:proofErr w:type="spellEnd"/>
      <w:r w:rsidRPr="00DD7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“Tad š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ī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</w:t>
      </w:r>
      <w:r w:rsidR="00BA6F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mācības</w:t>
      </w:r>
      <w:r w:rsidR="009B07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BA6F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ir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vairāk </w:t>
      </w:r>
      <w:r w:rsidR="009B07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teorētiskas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?”</w:t>
      </w:r>
    </w:p>
    <w:p w14:paraId="6BA001DC" w14:textId="216A5B3D" w:rsidR="00E41FD2" w:rsidRDefault="00BA6F13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 xml:space="preserve">Ingrīda </w:t>
      </w:r>
      <w:proofErr w:type="spellStart"/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Misūna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“Nē, š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ī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 notiks pie ūdens, būs praktiskās nodarbības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kur arī radīs un stāstīs.”</w:t>
      </w:r>
    </w:p>
    <w:p w14:paraId="5E33992D" w14:textId="19391593" w:rsidR="00E41FD2" w:rsidRDefault="00BA6F13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Markuss </w:t>
      </w:r>
      <w:proofErr w:type="spellStart"/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Druziks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“Mēs arī </w:t>
      </w:r>
      <w:r w:rsidR="009B07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vad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ām</w:t>
      </w:r>
      <w:r w:rsidR="009B07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informatīvas grupas bērniem par drošību uz ūdens, pašas izglītības iestādes izrāda interes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.”</w:t>
      </w:r>
    </w:p>
    <w:p w14:paraId="7CFABAD2" w14:textId="36DF913F" w:rsidR="00E41FD2" w:rsidRDefault="008261C8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Irēna </w:t>
      </w:r>
      <w:proofErr w:type="spellStart"/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proofErr w:type="spellEnd"/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“Varbūt policijai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jāvēršas</w:t>
      </w:r>
      <w:r w:rsidR="00BA6F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ministrij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ā </w:t>
      </w:r>
      <w:r w:rsidR="00BA6F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ar </w:t>
      </w:r>
      <w:r w:rsidR="00C77C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iniciatīvu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ka skolās </w:t>
      </w:r>
      <w:r w:rsidR="00BA6F1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notiek </w:t>
      </w:r>
      <w:r w:rsidR="00E41F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obligātas peldēšanas </w:t>
      </w:r>
      <w:r w:rsidR="00C77C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nodarbības.”</w:t>
      </w:r>
    </w:p>
    <w:p w14:paraId="6BD73456" w14:textId="530D2E5A" w:rsidR="00C77C16" w:rsidRDefault="0012659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Markuss </w:t>
      </w:r>
      <w:proofErr w:type="spellStart"/>
      <w:r w:rsidRPr="00B272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Druziks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 w:rsidR="00C77C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“Noteikti atbalst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</w:t>
      </w:r>
      <w:r w:rsidR="008752F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šo ideju</w:t>
      </w:r>
      <w:r w:rsidR="00C77C1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.”</w:t>
      </w:r>
    </w:p>
    <w:p w14:paraId="02E6A669" w14:textId="77777777" w:rsidR="00527EFC" w:rsidRDefault="00527EF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52745D01" w14:textId="06E17786" w:rsidR="00527EFC" w:rsidRPr="002C210A" w:rsidRDefault="00C61128" w:rsidP="002C210A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C6112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Ziņojums par Jūrmalas Izglītības pārvaldes Sporta un </w:t>
      </w:r>
      <w:proofErr w:type="spellStart"/>
      <w:r w:rsidRPr="00C6112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labbūtības</w:t>
      </w:r>
      <w:proofErr w:type="spellEnd"/>
      <w:r w:rsidRPr="00C6112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nodaļas aktualitātēm</w:t>
      </w:r>
      <w:r w:rsidRPr="002C21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14:paraId="2A310027" w14:textId="77777777" w:rsidR="00E41FD2" w:rsidRDefault="00E41FD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27430C06" w14:textId="79BED6EA" w:rsidR="00686176" w:rsidRDefault="002C210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2C21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6861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“Prieks dzirdēt, ka </w:t>
      </w:r>
      <w:r w:rsidR="00551F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piem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 w:rsidR="00551F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nēj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</w:t>
      </w:r>
      <w:r w:rsidR="00551F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</w:t>
      </w:r>
      <w:r w:rsidR="00AE48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sporta pasākumus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kas atbalstīti</w:t>
      </w:r>
      <w:r w:rsidR="006861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jauniešu</w:t>
      </w:r>
      <w:r w:rsidR="00AE48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projektu</w:t>
      </w:r>
      <w:r w:rsidR="006861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konkursa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ietvaros.”</w:t>
      </w:r>
    </w:p>
    <w:p w14:paraId="51E3A236" w14:textId="21CFEBCB" w:rsidR="002C210A" w:rsidRDefault="00D305B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D305BA">
        <w:rPr>
          <w:rFonts w:ascii="Times New Roman" w:eastAsia="Times New Roman" w:hAnsi="Times New Roman" w:cs="Times New Roman"/>
          <w:b/>
          <w:sz w:val="24"/>
          <w:szCs w:val="24"/>
        </w:rPr>
        <w:t xml:space="preserve">Jānis </w:t>
      </w:r>
      <w:proofErr w:type="spellStart"/>
      <w:r w:rsidRPr="00D305BA">
        <w:rPr>
          <w:rFonts w:ascii="Times New Roman" w:eastAsia="Times New Roman" w:hAnsi="Times New Roman" w:cs="Times New Roman"/>
          <w:b/>
          <w:sz w:val="24"/>
          <w:szCs w:val="24"/>
        </w:rPr>
        <w:t>Rāfelds</w:t>
      </w:r>
      <w:proofErr w:type="spellEnd"/>
      <w:r w:rsidRPr="00D305BA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2C210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“Jā, sūtiet mums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savus sporta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pasākumus</w:t>
      </w:r>
      <w:r w:rsidR="002C210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lai varētu ielikt pilsētas kalendārā.”</w:t>
      </w:r>
    </w:p>
    <w:p w14:paraId="3961AC87" w14:textId="55E897B6" w:rsidR="002C210A" w:rsidRDefault="002C210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Zanda </w:t>
      </w:r>
      <w:proofErr w:type="spellStart"/>
      <w:r w:rsidRPr="00DD77AB">
        <w:rPr>
          <w:rFonts w:ascii="Times New Roman" w:eastAsia="Times New Roman" w:hAnsi="Times New Roman" w:cs="Times New Roman"/>
          <w:b/>
          <w:bCs/>
          <w:sz w:val="24"/>
          <w:szCs w:val="24"/>
        </w:rPr>
        <w:t>Riteniece</w:t>
      </w:r>
      <w:proofErr w:type="spellEnd"/>
      <w:r w:rsidRPr="00DD7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“Liekat 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materiālos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arī centra logo, lai veidotu atpazīstamīb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.”</w:t>
      </w:r>
    </w:p>
    <w:p w14:paraId="02BAAE12" w14:textId="658C26D4" w:rsidR="002C210A" w:rsidRDefault="002C210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F83A48">
        <w:rPr>
          <w:rFonts w:ascii="Times New Roman" w:eastAsia="Times New Roman" w:hAnsi="Times New Roman" w:cs="Times New Roman"/>
          <w:b/>
          <w:sz w:val="24"/>
          <w:szCs w:val="24"/>
        </w:rPr>
        <w:t>Ingrīda Misūna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Pozitīvi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ka sporta laukumi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kļūst pieejami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iedzīvot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jiem.”</w:t>
      </w:r>
    </w:p>
    <w:p w14:paraId="37BD0893" w14:textId="77777777" w:rsidR="002C210A" w:rsidRDefault="002C210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2C6F2893" w14:textId="5BA7FCDE" w:rsidR="002C210A" w:rsidRPr="00A15E04" w:rsidRDefault="00A15E04" w:rsidP="00A15E0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A15E04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Iepazīšanās ar sasniegto Jūrmalas digitālā darba ar jaunatni attīstības plāna ieviešanā</w:t>
      </w:r>
    </w:p>
    <w:p w14:paraId="0C6CCDDC" w14:textId="77777777" w:rsidR="00A15E04" w:rsidRDefault="00A15E04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415B5CF9" w14:textId="42540313" w:rsidR="002C210A" w:rsidRPr="002C210A" w:rsidRDefault="002C210A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2C210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Linda Pūdāne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ziņo par notikuš</w:t>
      </w:r>
      <w:r w:rsidR="00C6112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ajām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aktivitātēm</w:t>
      </w:r>
      <w:r w:rsidR="00D305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. </w:t>
      </w:r>
    </w:p>
    <w:p w14:paraId="138E716F" w14:textId="77777777" w:rsidR="002C210A" w:rsidRDefault="002C210A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31817BC8" w14:textId="77777777" w:rsidR="002C210A" w:rsidRDefault="002C210A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bookmarkStart w:id="2" w:name="_GoBack"/>
      <w:bookmarkEnd w:id="2"/>
    </w:p>
    <w:p w14:paraId="1EB9FD7F" w14:textId="65E5AAF0" w:rsidR="009F20CC" w:rsidRDefault="002C210A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C210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522E9C28" w:rsidR="00CC315A" w:rsidRDefault="0025354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252FF411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2C3A0DF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vadīja                                                                                                       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Vigule</w:t>
      </w:r>
    </w:p>
    <w:p w14:paraId="03B018E7" w14:textId="7138117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56EC0131" w:rsidR="00ED4648" w:rsidRPr="006B2EEC" w:rsidRDefault="00A00F53" w:rsidP="006B2E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>13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jūnijā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ED4648" w:rsidRPr="006B2EE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DE50" w14:textId="77777777" w:rsidR="008B5E25" w:rsidRDefault="008B5E25">
      <w:pPr>
        <w:spacing w:line="240" w:lineRule="auto"/>
      </w:pPr>
      <w:r>
        <w:separator/>
      </w:r>
    </w:p>
  </w:endnote>
  <w:endnote w:type="continuationSeparator" w:id="0">
    <w:p w14:paraId="4F688717" w14:textId="77777777" w:rsidR="008B5E25" w:rsidRDefault="008B5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3B82" w14:textId="77777777" w:rsidR="008B5E25" w:rsidRDefault="008B5E25">
      <w:pPr>
        <w:spacing w:line="240" w:lineRule="auto"/>
      </w:pPr>
      <w:r>
        <w:separator/>
      </w:r>
    </w:p>
  </w:footnote>
  <w:footnote w:type="continuationSeparator" w:id="0">
    <w:p w14:paraId="1E140B03" w14:textId="77777777" w:rsidR="008B5E25" w:rsidRDefault="008B5E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71569D3"/>
    <w:multiLevelType w:val="hybridMultilevel"/>
    <w:tmpl w:val="4BD6C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2A11"/>
    <w:multiLevelType w:val="hybridMultilevel"/>
    <w:tmpl w:val="91C81D3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2133E3"/>
    <w:multiLevelType w:val="hybridMultilevel"/>
    <w:tmpl w:val="A09624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7380E6C"/>
    <w:multiLevelType w:val="hybridMultilevel"/>
    <w:tmpl w:val="0C50C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A4146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A3338"/>
    <w:multiLevelType w:val="hybridMultilevel"/>
    <w:tmpl w:val="A0962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19"/>
  </w:num>
  <w:num w:numId="10">
    <w:abstractNumId w:val="1"/>
  </w:num>
  <w:num w:numId="11">
    <w:abstractNumId w:val="24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0"/>
  </w:num>
  <w:num w:numId="18">
    <w:abstractNumId w:val="9"/>
  </w:num>
  <w:num w:numId="19">
    <w:abstractNumId w:val="12"/>
  </w:num>
  <w:num w:numId="20">
    <w:abstractNumId w:val="18"/>
  </w:num>
  <w:num w:numId="21">
    <w:abstractNumId w:val="4"/>
  </w:num>
  <w:num w:numId="22">
    <w:abstractNumId w:val="17"/>
  </w:num>
  <w:num w:numId="23">
    <w:abstractNumId w:val="3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448E"/>
    <w:rsid w:val="000152EE"/>
    <w:rsid w:val="00020418"/>
    <w:rsid w:val="0002057E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3F78"/>
    <w:rsid w:val="000543A9"/>
    <w:rsid w:val="000629A1"/>
    <w:rsid w:val="00067120"/>
    <w:rsid w:val="000715EF"/>
    <w:rsid w:val="00071634"/>
    <w:rsid w:val="00073437"/>
    <w:rsid w:val="00073DDB"/>
    <w:rsid w:val="000742F1"/>
    <w:rsid w:val="0007609B"/>
    <w:rsid w:val="00082DD8"/>
    <w:rsid w:val="000835C0"/>
    <w:rsid w:val="00084AA7"/>
    <w:rsid w:val="000858C9"/>
    <w:rsid w:val="0008763C"/>
    <w:rsid w:val="00087A4E"/>
    <w:rsid w:val="00094DE1"/>
    <w:rsid w:val="0009543A"/>
    <w:rsid w:val="00096266"/>
    <w:rsid w:val="000964EC"/>
    <w:rsid w:val="000A07E9"/>
    <w:rsid w:val="000A2996"/>
    <w:rsid w:val="000A5B2B"/>
    <w:rsid w:val="000A5BE7"/>
    <w:rsid w:val="000B43A6"/>
    <w:rsid w:val="000B5C85"/>
    <w:rsid w:val="000B7B9D"/>
    <w:rsid w:val="000C0177"/>
    <w:rsid w:val="000C3266"/>
    <w:rsid w:val="000C4913"/>
    <w:rsid w:val="000C657B"/>
    <w:rsid w:val="000C7790"/>
    <w:rsid w:val="000C7C94"/>
    <w:rsid w:val="000D2001"/>
    <w:rsid w:val="000D3BF9"/>
    <w:rsid w:val="000E05E3"/>
    <w:rsid w:val="000E23BC"/>
    <w:rsid w:val="000E31CC"/>
    <w:rsid w:val="000E32B1"/>
    <w:rsid w:val="000F1F93"/>
    <w:rsid w:val="001036D0"/>
    <w:rsid w:val="0010379F"/>
    <w:rsid w:val="00105310"/>
    <w:rsid w:val="0010631F"/>
    <w:rsid w:val="00106FB3"/>
    <w:rsid w:val="00110AA6"/>
    <w:rsid w:val="00111B0C"/>
    <w:rsid w:val="001125F5"/>
    <w:rsid w:val="00115573"/>
    <w:rsid w:val="00123922"/>
    <w:rsid w:val="00123EE0"/>
    <w:rsid w:val="00125094"/>
    <w:rsid w:val="00126595"/>
    <w:rsid w:val="00130B1A"/>
    <w:rsid w:val="001313AC"/>
    <w:rsid w:val="001318D8"/>
    <w:rsid w:val="00132E3C"/>
    <w:rsid w:val="00140A53"/>
    <w:rsid w:val="00142F30"/>
    <w:rsid w:val="001431EA"/>
    <w:rsid w:val="00145848"/>
    <w:rsid w:val="0014723B"/>
    <w:rsid w:val="001536E3"/>
    <w:rsid w:val="001562CB"/>
    <w:rsid w:val="00157BB6"/>
    <w:rsid w:val="00157F98"/>
    <w:rsid w:val="001620F8"/>
    <w:rsid w:val="001637F1"/>
    <w:rsid w:val="00165A5D"/>
    <w:rsid w:val="00165C04"/>
    <w:rsid w:val="00166EEA"/>
    <w:rsid w:val="0017580B"/>
    <w:rsid w:val="00182F91"/>
    <w:rsid w:val="0019027A"/>
    <w:rsid w:val="00191CA3"/>
    <w:rsid w:val="001A0117"/>
    <w:rsid w:val="001A03A7"/>
    <w:rsid w:val="001A1445"/>
    <w:rsid w:val="001A5E19"/>
    <w:rsid w:val="001B0673"/>
    <w:rsid w:val="001B1A8B"/>
    <w:rsid w:val="001B3F59"/>
    <w:rsid w:val="001B7306"/>
    <w:rsid w:val="001C185C"/>
    <w:rsid w:val="001C69FD"/>
    <w:rsid w:val="001C72B6"/>
    <w:rsid w:val="001D0D3D"/>
    <w:rsid w:val="001D1D1E"/>
    <w:rsid w:val="001E012D"/>
    <w:rsid w:val="001E3391"/>
    <w:rsid w:val="001E412B"/>
    <w:rsid w:val="001E7AB9"/>
    <w:rsid w:val="001F04B3"/>
    <w:rsid w:val="001F4CD3"/>
    <w:rsid w:val="00201036"/>
    <w:rsid w:val="00204853"/>
    <w:rsid w:val="00207058"/>
    <w:rsid w:val="002153F9"/>
    <w:rsid w:val="0021540F"/>
    <w:rsid w:val="00216692"/>
    <w:rsid w:val="0022059C"/>
    <w:rsid w:val="002217F2"/>
    <w:rsid w:val="0022221D"/>
    <w:rsid w:val="00222ADD"/>
    <w:rsid w:val="00223F97"/>
    <w:rsid w:val="002256B8"/>
    <w:rsid w:val="00234B69"/>
    <w:rsid w:val="00234DD7"/>
    <w:rsid w:val="00235170"/>
    <w:rsid w:val="00237B13"/>
    <w:rsid w:val="00240B44"/>
    <w:rsid w:val="00245681"/>
    <w:rsid w:val="00246F6F"/>
    <w:rsid w:val="00247602"/>
    <w:rsid w:val="00250FD2"/>
    <w:rsid w:val="0025354A"/>
    <w:rsid w:val="002536B4"/>
    <w:rsid w:val="0025382A"/>
    <w:rsid w:val="002618BD"/>
    <w:rsid w:val="002628EC"/>
    <w:rsid w:val="002657D9"/>
    <w:rsid w:val="00267AB7"/>
    <w:rsid w:val="0027031E"/>
    <w:rsid w:val="0028003D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B2DAC"/>
    <w:rsid w:val="002B61C6"/>
    <w:rsid w:val="002C0DFD"/>
    <w:rsid w:val="002C210A"/>
    <w:rsid w:val="002C3ABE"/>
    <w:rsid w:val="002C5B74"/>
    <w:rsid w:val="002C636C"/>
    <w:rsid w:val="002D0C58"/>
    <w:rsid w:val="002D3F87"/>
    <w:rsid w:val="002D642E"/>
    <w:rsid w:val="002E0C2F"/>
    <w:rsid w:val="002E11BD"/>
    <w:rsid w:val="002E44AD"/>
    <w:rsid w:val="002E4531"/>
    <w:rsid w:val="002E7610"/>
    <w:rsid w:val="002F1142"/>
    <w:rsid w:val="002F2F4D"/>
    <w:rsid w:val="002F3D86"/>
    <w:rsid w:val="002F6724"/>
    <w:rsid w:val="002F6BBE"/>
    <w:rsid w:val="002F7024"/>
    <w:rsid w:val="00300FBA"/>
    <w:rsid w:val="00303EC6"/>
    <w:rsid w:val="003042ED"/>
    <w:rsid w:val="00304B1C"/>
    <w:rsid w:val="00305B7F"/>
    <w:rsid w:val="00306ECD"/>
    <w:rsid w:val="00313E7F"/>
    <w:rsid w:val="00316446"/>
    <w:rsid w:val="00325CB9"/>
    <w:rsid w:val="00325FFF"/>
    <w:rsid w:val="00326CD7"/>
    <w:rsid w:val="00333BBE"/>
    <w:rsid w:val="00334836"/>
    <w:rsid w:val="00334CE4"/>
    <w:rsid w:val="00335238"/>
    <w:rsid w:val="003357C2"/>
    <w:rsid w:val="00335C1D"/>
    <w:rsid w:val="00346568"/>
    <w:rsid w:val="00346B11"/>
    <w:rsid w:val="00346E13"/>
    <w:rsid w:val="00347346"/>
    <w:rsid w:val="00354AA5"/>
    <w:rsid w:val="003576E3"/>
    <w:rsid w:val="00361BC9"/>
    <w:rsid w:val="003649A0"/>
    <w:rsid w:val="003654FF"/>
    <w:rsid w:val="00365E2F"/>
    <w:rsid w:val="003670E0"/>
    <w:rsid w:val="00367E1C"/>
    <w:rsid w:val="0037137C"/>
    <w:rsid w:val="00371BEF"/>
    <w:rsid w:val="00372161"/>
    <w:rsid w:val="003723F8"/>
    <w:rsid w:val="003747DF"/>
    <w:rsid w:val="00374AE0"/>
    <w:rsid w:val="003758B0"/>
    <w:rsid w:val="00376E73"/>
    <w:rsid w:val="003842C1"/>
    <w:rsid w:val="003904C6"/>
    <w:rsid w:val="00390F7A"/>
    <w:rsid w:val="00395415"/>
    <w:rsid w:val="00397DF6"/>
    <w:rsid w:val="003A0086"/>
    <w:rsid w:val="003A3720"/>
    <w:rsid w:val="003A62FB"/>
    <w:rsid w:val="003B637E"/>
    <w:rsid w:val="003B77EA"/>
    <w:rsid w:val="003C04D0"/>
    <w:rsid w:val="003C1281"/>
    <w:rsid w:val="003C3CFF"/>
    <w:rsid w:val="003C4B32"/>
    <w:rsid w:val="003C636B"/>
    <w:rsid w:val="003C68C6"/>
    <w:rsid w:val="003D1788"/>
    <w:rsid w:val="003D31ED"/>
    <w:rsid w:val="003D5190"/>
    <w:rsid w:val="003D5DA7"/>
    <w:rsid w:val="003E2A8E"/>
    <w:rsid w:val="003E5304"/>
    <w:rsid w:val="003E5ACF"/>
    <w:rsid w:val="003F0862"/>
    <w:rsid w:val="003F099B"/>
    <w:rsid w:val="003F4818"/>
    <w:rsid w:val="003F5632"/>
    <w:rsid w:val="003F6E70"/>
    <w:rsid w:val="00410E6A"/>
    <w:rsid w:val="0041779A"/>
    <w:rsid w:val="00422041"/>
    <w:rsid w:val="004246BE"/>
    <w:rsid w:val="00425513"/>
    <w:rsid w:val="00425CFC"/>
    <w:rsid w:val="004269A4"/>
    <w:rsid w:val="004306A7"/>
    <w:rsid w:val="004337FD"/>
    <w:rsid w:val="00434474"/>
    <w:rsid w:val="0043472F"/>
    <w:rsid w:val="00435198"/>
    <w:rsid w:val="00443B53"/>
    <w:rsid w:val="00446EFE"/>
    <w:rsid w:val="00451C2B"/>
    <w:rsid w:val="00456B10"/>
    <w:rsid w:val="004570E6"/>
    <w:rsid w:val="00464888"/>
    <w:rsid w:val="0047612C"/>
    <w:rsid w:val="0048012F"/>
    <w:rsid w:val="00482A59"/>
    <w:rsid w:val="004831D0"/>
    <w:rsid w:val="004849E1"/>
    <w:rsid w:val="004874D6"/>
    <w:rsid w:val="0049613F"/>
    <w:rsid w:val="00496450"/>
    <w:rsid w:val="004A0041"/>
    <w:rsid w:val="004A0619"/>
    <w:rsid w:val="004A67A7"/>
    <w:rsid w:val="004B7875"/>
    <w:rsid w:val="004C5BE5"/>
    <w:rsid w:val="004C5F08"/>
    <w:rsid w:val="004C72FA"/>
    <w:rsid w:val="004D294F"/>
    <w:rsid w:val="004D2FD4"/>
    <w:rsid w:val="004F0987"/>
    <w:rsid w:val="004F114A"/>
    <w:rsid w:val="004F3946"/>
    <w:rsid w:val="005068A5"/>
    <w:rsid w:val="00507618"/>
    <w:rsid w:val="00511DEF"/>
    <w:rsid w:val="005149D2"/>
    <w:rsid w:val="00514C0F"/>
    <w:rsid w:val="005153DB"/>
    <w:rsid w:val="00521B46"/>
    <w:rsid w:val="005225F3"/>
    <w:rsid w:val="00522731"/>
    <w:rsid w:val="00523ED1"/>
    <w:rsid w:val="005246A9"/>
    <w:rsid w:val="00527EFC"/>
    <w:rsid w:val="00532226"/>
    <w:rsid w:val="00532921"/>
    <w:rsid w:val="0053479F"/>
    <w:rsid w:val="00534C8B"/>
    <w:rsid w:val="00536A9F"/>
    <w:rsid w:val="00537F8D"/>
    <w:rsid w:val="005403D2"/>
    <w:rsid w:val="005423E3"/>
    <w:rsid w:val="00543D4D"/>
    <w:rsid w:val="00545075"/>
    <w:rsid w:val="0054618A"/>
    <w:rsid w:val="005464B4"/>
    <w:rsid w:val="00546BAB"/>
    <w:rsid w:val="00551F0B"/>
    <w:rsid w:val="00551FE4"/>
    <w:rsid w:val="005522E9"/>
    <w:rsid w:val="00557A10"/>
    <w:rsid w:val="005620E8"/>
    <w:rsid w:val="00573225"/>
    <w:rsid w:val="005800EC"/>
    <w:rsid w:val="00584549"/>
    <w:rsid w:val="00585AE7"/>
    <w:rsid w:val="00586D37"/>
    <w:rsid w:val="00586D84"/>
    <w:rsid w:val="00586E3B"/>
    <w:rsid w:val="0058752C"/>
    <w:rsid w:val="00590009"/>
    <w:rsid w:val="0059031F"/>
    <w:rsid w:val="00590D8F"/>
    <w:rsid w:val="00595BFF"/>
    <w:rsid w:val="005A1D11"/>
    <w:rsid w:val="005A27A7"/>
    <w:rsid w:val="005A383A"/>
    <w:rsid w:val="005A6667"/>
    <w:rsid w:val="005A7561"/>
    <w:rsid w:val="005B68CB"/>
    <w:rsid w:val="005C2711"/>
    <w:rsid w:val="005C28F3"/>
    <w:rsid w:val="005C3C56"/>
    <w:rsid w:val="005C4000"/>
    <w:rsid w:val="005D29EA"/>
    <w:rsid w:val="005D70C3"/>
    <w:rsid w:val="005E00E7"/>
    <w:rsid w:val="005E1AA0"/>
    <w:rsid w:val="005E1D32"/>
    <w:rsid w:val="005E48B1"/>
    <w:rsid w:val="005E5777"/>
    <w:rsid w:val="005E6B6A"/>
    <w:rsid w:val="005E7645"/>
    <w:rsid w:val="005F284C"/>
    <w:rsid w:val="005F2AB1"/>
    <w:rsid w:val="005F4563"/>
    <w:rsid w:val="0060487C"/>
    <w:rsid w:val="006055C2"/>
    <w:rsid w:val="0060735E"/>
    <w:rsid w:val="00607390"/>
    <w:rsid w:val="006154C1"/>
    <w:rsid w:val="00615A0D"/>
    <w:rsid w:val="00616BFD"/>
    <w:rsid w:val="006230A8"/>
    <w:rsid w:val="006231A0"/>
    <w:rsid w:val="006239F4"/>
    <w:rsid w:val="00625198"/>
    <w:rsid w:val="006265F7"/>
    <w:rsid w:val="00630194"/>
    <w:rsid w:val="0063775B"/>
    <w:rsid w:val="00643B97"/>
    <w:rsid w:val="00644A84"/>
    <w:rsid w:val="00644BC0"/>
    <w:rsid w:val="006458DD"/>
    <w:rsid w:val="00656DA6"/>
    <w:rsid w:val="00660456"/>
    <w:rsid w:val="00664B27"/>
    <w:rsid w:val="00667DA6"/>
    <w:rsid w:val="00670677"/>
    <w:rsid w:val="00677087"/>
    <w:rsid w:val="00680656"/>
    <w:rsid w:val="006829C9"/>
    <w:rsid w:val="0068564B"/>
    <w:rsid w:val="00686176"/>
    <w:rsid w:val="006869ED"/>
    <w:rsid w:val="006910EC"/>
    <w:rsid w:val="006939E0"/>
    <w:rsid w:val="00694F2A"/>
    <w:rsid w:val="00695B35"/>
    <w:rsid w:val="006A12B1"/>
    <w:rsid w:val="006A16CF"/>
    <w:rsid w:val="006A2BE4"/>
    <w:rsid w:val="006A49CE"/>
    <w:rsid w:val="006A4D07"/>
    <w:rsid w:val="006A60BD"/>
    <w:rsid w:val="006A62D7"/>
    <w:rsid w:val="006B22F3"/>
    <w:rsid w:val="006B2EEC"/>
    <w:rsid w:val="006B4015"/>
    <w:rsid w:val="006B7DAF"/>
    <w:rsid w:val="006C0EF4"/>
    <w:rsid w:val="006C1339"/>
    <w:rsid w:val="006C1BE3"/>
    <w:rsid w:val="006C3FCB"/>
    <w:rsid w:val="006C7771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5E7F"/>
    <w:rsid w:val="0070642C"/>
    <w:rsid w:val="00706989"/>
    <w:rsid w:val="007100A8"/>
    <w:rsid w:val="00712707"/>
    <w:rsid w:val="0071613A"/>
    <w:rsid w:val="00717CE0"/>
    <w:rsid w:val="00726180"/>
    <w:rsid w:val="00726A13"/>
    <w:rsid w:val="00727648"/>
    <w:rsid w:val="00730A0D"/>
    <w:rsid w:val="00731DAD"/>
    <w:rsid w:val="007350CA"/>
    <w:rsid w:val="00737F39"/>
    <w:rsid w:val="007402E5"/>
    <w:rsid w:val="0074074E"/>
    <w:rsid w:val="00751AD9"/>
    <w:rsid w:val="00752B40"/>
    <w:rsid w:val="00755C96"/>
    <w:rsid w:val="00762D2D"/>
    <w:rsid w:val="00765B97"/>
    <w:rsid w:val="00772579"/>
    <w:rsid w:val="00774B8F"/>
    <w:rsid w:val="00774CE9"/>
    <w:rsid w:val="0077719E"/>
    <w:rsid w:val="00777820"/>
    <w:rsid w:val="007819CE"/>
    <w:rsid w:val="00783161"/>
    <w:rsid w:val="00785FD4"/>
    <w:rsid w:val="0078617F"/>
    <w:rsid w:val="00787300"/>
    <w:rsid w:val="00791BD6"/>
    <w:rsid w:val="00794ABE"/>
    <w:rsid w:val="00795F0E"/>
    <w:rsid w:val="0079671D"/>
    <w:rsid w:val="00796982"/>
    <w:rsid w:val="007A4CEE"/>
    <w:rsid w:val="007A636B"/>
    <w:rsid w:val="007B1E76"/>
    <w:rsid w:val="007B3975"/>
    <w:rsid w:val="007B4922"/>
    <w:rsid w:val="007B5F5F"/>
    <w:rsid w:val="007B5FAF"/>
    <w:rsid w:val="007B73EF"/>
    <w:rsid w:val="007C4A5A"/>
    <w:rsid w:val="007C6B0C"/>
    <w:rsid w:val="007D04E1"/>
    <w:rsid w:val="007D65A8"/>
    <w:rsid w:val="007E140A"/>
    <w:rsid w:val="007F0D28"/>
    <w:rsid w:val="007F6794"/>
    <w:rsid w:val="0080186A"/>
    <w:rsid w:val="00801883"/>
    <w:rsid w:val="00803048"/>
    <w:rsid w:val="00807B49"/>
    <w:rsid w:val="008103FC"/>
    <w:rsid w:val="00810CC1"/>
    <w:rsid w:val="008115D5"/>
    <w:rsid w:val="00813CCA"/>
    <w:rsid w:val="008148DA"/>
    <w:rsid w:val="00822DB5"/>
    <w:rsid w:val="00823D7E"/>
    <w:rsid w:val="008256FD"/>
    <w:rsid w:val="008261C8"/>
    <w:rsid w:val="00827552"/>
    <w:rsid w:val="00831CD0"/>
    <w:rsid w:val="008361EA"/>
    <w:rsid w:val="0083745B"/>
    <w:rsid w:val="00847227"/>
    <w:rsid w:val="00853070"/>
    <w:rsid w:val="00854C9D"/>
    <w:rsid w:val="00855B9C"/>
    <w:rsid w:val="00856F4F"/>
    <w:rsid w:val="00866FB1"/>
    <w:rsid w:val="0087028A"/>
    <w:rsid w:val="00870BF2"/>
    <w:rsid w:val="00871662"/>
    <w:rsid w:val="00872826"/>
    <w:rsid w:val="00873A63"/>
    <w:rsid w:val="008743C7"/>
    <w:rsid w:val="00875210"/>
    <w:rsid w:val="008752F7"/>
    <w:rsid w:val="00875329"/>
    <w:rsid w:val="00882C23"/>
    <w:rsid w:val="008852CE"/>
    <w:rsid w:val="00885317"/>
    <w:rsid w:val="00885DBA"/>
    <w:rsid w:val="00891704"/>
    <w:rsid w:val="00894219"/>
    <w:rsid w:val="0089671D"/>
    <w:rsid w:val="008967AF"/>
    <w:rsid w:val="008A26EF"/>
    <w:rsid w:val="008A26F5"/>
    <w:rsid w:val="008A2C9C"/>
    <w:rsid w:val="008B1B22"/>
    <w:rsid w:val="008B5E25"/>
    <w:rsid w:val="008C01D6"/>
    <w:rsid w:val="008C072F"/>
    <w:rsid w:val="008C084F"/>
    <w:rsid w:val="008C4FD5"/>
    <w:rsid w:val="008C73E9"/>
    <w:rsid w:val="008D1D07"/>
    <w:rsid w:val="008D23D2"/>
    <w:rsid w:val="008D2A6A"/>
    <w:rsid w:val="008D405C"/>
    <w:rsid w:val="008D6802"/>
    <w:rsid w:val="008D6A2B"/>
    <w:rsid w:val="008E14B3"/>
    <w:rsid w:val="008E1C83"/>
    <w:rsid w:val="008E36ED"/>
    <w:rsid w:val="008E3B91"/>
    <w:rsid w:val="008E6B11"/>
    <w:rsid w:val="008E6B92"/>
    <w:rsid w:val="008F1CA5"/>
    <w:rsid w:val="008F2A31"/>
    <w:rsid w:val="008F4412"/>
    <w:rsid w:val="008F46AA"/>
    <w:rsid w:val="00911D6C"/>
    <w:rsid w:val="00915129"/>
    <w:rsid w:val="00917D9E"/>
    <w:rsid w:val="00920020"/>
    <w:rsid w:val="00922336"/>
    <w:rsid w:val="00922CC6"/>
    <w:rsid w:val="009259E9"/>
    <w:rsid w:val="00926375"/>
    <w:rsid w:val="009267A6"/>
    <w:rsid w:val="009312BC"/>
    <w:rsid w:val="00933CC4"/>
    <w:rsid w:val="00950337"/>
    <w:rsid w:val="009531B4"/>
    <w:rsid w:val="009542A9"/>
    <w:rsid w:val="00954BCE"/>
    <w:rsid w:val="00956D53"/>
    <w:rsid w:val="00960D0A"/>
    <w:rsid w:val="0096113F"/>
    <w:rsid w:val="00961684"/>
    <w:rsid w:val="00963459"/>
    <w:rsid w:val="00967001"/>
    <w:rsid w:val="00970C08"/>
    <w:rsid w:val="009729A6"/>
    <w:rsid w:val="0097367F"/>
    <w:rsid w:val="00975109"/>
    <w:rsid w:val="00975511"/>
    <w:rsid w:val="009759D1"/>
    <w:rsid w:val="00980EEC"/>
    <w:rsid w:val="009814D9"/>
    <w:rsid w:val="00981BF9"/>
    <w:rsid w:val="00981F6A"/>
    <w:rsid w:val="00990A90"/>
    <w:rsid w:val="00991A15"/>
    <w:rsid w:val="00993327"/>
    <w:rsid w:val="009A025D"/>
    <w:rsid w:val="009A385E"/>
    <w:rsid w:val="009A41B4"/>
    <w:rsid w:val="009A5902"/>
    <w:rsid w:val="009B03A8"/>
    <w:rsid w:val="009B072C"/>
    <w:rsid w:val="009B712A"/>
    <w:rsid w:val="009C0282"/>
    <w:rsid w:val="009C0579"/>
    <w:rsid w:val="009C4572"/>
    <w:rsid w:val="009D5CF1"/>
    <w:rsid w:val="009E12DA"/>
    <w:rsid w:val="009E1CAD"/>
    <w:rsid w:val="009F1484"/>
    <w:rsid w:val="009F20CC"/>
    <w:rsid w:val="009F5FA5"/>
    <w:rsid w:val="009F6973"/>
    <w:rsid w:val="00A00F53"/>
    <w:rsid w:val="00A013A4"/>
    <w:rsid w:val="00A0164C"/>
    <w:rsid w:val="00A04B89"/>
    <w:rsid w:val="00A04CC5"/>
    <w:rsid w:val="00A07EA0"/>
    <w:rsid w:val="00A134B9"/>
    <w:rsid w:val="00A14396"/>
    <w:rsid w:val="00A15E04"/>
    <w:rsid w:val="00A21DCC"/>
    <w:rsid w:val="00A22BEC"/>
    <w:rsid w:val="00A25706"/>
    <w:rsid w:val="00A2735E"/>
    <w:rsid w:val="00A279E8"/>
    <w:rsid w:val="00A368AE"/>
    <w:rsid w:val="00A56441"/>
    <w:rsid w:val="00A6093D"/>
    <w:rsid w:val="00A61815"/>
    <w:rsid w:val="00A7194B"/>
    <w:rsid w:val="00A74585"/>
    <w:rsid w:val="00A77E5A"/>
    <w:rsid w:val="00A819F2"/>
    <w:rsid w:val="00A82363"/>
    <w:rsid w:val="00A83C94"/>
    <w:rsid w:val="00A8602F"/>
    <w:rsid w:val="00A87C94"/>
    <w:rsid w:val="00AA0D79"/>
    <w:rsid w:val="00AA69C9"/>
    <w:rsid w:val="00AB6911"/>
    <w:rsid w:val="00AB708F"/>
    <w:rsid w:val="00AB7ED7"/>
    <w:rsid w:val="00AC1971"/>
    <w:rsid w:val="00AC3043"/>
    <w:rsid w:val="00AC49E9"/>
    <w:rsid w:val="00AC678E"/>
    <w:rsid w:val="00AC67CF"/>
    <w:rsid w:val="00AC7F3C"/>
    <w:rsid w:val="00AD14BA"/>
    <w:rsid w:val="00AD6C3D"/>
    <w:rsid w:val="00AE04A9"/>
    <w:rsid w:val="00AE2FFF"/>
    <w:rsid w:val="00AE48CF"/>
    <w:rsid w:val="00AE50CB"/>
    <w:rsid w:val="00AE603E"/>
    <w:rsid w:val="00AF10AA"/>
    <w:rsid w:val="00AF21B4"/>
    <w:rsid w:val="00AF4A44"/>
    <w:rsid w:val="00B00AEB"/>
    <w:rsid w:val="00B01C0E"/>
    <w:rsid w:val="00B050D3"/>
    <w:rsid w:val="00B0549A"/>
    <w:rsid w:val="00B06BA8"/>
    <w:rsid w:val="00B06CE8"/>
    <w:rsid w:val="00B07E13"/>
    <w:rsid w:val="00B100AA"/>
    <w:rsid w:val="00B115C8"/>
    <w:rsid w:val="00B123CC"/>
    <w:rsid w:val="00B140DA"/>
    <w:rsid w:val="00B14713"/>
    <w:rsid w:val="00B17280"/>
    <w:rsid w:val="00B17887"/>
    <w:rsid w:val="00B234E8"/>
    <w:rsid w:val="00B247A7"/>
    <w:rsid w:val="00B259E2"/>
    <w:rsid w:val="00B27238"/>
    <w:rsid w:val="00B328E9"/>
    <w:rsid w:val="00B40035"/>
    <w:rsid w:val="00B415E3"/>
    <w:rsid w:val="00B43D47"/>
    <w:rsid w:val="00B46C90"/>
    <w:rsid w:val="00B50B1A"/>
    <w:rsid w:val="00B51832"/>
    <w:rsid w:val="00B55E6F"/>
    <w:rsid w:val="00B578AB"/>
    <w:rsid w:val="00B600F2"/>
    <w:rsid w:val="00B6132B"/>
    <w:rsid w:val="00B661AD"/>
    <w:rsid w:val="00B66553"/>
    <w:rsid w:val="00B706D2"/>
    <w:rsid w:val="00B765EC"/>
    <w:rsid w:val="00B77D69"/>
    <w:rsid w:val="00B817D5"/>
    <w:rsid w:val="00B9199C"/>
    <w:rsid w:val="00B91CBF"/>
    <w:rsid w:val="00B94B1C"/>
    <w:rsid w:val="00B96FC2"/>
    <w:rsid w:val="00B97968"/>
    <w:rsid w:val="00BA0152"/>
    <w:rsid w:val="00BA2F3E"/>
    <w:rsid w:val="00BA36C1"/>
    <w:rsid w:val="00BA6F13"/>
    <w:rsid w:val="00BA7070"/>
    <w:rsid w:val="00BB04F6"/>
    <w:rsid w:val="00BB464C"/>
    <w:rsid w:val="00BB5F06"/>
    <w:rsid w:val="00BB6ED6"/>
    <w:rsid w:val="00BC0011"/>
    <w:rsid w:val="00BC052C"/>
    <w:rsid w:val="00BC6B79"/>
    <w:rsid w:val="00BD2355"/>
    <w:rsid w:val="00BD38D4"/>
    <w:rsid w:val="00BE257D"/>
    <w:rsid w:val="00BE2D51"/>
    <w:rsid w:val="00BF0179"/>
    <w:rsid w:val="00BF3856"/>
    <w:rsid w:val="00C0140B"/>
    <w:rsid w:val="00C02111"/>
    <w:rsid w:val="00C03819"/>
    <w:rsid w:val="00C04557"/>
    <w:rsid w:val="00C06AD2"/>
    <w:rsid w:val="00C10E41"/>
    <w:rsid w:val="00C114B1"/>
    <w:rsid w:val="00C230BA"/>
    <w:rsid w:val="00C24549"/>
    <w:rsid w:val="00C27D40"/>
    <w:rsid w:val="00C30298"/>
    <w:rsid w:val="00C307C7"/>
    <w:rsid w:val="00C339AD"/>
    <w:rsid w:val="00C46A8E"/>
    <w:rsid w:val="00C507F1"/>
    <w:rsid w:val="00C5723B"/>
    <w:rsid w:val="00C61128"/>
    <w:rsid w:val="00C64707"/>
    <w:rsid w:val="00C64F14"/>
    <w:rsid w:val="00C66BCB"/>
    <w:rsid w:val="00C70BDA"/>
    <w:rsid w:val="00C77C16"/>
    <w:rsid w:val="00C81BDF"/>
    <w:rsid w:val="00C81C3B"/>
    <w:rsid w:val="00C83148"/>
    <w:rsid w:val="00C83615"/>
    <w:rsid w:val="00C860C8"/>
    <w:rsid w:val="00C920CB"/>
    <w:rsid w:val="00C9570F"/>
    <w:rsid w:val="00CA43D2"/>
    <w:rsid w:val="00CA61FE"/>
    <w:rsid w:val="00CA761C"/>
    <w:rsid w:val="00CA7C32"/>
    <w:rsid w:val="00CB3C2D"/>
    <w:rsid w:val="00CB3C83"/>
    <w:rsid w:val="00CB5D85"/>
    <w:rsid w:val="00CB628F"/>
    <w:rsid w:val="00CB63C4"/>
    <w:rsid w:val="00CC2D5F"/>
    <w:rsid w:val="00CC315A"/>
    <w:rsid w:val="00CC352B"/>
    <w:rsid w:val="00CE0ED7"/>
    <w:rsid w:val="00CE2FAE"/>
    <w:rsid w:val="00CE5622"/>
    <w:rsid w:val="00CF07C3"/>
    <w:rsid w:val="00CF1397"/>
    <w:rsid w:val="00CF2738"/>
    <w:rsid w:val="00CF3038"/>
    <w:rsid w:val="00CF364E"/>
    <w:rsid w:val="00CF46D4"/>
    <w:rsid w:val="00D008FF"/>
    <w:rsid w:val="00D00C24"/>
    <w:rsid w:val="00D03C7E"/>
    <w:rsid w:val="00D04EDC"/>
    <w:rsid w:val="00D05EA8"/>
    <w:rsid w:val="00D11D27"/>
    <w:rsid w:val="00D12F99"/>
    <w:rsid w:val="00D1637E"/>
    <w:rsid w:val="00D16F45"/>
    <w:rsid w:val="00D17655"/>
    <w:rsid w:val="00D17FFD"/>
    <w:rsid w:val="00D20921"/>
    <w:rsid w:val="00D213E9"/>
    <w:rsid w:val="00D22C0C"/>
    <w:rsid w:val="00D24C62"/>
    <w:rsid w:val="00D305BA"/>
    <w:rsid w:val="00D30C50"/>
    <w:rsid w:val="00D31529"/>
    <w:rsid w:val="00D33451"/>
    <w:rsid w:val="00D45BB9"/>
    <w:rsid w:val="00D5679B"/>
    <w:rsid w:val="00D620B1"/>
    <w:rsid w:val="00D6253A"/>
    <w:rsid w:val="00D72CD7"/>
    <w:rsid w:val="00D73DD4"/>
    <w:rsid w:val="00D840A9"/>
    <w:rsid w:val="00D8648E"/>
    <w:rsid w:val="00D939F5"/>
    <w:rsid w:val="00D97522"/>
    <w:rsid w:val="00D97D7B"/>
    <w:rsid w:val="00DA5E8A"/>
    <w:rsid w:val="00DA639A"/>
    <w:rsid w:val="00DB074C"/>
    <w:rsid w:val="00DC6AE2"/>
    <w:rsid w:val="00DD5F1A"/>
    <w:rsid w:val="00DD77AB"/>
    <w:rsid w:val="00DE2D08"/>
    <w:rsid w:val="00DE3436"/>
    <w:rsid w:val="00DE48EE"/>
    <w:rsid w:val="00DE633B"/>
    <w:rsid w:val="00DE765A"/>
    <w:rsid w:val="00DE79FC"/>
    <w:rsid w:val="00DE7AE3"/>
    <w:rsid w:val="00DF0670"/>
    <w:rsid w:val="00DF0B71"/>
    <w:rsid w:val="00DF107D"/>
    <w:rsid w:val="00DF246A"/>
    <w:rsid w:val="00DF3818"/>
    <w:rsid w:val="00DF3FC7"/>
    <w:rsid w:val="00DF4518"/>
    <w:rsid w:val="00DF4BF2"/>
    <w:rsid w:val="00DF6728"/>
    <w:rsid w:val="00DF78F4"/>
    <w:rsid w:val="00E00BDF"/>
    <w:rsid w:val="00E06B70"/>
    <w:rsid w:val="00E17931"/>
    <w:rsid w:val="00E334CB"/>
    <w:rsid w:val="00E34BBD"/>
    <w:rsid w:val="00E37853"/>
    <w:rsid w:val="00E41A75"/>
    <w:rsid w:val="00E41ABA"/>
    <w:rsid w:val="00E41FCD"/>
    <w:rsid w:val="00E41FD2"/>
    <w:rsid w:val="00E43FFB"/>
    <w:rsid w:val="00E51911"/>
    <w:rsid w:val="00E5562C"/>
    <w:rsid w:val="00E569C6"/>
    <w:rsid w:val="00E60784"/>
    <w:rsid w:val="00E73AD8"/>
    <w:rsid w:val="00E75D6C"/>
    <w:rsid w:val="00E75FF9"/>
    <w:rsid w:val="00E82D9B"/>
    <w:rsid w:val="00E83634"/>
    <w:rsid w:val="00E84641"/>
    <w:rsid w:val="00E90C42"/>
    <w:rsid w:val="00E9158F"/>
    <w:rsid w:val="00E92758"/>
    <w:rsid w:val="00E92AE8"/>
    <w:rsid w:val="00E9700E"/>
    <w:rsid w:val="00EA08E3"/>
    <w:rsid w:val="00EA3750"/>
    <w:rsid w:val="00EA6A7A"/>
    <w:rsid w:val="00EB33D9"/>
    <w:rsid w:val="00EB33F4"/>
    <w:rsid w:val="00EB7910"/>
    <w:rsid w:val="00EB7E6B"/>
    <w:rsid w:val="00EC2DA9"/>
    <w:rsid w:val="00EC7634"/>
    <w:rsid w:val="00ED09F6"/>
    <w:rsid w:val="00ED20FF"/>
    <w:rsid w:val="00ED3AF9"/>
    <w:rsid w:val="00ED4648"/>
    <w:rsid w:val="00ED6304"/>
    <w:rsid w:val="00ED721A"/>
    <w:rsid w:val="00ED7ED2"/>
    <w:rsid w:val="00EE27E7"/>
    <w:rsid w:val="00EE2D55"/>
    <w:rsid w:val="00EF3E5F"/>
    <w:rsid w:val="00EF3E7F"/>
    <w:rsid w:val="00EF48CD"/>
    <w:rsid w:val="00EF6BD4"/>
    <w:rsid w:val="00F01551"/>
    <w:rsid w:val="00F030A4"/>
    <w:rsid w:val="00F0629A"/>
    <w:rsid w:val="00F06947"/>
    <w:rsid w:val="00F123B4"/>
    <w:rsid w:val="00F12DE7"/>
    <w:rsid w:val="00F1719C"/>
    <w:rsid w:val="00F208D1"/>
    <w:rsid w:val="00F22649"/>
    <w:rsid w:val="00F239ED"/>
    <w:rsid w:val="00F25AF8"/>
    <w:rsid w:val="00F367E8"/>
    <w:rsid w:val="00F36E31"/>
    <w:rsid w:val="00F37760"/>
    <w:rsid w:val="00F410CE"/>
    <w:rsid w:val="00F419A3"/>
    <w:rsid w:val="00F42836"/>
    <w:rsid w:val="00F45B65"/>
    <w:rsid w:val="00F472DB"/>
    <w:rsid w:val="00F511CF"/>
    <w:rsid w:val="00F53F0F"/>
    <w:rsid w:val="00F55F8C"/>
    <w:rsid w:val="00F62C83"/>
    <w:rsid w:val="00F6415E"/>
    <w:rsid w:val="00F712D2"/>
    <w:rsid w:val="00F7631C"/>
    <w:rsid w:val="00F76FFC"/>
    <w:rsid w:val="00F82D97"/>
    <w:rsid w:val="00F83A48"/>
    <w:rsid w:val="00F96D99"/>
    <w:rsid w:val="00FA042A"/>
    <w:rsid w:val="00FA194E"/>
    <w:rsid w:val="00FA3EF8"/>
    <w:rsid w:val="00FA5360"/>
    <w:rsid w:val="00FA57BC"/>
    <w:rsid w:val="00FA7E52"/>
    <w:rsid w:val="00FB2FFD"/>
    <w:rsid w:val="00FC2590"/>
    <w:rsid w:val="00FC320F"/>
    <w:rsid w:val="00FD5707"/>
    <w:rsid w:val="00FE0B45"/>
    <w:rsid w:val="00FE156F"/>
    <w:rsid w:val="00FE1F5C"/>
    <w:rsid w:val="00FE204A"/>
    <w:rsid w:val="00FE308E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89AA-C8C2-4B8A-BC7E-8B62ADF6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3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Solvita Vigule</cp:lastModifiedBy>
  <cp:revision>431</cp:revision>
  <cp:lastPrinted>2025-01-08T10:32:00Z</cp:lastPrinted>
  <dcterms:created xsi:type="dcterms:W3CDTF">2023-04-17T13:32:00Z</dcterms:created>
  <dcterms:modified xsi:type="dcterms:W3CDTF">2025-07-03T10:05:00Z</dcterms:modified>
</cp:coreProperties>
</file>