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64401" w14:textId="77777777" w:rsidR="00E609B0" w:rsidRPr="0048505B" w:rsidRDefault="00E609B0" w:rsidP="00E609B0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0EBBBAA6" w14:textId="77777777" w:rsidR="00E609B0" w:rsidRPr="0048505B" w:rsidRDefault="00E609B0" w:rsidP="00E609B0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>
        <w:rPr>
          <w:b/>
        </w:rPr>
        <w:t>Tirdzniecības vietas</w:t>
      </w:r>
      <w:r w:rsidRPr="0048505B">
        <w:t>-</w:t>
      </w:r>
    </w:p>
    <w:p w14:paraId="52F43571" w14:textId="77777777" w:rsidR="00E609B0" w:rsidRPr="0048505B" w:rsidRDefault="00E609B0" w:rsidP="00E609B0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>
        <w:rPr>
          <w:bCs/>
          <w:caps/>
        </w:rPr>
        <w:t xml:space="preserve">PIRMĀS RAKSTISKĀS </w:t>
      </w:r>
      <w:r w:rsidRPr="0048505B">
        <w:rPr>
          <w:bCs/>
          <w:caps/>
        </w:rPr>
        <w:t>IZSOLES noTEIKUMU</w:t>
      </w:r>
    </w:p>
    <w:p w14:paraId="7DB3004C" w14:textId="77777777" w:rsidR="00E609B0" w:rsidRPr="0048505B" w:rsidRDefault="00E609B0" w:rsidP="00E609B0">
      <w:pPr>
        <w:tabs>
          <w:tab w:val="left" w:pos="567"/>
          <w:tab w:val="left" w:pos="851"/>
        </w:tabs>
        <w:spacing w:line="240" w:lineRule="auto"/>
        <w:ind w:left="360"/>
        <w:jc w:val="right"/>
      </w:pPr>
      <w:r>
        <w:t xml:space="preserve">2. pielikums </w:t>
      </w:r>
    </w:p>
    <w:p w14:paraId="571F520D" w14:textId="77777777" w:rsidR="00E609B0" w:rsidRDefault="00E609B0" w:rsidP="00E609B0">
      <w:pPr>
        <w:tabs>
          <w:tab w:val="left" w:pos="567"/>
          <w:tab w:val="left" w:pos="851"/>
        </w:tabs>
        <w:spacing w:line="240" w:lineRule="auto"/>
        <w:jc w:val="right"/>
      </w:pPr>
    </w:p>
    <w:p w14:paraId="679BB308" w14:textId="77777777" w:rsidR="00E609B0" w:rsidRDefault="00E609B0" w:rsidP="00E609B0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SABIEDRĪBA AR IEROBEŽOTU ATBILDĪBU “DZINTARU KONCERTZĀLE”</w:t>
      </w:r>
      <w:r w:rsidRPr="00674104">
        <w:rPr>
          <w:b/>
          <w:bCs/>
          <w:szCs w:val="24"/>
        </w:rPr>
        <w:t xml:space="preserve"> </w:t>
      </w:r>
    </w:p>
    <w:p w14:paraId="5B3032D7" w14:textId="77777777" w:rsidR="00E609B0" w:rsidRPr="00674104" w:rsidRDefault="00E609B0" w:rsidP="00E609B0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rFonts w:ascii="Times New Roman Bold" w:hAnsi="Times New Roman Bold"/>
          <w:b/>
          <w:bCs/>
          <w:caps/>
          <w:szCs w:val="24"/>
        </w:rPr>
        <w:t>pieteikums</w:t>
      </w:r>
      <w:r w:rsidRPr="00674104">
        <w:rPr>
          <w:b/>
          <w:bCs/>
          <w:szCs w:val="24"/>
        </w:rPr>
        <w:t xml:space="preserve"> PAR DALĪBU </w:t>
      </w:r>
    </w:p>
    <w:p w14:paraId="631B4263" w14:textId="77777777" w:rsidR="00E609B0" w:rsidRPr="00674104" w:rsidRDefault="00E609B0" w:rsidP="00E609B0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“TIRDZNIECĪBAS VIETAS”</w:t>
      </w:r>
      <w:r w:rsidRPr="00C8618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(Nomas objekts) </w:t>
      </w:r>
      <w:r w:rsidRPr="00674104">
        <w:rPr>
          <w:b/>
          <w:bCs/>
          <w:szCs w:val="24"/>
        </w:rPr>
        <w:t xml:space="preserve">NOMAS TIESĪBU </w:t>
      </w:r>
      <w:r>
        <w:rPr>
          <w:b/>
          <w:bCs/>
          <w:szCs w:val="24"/>
        </w:rPr>
        <w:t xml:space="preserve">PIRMAJĀ </w:t>
      </w:r>
      <w:r w:rsidRPr="00674104">
        <w:rPr>
          <w:b/>
          <w:bCs/>
          <w:szCs w:val="24"/>
        </w:rPr>
        <w:t>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E609B0" w:rsidRPr="00674104" w14:paraId="40ADDA7B" w14:textId="77777777" w:rsidTr="004C1969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27CEB977" w14:textId="77777777" w:rsidR="00E609B0" w:rsidRPr="00674104" w:rsidRDefault="00E609B0" w:rsidP="004C196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609B0" w:rsidRPr="00674104" w14:paraId="5FF6F700" w14:textId="77777777" w:rsidTr="004C1969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68A368C3" w14:textId="77777777" w:rsidR="00E609B0" w:rsidRPr="00674104" w:rsidRDefault="00E609B0" w:rsidP="004C1969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</w:t>
            </w:r>
            <w:bookmarkStart w:id="0" w:name="_GoBack"/>
            <w:bookmarkEnd w:id="0"/>
            <w:r w:rsidRPr="00674104">
              <w:rPr>
                <w:rFonts w:eastAsia="Times New Roman"/>
                <w:spacing w:val="-2"/>
                <w:szCs w:val="24"/>
              </w:rPr>
              <w:t>vārds)</w:t>
            </w:r>
          </w:p>
        </w:tc>
      </w:tr>
      <w:tr w:rsidR="00E609B0" w:rsidRPr="00674104" w14:paraId="4FE31029" w14:textId="77777777" w:rsidTr="004C1969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206EA600" w14:textId="77777777" w:rsidR="00E609B0" w:rsidRPr="00674104" w:rsidRDefault="00E609B0" w:rsidP="004C196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609B0" w:rsidRPr="00674104" w14:paraId="1116DA3C" w14:textId="77777777" w:rsidTr="004C1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54EFDDA5" w14:textId="77777777" w:rsidR="00E609B0" w:rsidRPr="00674104" w:rsidRDefault="00E609B0" w:rsidP="004C1969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E609B0" w:rsidRPr="00674104" w14:paraId="1DA57DA0" w14:textId="77777777" w:rsidTr="004C1969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34BEFABA" w14:textId="77777777" w:rsidR="00E609B0" w:rsidRPr="00674104" w:rsidRDefault="00E609B0" w:rsidP="004C196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609B0" w:rsidRPr="00674104" w14:paraId="22766B6F" w14:textId="77777777" w:rsidTr="004C1969">
        <w:trPr>
          <w:trHeight w:val="400"/>
        </w:trPr>
        <w:tc>
          <w:tcPr>
            <w:tcW w:w="4878" w:type="dxa"/>
            <w:gridSpan w:val="2"/>
          </w:tcPr>
          <w:p w14:paraId="70D1249C" w14:textId="77777777" w:rsidR="00E609B0" w:rsidRPr="00674104" w:rsidRDefault="00E609B0" w:rsidP="004C196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3404576B" w14:textId="77777777" w:rsidR="00E609B0" w:rsidRPr="00674104" w:rsidRDefault="00E609B0" w:rsidP="00E609B0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259A7266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31237452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38322948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77669189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34EA2191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 persona </w:t>
      </w:r>
    </w:p>
    <w:p w14:paraId="151687A1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1C5DD7B3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5728A7F2" w14:textId="77777777" w:rsidR="00E609B0" w:rsidRPr="00674104" w:rsidRDefault="00E609B0" w:rsidP="00E609B0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4DBFD86A" w14:textId="77777777" w:rsidR="00E609B0" w:rsidRPr="00674104" w:rsidRDefault="00E609B0" w:rsidP="00E609B0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53DE2AC1" w14:textId="77777777" w:rsidR="00E609B0" w:rsidRPr="00674104" w:rsidRDefault="00E609B0" w:rsidP="00E609B0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0D1B1C90" w14:textId="77777777" w:rsidR="00E609B0" w:rsidRPr="00674104" w:rsidRDefault="00E609B0" w:rsidP="00E609B0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 xml:space="preserve">nomas tiesību </w:t>
      </w:r>
      <w:r>
        <w:rPr>
          <w:rFonts w:eastAsia="Times New Roman"/>
          <w:spacing w:val="-2"/>
          <w:szCs w:val="24"/>
        </w:rPr>
        <w:t xml:space="preserve">pirmā </w:t>
      </w:r>
      <w:r w:rsidRPr="00674104">
        <w:rPr>
          <w:rFonts w:eastAsia="Times New Roman"/>
          <w:spacing w:val="-2"/>
          <w:szCs w:val="24"/>
        </w:rPr>
        <w:t>r</w:t>
      </w:r>
      <w:r>
        <w:rPr>
          <w:rFonts w:eastAsia="Times New Roman"/>
          <w:szCs w:val="24"/>
          <w:lang w:bidi="yi-Hebr"/>
        </w:rPr>
        <w:t>akstiskā izsolē, kas notiks 2025</w:t>
      </w:r>
      <w:r w:rsidRPr="00674104">
        <w:rPr>
          <w:rFonts w:eastAsia="Times New Roman"/>
          <w:szCs w:val="24"/>
          <w:lang w:bidi="yi-Hebr"/>
        </w:rPr>
        <w:t>.</w:t>
      </w:r>
      <w:r>
        <w:rPr>
          <w:rFonts w:eastAsia="Times New Roman"/>
          <w:szCs w:val="24"/>
          <w:lang w:bidi="yi-Hebr"/>
        </w:rPr>
        <w:t xml:space="preserve"> </w:t>
      </w:r>
      <w:r w:rsidRPr="00674104">
        <w:rPr>
          <w:rFonts w:eastAsia="Times New Roman"/>
          <w:szCs w:val="24"/>
          <w:lang w:bidi="yi-Hebr"/>
        </w:rPr>
        <w:t>gada _</w:t>
      </w:r>
      <w:r>
        <w:rPr>
          <w:rFonts w:eastAsia="Times New Roman"/>
          <w:szCs w:val="24"/>
          <w:lang w:bidi="yi-Hebr"/>
        </w:rPr>
        <w:t>________.___________________________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642369BF" w14:textId="77777777" w:rsidR="00E609B0" w:rsidRPr="00674104" w:rsidRDefault="00E609B0" w:rsidP="00E609B0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3D9CAF63" w14:textId="77777777" w:rsidR="00E609B0" w:rsidRPr="00704DD0" w:rsidRDefault="00E609B0" w:rsidP="00E609B0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3F012B20" w14:textId="77777777" w:rsidR="00E609B0" w:rsidRPr="00F645D5" w:rsidRDefault="00E609B0" w:rsidP="00E609B0">
      <w:pPr>
        <w:shd w:val="clear" w:color="auto" w:fill="FFFFFF"/>
        <w:spacing w:line="240" w:lineRule="auto"/>
        <w:jc w:val="both"/>
        <w:rPr>
          <w:rFonts w:eastAsia="Times New Roman"/>
          <w:b/>
          <w:bCs/>
          <w:spacing w:val="-1"/>
          <w:szCs w:val="24"/>
        </w:rPr>
      </w:pPr>
      <w:r w:rsidRPr="00F645D5">
        <w:rPr>
          <w:rFonts w:eastAsia="Times New Roman"/>
          <w:b/>
          <w:bCs/>
          <w:spacing w:val="-1"/>
          <w:szCs w:val="24"/>
        </w:rPr>
        <w:t xml:space="preserve">Pretendents, norādot Nomas maksu, ņem vērā, ka tā veidojas no sākumcenas 40 </w:t>
      </w:r>
      <w:r w:rsidRPr="00DA29ED">
        <w:rPr>
          <w:bCs/>
          <w:i/>
          <w:szCs w:val="24"/>
        </w:rPr>
        <w:t>euro</w:t>
      </w:r>
      <w:r w:rsidRPr="00DA29ED">
        <w:rPr>
          <w:rFonts w:eastAsia="Times New Roman"/>
          <w:b/>
          <w:bCs/>
          <w:spacing w:val="-1"/>
          <w:sz w:val="16"/>
          <w:szCs w:val="24"/>
        </w:rPr>
        <w:t xml:space="preserve"> </w:t>
      </w:r>
      <w:r w:rsidRPr="00F645D5">
        <w:rPr>
          <w:rFonts w:eastAsia="Times New Roman"/>
          <w:b/>
          <w:bCs/>
          <w:spacing w:val="-1"/>
          <w:szCs w:val="24"/>
        </w:rPr>
        <w:t xml:space="preserve">+ nosolītās summas. </w:t>
      </w:r>
    </w:p>
    <w:p w14:paraId="2AE05360" w14:textId="77777777" w:rsidR="00E609B0" w:rsidRPr="00F645D5" w:rsidRDefault="00E609B0" w:rsidP="00E609B0">
      <w:pPr>
        <w:shd w:val="clear" w:color="auto" w:fill="FFFFFF"/>
        <w:spacing w:line="240" w:lineRule="auto"/>
        <w:jc w:val="both"/>
        <w:rPr>
          <w:rFonts w:eastAsia="Times New Roman"/>
          <w:b/>
          <w:bCs/>
          <w:spacing w:val="-1"/>
          <w:szCs w:val="24"/>
        </w:rPr>
      </w:pPr>
      <w:r w:rsidRPr="00F645D5">
        <w:rPr>
          <w:rFonts w:eastAsia="Times New Roman"/>
          <w:b/>
          <w:bCs/>
          <w:spacing w:val="-1"/>
          <w:szCs w:val="24"/>
        </w:rPr>
        <w:t>Nosolītā summa veidojas kā Izsoles soļa reizinājums ar soļu skaitu.</w:t>
      </w:r>
    </w:p>
    <w:p w14:paraId="7AEB612A" w14:textId="77777777" w:rsidR="00E609B0" w:rsidRPr="00FC6DCB" w:rsidRDefault="00E609B0" w:rsidP="00E609B0">
      <w:pPr>
        <w:shd w:val="clear" w:color="auto" w:fill="FFFFFF"/>
        <w:spacing w:line="240" w:lineRule="auto"/>
        <w:jc w:val="both"/>
        <w:rPr>
          <w:rFonts w:eastAsia="Times New Roman"/>
          <w:b/>
          <w:bCs/>
          <w:i/>
          <w:iCs/>
          <w:spacing w:val="-1"/>
          <w:szCs w:val="24"/>
        </w:rPr>
      </w:pPr>
      <w:r w:rsidRPr="00F645D5">
        <w:rPr>
          <w:rFonts w:eastAsia="Times New Roman"/>
          <w:b/>
          <w:bCs/>
          <w:i/>
          <w:iCs/>
          <w:spacing w:val="-1"/>
          <w:szCs w:val="24"/>
        </w:rPr>
        <w:t xml:space="preserve">Piemēram, sākumcena  40 </w:t>
      </w:r>
      <w:r w:rsidRPr="00DA29ED">
        <w:rPr>
          <w:bCs/>
          <w:i/>
          <w:szCs w:val="24"/>
        </w:rPr>
        <w:t>euro</w:t>
      </w:r>
      <w:r w:rsidRPr="00F645D5">
        <w:rPr>
          <w:rFonts w:eastAsia="Times New Roman"/>
          <w:b/>
          <w:bCs/>
          <w:spacing w:val="-1"/>
          <w:szCs w:val="24"/>
        </w:rPr>
        <w:t xml:space="preserve"> </w:t>
      </w:r>
      <w:r w:rsidRPr="00F645D5">
        <w:rPr>
          <w:rFonts w:eastAsia="Times New Roman"/>
          <w:b/>
          <w:bCs/>
          <w:i/>
          <w:iCs/>
          <w:spacing w:val="-1"/>
          <w:szCs w:val="24"/>
        </w:rPr>
        <w:t xml:space="preserve">+ 3 soļi (4x3=12 </w:t>
      </w:r>
      <w:r w:rsidRPr="00DA29ED">
        <w:rPr>
          <w:bCs/>
          <w:i/>
          <w:szCs w:val="24"/>
        </w:rPr>
        <w:t>euro</w:t>
      </w:r>
      <w:r w:rsidRPr="00F645D5">
        <w:rPr>
          <w:rFonts w:eastAsia="Times New Roman"/>
          <w:b/>
          <w:bCs/>
          <w:i/>
          <w:iCs/>
          <w:spacing w:val="-1"/>
          <w:szCs w:val="24"/>
        </w:rPr>
        <w:t xml:space="preserve">) = Nomas maksa 52 </w:t>
      </w:r>
      <w:r w:rsidRPr="00DA29ED">
        <w:rPr>
          <w:bCs/>
          <w:i/>
          <w:szCs w:val="24"/>
        </w:rPr>
        <w:t>euro</w:t>
      </w:r>
    </w:p>
    <w:p w14:paraId="32FB798D" w14:textId="77777777" w:rsidR="00E609B0" w:rsidRDefault="00E609B0" w:rsidP="00E609B0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7472E246" w14:textId="77777777" w:rsidR="00E609B0" w:rsidRPr="00434F6E" w:rsidRDefault="00E609B0" w:rsidP="00E609B0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šādu nomas maksu</w:t>
      </w:r>
      <w:r>
        <w:rPr>
          <w:b/>
          <w:bCs/>
          <w:spacing w:val="2"/>
          <w:szCs w:val="24"/>
        </w:rPr>
        <w:t>:</w:t>
      </w: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E609B0" w:rsidRPr="001F5C55" w14:paraId="2654866C" w14:textId="77777777" w:rsidTr="004C1969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F7F47" w14:textId="77777777" w:rsidR="00E609B0" w:rsidRPr="001F5C55" w:rsidRDefault="00E609B0" w:rsidP="004C196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Tirdzniecības vietas nr.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2BDB4" w14:textId="77777777" w:rsidR="00E609B0" w:rsidRPr="001F5C55" w:rsidRDefault="00E609B0" w:rsidP="004C196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Piedāvātā nomas mak</w:t>
            </w:r>
            <w:r>
              <w:rPr>
                <w:sz w:val="22"/>
                <w:szCs w:val="22"/>
              </w:rPr>
              <w:t xml:space="preserve">sa </w:t>
            </w:r>
            <w:r w:rsidRPr="00550456">
              <w:rPr>
                <w:i/>
                <w:sz w:val="22"/>
                <w:szCs w:val="22"/>
              </w:rPr>
              <w:t>euro</w:t>
            </w:r>
            <w:r w:rsidRPr="001F5C55">
              <w:rPr>
                <w:sz w:val="22"/>
                <w:szCs w:val="22"/>
              </w:rPr>
              <w:t xml:space="preserve"> bez PVN </w:t>
            </w:r>
          </w:p>
        </w:tc>
      </w:tr>
      <w:tr w:rsidR="00E609B0" w:rsidRPr="001F5C55" w14:paraId="000D5C55" w14:textId="77777777" w:rsidTr="004C1969">
        <w:trPr>
          <w:trHeight w:val="34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5A385" w14:textId="77777777" w:rsidR="00E609B0" w:rsidRPr="00E50530" w:rsidRDefault="00E609B0" w:rsidP="004C196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</w:t>
            </w:r>
            <w:r w:rsidRPr="00E50530">
              <w:rPr>
                <w:sz w:val="22"/>
                <w:szCs w:val="22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EE754" w14:textId="77777777" w:rsidR="00E609B0" w:rsidRPr="001F5C55" w:rsidRDefault="00E609B0" w:rsidP="004C196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>
              <w:rPr>
                <w:sz w:val="22"/>
                <w:szCs w:val="22"/>
              </w:rPr>
              <w:t>dienu</w:t>
            </w:r>
          </w:p>
        </w:tc>
      </w:tr>
      <w:tr w:rsidR="00E609B0" w:rsidRPr="001F5C55" w14:paraId="00B03CA8" w14:textId="77777777" w:rsidTr="004C196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BE20D" w14:textId="77777777" w:rsidR="00E609B0" w:rsidRPr="00E50530" w:rsidRDefault="00E609B0" w:rsidP="004C196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D6E7" w14:textId="77777777" w:rsidR="00E609B0" w:rsidRPr="001F5C55" w:rsidRDefault="00E609B0" w:rsidP="004C196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>
              <w:rPr>
                <w:sz w:val="22"/>
                <w:szCs w:val="22"/>
              </w:rPr>
              <w:t>dienu</w:t>
            </w:r>
          </w:p>
        </w:tc>
      </w:tr>
      <w:tr w:rsidR="00E609B0" w:rsidRPr="001F5C55" w14:paraId="19F0B68B" w14:textId="77777777" w:rsidTr="004C196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39941" w14:textId="77777777" w:rsidR="00E609B0" w:rsidRPr="00E50530" w:rsidRDefault="00E609B0" w:rsidP="004C196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0A22" w14:textId="77777777" w:rsidR="00E609B0" w:rsidRPr="001F5C55" w:rsidRDefault="00E609B0" w:rsidP="004C196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>
              <w:rPr>
                <w:sz w:val="22"/>
                <w:szCs w:val="22"/>
              </w:rPr>
              <w:t>dienu</w:t>
            </w:r>
          </w:p>
        </w:tc>
      </w:tr>
      <w:tr w:rsidR="00E609B0" w:rsidRPr="001F5C55" w14:paraId="1E78499B" w14:textId="77777777" w:rsidTr="004C196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7B435" w14:textId="77777777" w:rsidR="00E609B0" w:rsidRPr="00CC1FEB" w:rsidRDefault="00E609B0" w:rsidP="004C196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3A8E" w14:textId="77777777" w:rsidR="00E609B0" w:rsidRPr="001F5C55" w:rsidRDefault="00E609B0" w:rsidP="004C196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>
              <w:rPr>
                <w:sz w:val="22"/>
                <w:szCs w:val="22"/>
              </w:rPr>
              <w:t>dienu</w:t>
            </w:r>
          </w:p>
        </w:tc>
      </w:tr>
      <w:tr w:rsidR="00E609B0" w:rsidRPr="001F5C55" w14:paraId="25C720C0" w14:textId="77777777" w:rsidTr="004C196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C87FE" w14:textId="77777777" w:rsidR="00E609B0" w:rsidRPr="00CC1FEB" w:rsidRDefault="00E609B0" w:rsidP="004C196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D619" w14:textId="77777777" w:rsidR="00E609B0" w:rsidRPr="001F5C55" w:rsidRDefault="00E609B0" w:rsidP="004C196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>
              <w:rPr>
                <w:sz w:val="22"/>
                <w:szCs w:val="22"/>
              </w:rPr>
              <w:t>dienu</w:t>
            </w:r>
          </w:p>
        </w:tc>
      </w:tr>
    </w:tbl>
    <w:p w14:paraId="63402AE8" w14:textId="77777777" w:rsidR="00E609B0" w:rsidRPr="00674104" w:rsidRDefault="00E609B0" w:rsidP="00E609B0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674104">
        <w:rPr>
          <w:b/>
          <w:bCs/>
          <w:spacing w:val="-1"/>
          <w:szCs w:val="24"/>
        </w:rPr>
        <w:t>Pielikumi:</w:t>
      </w:r>
    </w:p>
    <w:p w14:paraId="2FBB04B9" w14:textId="77777777" w:rsidR="00E609B0" w:rsidRPr="00674104" w:rsidRDefault="00E609B0" w:rsidP="00E609B0">
      <w:pPr>
        <w:pStyle w:val="ListParagraph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Nodrošinājuma samaksu apliecinošs dokuments;</w:t>
      </w:r>
    </w:p>
    <w:p w14:paraId="34B107B9" w14:textId="77777777" w:rsidR="00E609B0" w:rsidRPr="00674104" w:rsidRDefault="00E609B0" w:rsidP="00E609B0">
      <w:pPr>
        <w:pStyle w:val="ListParagraph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Dalības</w:t>
      </w:r>
      <w:r w:rsidRPr="00674104">
        <w:rPr>
          <w:bCs/>
          <w:spacing w:val="-1"/>
          <w:sz w:val="24"/>
          <w:szCs w:val="24"/>
        </w:rPr>
        <w:t xml:space="preserve"> maksas samaksu apliecinošs dokuments;</w:t>
      </w:r>
    </w:p>
    <w:p w14:paraId="068207DF" w14:textId="77777777" w:rsidR="00E609B0" w:rsidRPr="00674104" w:rsidRDefault="00E609B0" w:rsidP="00E609B0">
      <w:pPr>
        <w:pStyle w:val="ListParagraph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Pilnvarotās personas pārstāvības tiesības apliecinoša dokumenta kopija</w:t>
      </w:r>
      <w:r>
        <w:rPr>
          <w:bCs/>
          <w:spacing w:val="-1"/>
          <w:sz w:val="24"/>
          <w:szCs w:val="24"/>
        </w:rPr>
        <w:t xml:space="preserve"> vai oriģināls</w:t>
      </w:r>
      <w:r w:rsidRPr="00674104">
        <w:rPr>
          <w:bCs/>
          <w:spacing w:val="-1"/>
          <w:sz w:val="24"/>
          <w:szCs w:val="24"/>
        </w:rPr>
        <w:t>.</w:t>
      </w:r>
    </w:p>
    <w:p w14:paraId="4574AA50" w14:textId="77777777" w:rsidR="00E609B0" w:rsidRPr="00674104" w:rsidRDefault="00E609B0" w:rsidP="00E609B0">
      <w:pPr>
        <w:pStyle w:val="ListParagraph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27B690A9" w14:textId="77777777" w:rsidR="00E609B0" w:rsidRPr="00674104" w:rsidRDefault="00E609B0" w:rsidP="00E609B0">
      <w:pPr>
        <w:spacing w:line="240" w:lineRule="auto"/>
        <w:jc w:val="both"/>
      </w:pPr>
      <w:r w:rsidRPr="00674104">
        <w:t xml:space="preserve">Ar šo piekrītu, ka </w:t>
      </w:r>
      <w:r>
        <w:t>sabiedrība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21D875D1" w14:textId="77777777" w:rsidR="00E609B0" w:rsidRDefault="00E609B0" w:rsidP="00E609B0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>
        <w:t>sabiedrības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082CA547" w14:textId="77777777" w:rsidR="00E609B0" w:rsidRDefault="00E609B0" w:rsidP="00E609B0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33CD39CF" w14:textId="77777777" w:rsidR="00E609B0" w:rsidRPr="00674104" w:rsidRDefault="00E609B0" w:rsidP="00E609B0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632F89B2" w14:textId="77777777" w:rsidR="00E609B0" w:rsidRPr="00674104" w:rsidRDefault="00E609B0" w:rsidP="00E609B0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E609B0" w:rsidRPr="00674104" w14:paraId="224817F1" w14:textId="77777777" w:rsidTr="004C1969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31C26727" w14:textId="77777777" w:rsidR="00E609B0" w:rsidRPr="00674104" w:rsidRDefault="00E609B0" w:rsidP="004C1969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674104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C15D1" w14:textId="77777777" w:rsidR="00E609B0" w:rsidRPr="00674104" w:rsidRDefault="00E609B0" w:rsidP="004C1969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26DDB3D1" w14:textId="77777777" w:rsidR="00E609B0" w:rsidRPr="00674104" w:rsidRDefault="00E609B0" w:rsidP="004C1969">
            <w:pPr>
              <w:spacing w:line="240" w:lineRule="auto"/>
            </w:pPr>
            <w:r w:rsidRPr="00674104">
              <w:t>(ieņemamais amats, vārds, uzvārds, paraksts)</w:t>
            </w:r>
          </w:p>
        </w:tc>
      </w:tr>
    </w:tbl>
    <w:p w14:paraId="42CB492C" w14:textId="27593C3C" w:rsidR="00343DA5" w:rsidRDefault="00343DA5" w:rsidP="00E609B0">
      <w:pPr>
        <w:spacing w:line="240" w:lineRule="auto"/>
        <w:rPr>
          <w:sz w:val="24"/>
          <w:szCs w:val="24"/>
        </w:rPr>
      </w:pPr>
    </w:p>
    <w:p w14:paraId="7EDF467B" w14:textId="77777777" w:rsidR="00343DA5" w:rsidRPr="00343DA5" w:rsidRDefault="00343DA5" w:rsidP="00343DA5">
      <w:pPr>
        <w:rPr>
          <w:sz w:val="24"/>
          <w:szCs w:val="24"/>
        </w:rPr>
      </w:pPr>
    </w:p>
    <w:p w14:paraId="4E347ED9" w14:textId="77777777" w:rsidR="00343DA5" w:rsidRPr="00343DA5" w:rsidRDefault="00343DA5" w:rsidP="00343DA5">
      <w:pPr>
        <w:rPr>
          <w:sz w:val="24"/>
          <w:szCs w:val="24"/>
        </w:rPr>
      </w:pPr>
    </w:p>
    <w:p w14:paraId="62FD7332" w14:textId="77777777" w:rsidR="00343DA5" w:rsidRPr="00343DA5" w:rsidRDefault="00343DA5" w:rsidP="00343DA5">
      <w:pPr>
        <w:rPr>
          <w:sz w:val="24"/>
          <w:szCs w:val="24"/>
        </w:rPr>
      </w:pPr>
    </w:p>
    <w:p w14:paraId="1BDFCA19" w14:textId="77777777" w:rsidR="00343DA5" w:rsidRPr="00343DA5" w:rsidRDefault="00343DA5" w:rsidP="00343DA5">
      <w:pPr>
        <w:rPr>
          <w:sz w:val="24"/>
          <w:szCs w:val="24"/>
        </w:rPr>
      </w:pPr>
    </w:p>
    <w:p w14:paraId="3163A92F" w14:textId="77777777" w:rsidR="00343DA5" w:rsidRPr="00343DA5" w:rsidRDefault="00343DA5" w:rsidP="00343DA5">
      <w:pPr>
        <w:rPr>
          <w:sz w:val="24"/>
          <w:szCs w:val="24"/>
        </w:rPr>
      </w:pPr>
    </w:p>
    <w:p w14:paraId="5507818B" w14:textId="77777777" w:rsidR="00343DA5" w:rsidRPr="00343DA5" w:rsidRDefault="00343DA5" w:rsidP="00343DA5">
      <w:pPr>
        <w:rPr>
          <w:sz w:val="24"/>
          <w:szCs w:val="24"/>
        </w:rPr>
      </w:pPr>
    </w:p>
    <w:p w14:paraId="25688F55" w14:textId="1C019D78" w:rsidR="00343DA5" w:rsidRDefault="00343DA5" w:rsidP="00343DA5">
      <w:pPr>
        <w:rPr>
          <w:sz w:val="24"/>
          <w:szCs w:val="24"/>
        </w:rPr>
      </w:pPr>
    </w:p>
    <w:p w14:paraId="1515F55A" w14:textId="77777777" w:rsidR="00343DA5" w:rsidRPr="00343DA5" w:rsidRDefault="00343DA5" w:rsidP="00343DA5">
      <w:pPr>
        <w:rPr>
          <w:sz w:val="24"/>
          <w:szCs w:val="24"/>
        </w:rPr>
      </w:pPr>
    </w:p>
    <w:p w14:paraId="3C8847C9" w14:textId="70AF0A60" w:rsidR="001F5C5E" w:rsidRDefault="00343DA5" w:rsidP="00343DA5">
      <w:pPr>
        <w:tabs>
          <w:tab w:val="left" w:pos="3660"/>
        </w:tabs>
      </w:pPr>
      <w:r>
        <w:rPr>
          <w:sz w:val="24"/>
          <w:szCs w:val="24"/>
        </w:rPr>
        <w:tab/>
      </w:r>
    </w:p>
    <w:sectPr w:rsidR="001F5C5E" w:rsidSect="00343DA5">
      <w:pgSz w:w="11906" w:h="16838"/>
      <w:pgMar w:top="1134" w:right="992" w:bottom="1134" w:left="1701" w:header="720" w:footer="720" w:gutter="0"/>
      <w:cols w:space="72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2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7" w15:restartNumberingAfterBreak="0">
    <w:nsid w:val="03492907"/>
    <w:multiLevelType w:val="multilevel"/>
    <w:tmpl w:val="5EB60078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083474F6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F254168"/>
    <w:multiLevelType w:val="multilevel"/>
    <w:tmpl w:val="DDEE9EB4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6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5610A84"/>
    <w:multiLevelType w:val="multilevel"/>
    <w:tmpl w:val="6ECE48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0A41AD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129C5"/>
    <w:multiLevelType w:val="hybridMultilevel"/>
    <w:tmpl w:val="387AE94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4F70CC"/>
    <w:multiLevelType w:val="multilevel"/>
    <w:tmpl w:val="83A827A6"/>
    <w:lvl w:ilvl="0">
      <w:start w:val="7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abstractNum w:abstractNumId="29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6BF5070"/>
    <w:multiLevelType w:val="multilevel"/>
    <w:tmpl w:val="31387E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8"/>
  </w:num>
  <w:num w:numId="8">
    <w:abstractNumId w:val="25"/>
  </w:num>
  <w:num w:numId="9">
    <w:abstractNumId w:val="10"/>
  </w:num>
  <w:num w:numId="10">
    <w:abstractNumId w:val="33"/>
  </w:num>
  <w:num w:numId="11">
    <w:abstractNumId w:val="40"/>
  </w:num>
  <w:num w:numId="12">
    <w:abstractNumId w:val="17"/>
  </w:num>
  <w:num w:numId="13">
    <w:abstractNumId w:val="41"/>
  </w:num>
  <w:num w:numId="14">
    <w:abstractNumId w:val="39"/>
  </w:num>
  <w:num w:numId="15">
    <w:abstractNumId w:val="6"/>
  </w:num>
  <w:num w:numId="16">
    <w:abstractNumId w:val="21"/>
  </w:num>
  <w:num w:numId="17">
    <w:abstractNumId w:val="36"/>
  </w:num>
  <w:num w:numId="18">
    <w:abstractNumId w:val="11"/>
  </w:num>
  <w:num w:numId="19">
    <w:abstractNumId w:val="14"/>
  </w:num>
  <w:num w:numId="20">
    <w:abstractNumId w:val="30"/>
  </w:num>
  <w:num w:numId="21">
    <w:abstractNumId w:val="13"/>
  </w:num>
  <w:num w:numId="22">
    <w:abstractNumId w:val="27"/>
  </w:num>
  <w:num w:numId="23">
    <w:abstractNumId w:val="29"/>
  </w:num>
  <w:num w:numId="24">
    <w:abstractNumId w:val="34"/>
  </w:num>
  <w:num w:numId="25">
    <w:abstractNumId w:val="20"/>
  </w:num>
  <w:num w:numId="26">
    <w:abstractNumId w:val="37"/>
  </w:num>
  <w:num w:numId="27">
    <w:abstractNumId w:val="31"/>
  </w:num>
  <w:num w:numId="28">
    <w:abstractNumId w:val="32"/>
  </w:num>
  <w:num w:numId="29">
    <w:abstractNumId w:val="16"/>
  </w:num>
  <w:num w:numId="30">
    <w:abstractNumId w:val="38"/>
  </w:num>
  <w:num w:numId="31">
    <w:abstractNumId w:val="22"/>
  </w:num>
  <w:num w:numId="32">
    <w:abstractNumId w:val="24"/>
  </w:num>
  <w:num w:numId="33">
    <w:abstractNumId w:val="9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9"/>
  </w:num>
  <w:num w:numId="37">
    <w:abstractNumId w:val="35"/>
  </w:num>
  <w:num w:numId="38">
    <w:abstractNumId w:val="8"/>
  </w:num>
  <w:num w:numId="39">
    <w:abstractNumId w:val="23"/>
  </w:num>
  <w:num w:numId="40">
    <w:abstractNumId w:val="26"/>
  </w:num>
  <w:num w:numId="41">
    <w:abstractNumId w:val="42"/>
  </w:num>
  <w:num w:numId="42">
    <w:abstractNumId w:val="7"/>
  </w:num>
  <w:num w:numId="43">
    <w:abstractNumId w:val="15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B0"/>
    <w:rsid w:val="000E00ED"/>
    <w:rsid w:val="001F5C5E"/>
    <w:rsid w:val="00343DA5"/>
    <w:rsid w:val="00C42CD0"/>
    <w:rsid w:val="00D5469C"/>
    <w:rsid w:val="00E56B48"/>
    <w:rsid w:val="00E609B0"/>
    <w:rsid w:val="00E9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9A3E"/>
  <w15:chartTrackingRefBased/>
  <w15:docId w15:val="{B442410A-BBBC-4598-944D-2F1965B5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9B0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6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6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9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9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9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9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9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9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09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E609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9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9B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9B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9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9B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9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9B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9B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rsid w:val="00E609B0"/>
  </w:style>
  <w:style w:type="paragraph" w:customStyle="1" w:styleId="Heading">
    <w:name w:val="Heading"/>
    <w:basedOn w:val="Normal"/>
    <w:next w:val="BodyText"/>
    <w:rsid w:val="00E609B0"/>
    <w:pPr>
      <w:keepNext/>
      <w:spacing w:before="240" w:after="120"/>
      <w:jc w:val="center"/>
    </w:pPr>
  </w:style>
  <w:style w:type="paragraph" w:styleId="BodyText">
    <w:name w:val="Body Text"/>
    <w:basedOn w:val="Normal"/>
    <w:link w:val="BodyTextChar"/>
    <w:rsid w:val="00E609B0"/>
    <w:pPr>
      <w:jc w:val="both"/>
    </w:pPr>
    <w:rPr>
      <w:rFonts w:eastAsia="Times New Roman"/>
      <w:lang w:eastAsia="lv-LV"/>
    </w:rPr>
  </w:style>
  <w:style w:type="character" w:customStyle="1" w:styleId="BodyTextChar">
    <w:name w:val="Body Text Char"/>
    <w:basedOn w:val="DefaultParagraphFont"/>
    <w:link w:val="BodyText"/>
    <w:rsid w:val="00E609B0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paragraph" w:styleId="NormalWeb">
    <w:name w:val="Normal (Web)"/>
    <w:basedOn w:val="Normal"/>
    <w:rsid w:val="00E609B0"/>
    <w:pPr>
      <w:spacing w:before="280" w:after="280"/>
    </w:pPr>
  </w:style>
  <w:style w:type="paragraph" w:styleId="BodyText2">
    <w:name w:val="Body Text 2"/>
    <w:basedOn w:val="Normal"/>
    <w:link w:val="BodyText2Char"/>
    <w:rsid w:val="00E609B0"/>
    <w:rPr>
      <w:rFonts w:eastAsia="Times New Roman"/>
      <w:lang w:eastAsia="lv-LV"/>
    </w:rPr>
  </w:style>
  <w:style w:type="character" w:customStyle="1" w:styleId="BodyText2Char">
    <w:name w:val="Body Text 2 Char"/>
    <w:basedOn w:val="DefaultParagraphFont"/>
    <w:link w:val="BodyText2"/>
    <w:rsid w:val="00E609B0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character" w:customStyle="1" w:styleId="UnresolvedMention1">
    <w:name w:val="Unresolved Mention1"/>
    <w:uiPriority w:val="99"/>
    <w:semiHidden/>
    <w:unhideWhenUsed/>
    <w:rsid w:val="00E609B0"/>
    <w:rPr>
      <w:color w:val="605E5C"/>
      <w:shd w:val="clear" w:color="auto" w:fill="E1DFDD"/>
    </w:rPr>
  </w:style>
  <w:style w:type="character" w:styleId="CommentReference">
    <w:name w:val="annotation reference"/>
    <w:rsid w:val="00E609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09B0"/>
  </w:style>
  <w:style w:type="character" w:customStyle="1" w:styleId="CommentTextChar">
    <w:name w:val="Comment Text Char"/>
    <w:basedOn w:val="DefaultParagraphFont"/>
    <w:link w:val="CommentText"/>
    <w:rsid w:val="00E609B0"/>
    <w:rPr>
      <w:rFonts w:ascii="Times New Roman" w:eastAsia="Calibri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60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09B0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rsid w:val="00E609B0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09B0"/>
    <w:rPr>
      <w:rFonts w:ascii="Segoe UI" w:eastAsia="Calibri" w:hAnsi="Segoe UI" w:cs="Times New Roman"/>
      <w:kern w:val="0"/>
      <w:sz w:val="18"/>
      <w:szCs w:val="18"/>
    </w:rPr>
  </w:style>
  <w:style w:type="paragraph" w:styleId="Revision">
    <w:name w:val="Revision"/>
    <w:hidden/>
    <w:uiPriority w:val="99"/>
    <w:semiHidden/>
    <w:rsid w:val="00E609B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</w:rPr>
  </w:style>
  <w:style w:type="paragraph" w:customStyle="1" w:styleId="Default">
    <w:name w:val="Default"/>
    <w:rsid w:val="00E609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</w:rPr>
  </w:style>
  <w:style w:type="paragraph" w:customStyle="1" w:styleId="ColorfulList-Accent11">
    <w:name w:val="Colorful List - Accent 11"/>
    <w:basedOn w:val="Normal"/>
    <w:qFormat/>
    <w:rsid w:val="00E609B0"/>
    <w:pPr>
      <w:ind w:left="720"/>
    </w:pPr>
    <w:rPr>
      <w:rFonts w:eastAsia="Times New Roman"/>
    </w:rPr>
  </w:style>
  <w:style w:type="paragraph" w:styleId="Header">
    <w:name w:val="header"/>
    <w:basedOn w:val="Normal"/>
    <w:link w:val="HeaderChar"/>
    <w:rsid w:val="00E609B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609B0"/>
    <w:rPr>
      <w:rFonts w:ascii="Times New Roman" w:eastAsia="Calibri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rsid w:val="00E609B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609B0"/>
    <w:rPr>
      <w:rFonts w:ascii="Times New Roman" w:eastAsia="Calibri" w:hAnsi="Times New Roman" w:cs="Times New Roman"/>
      <w:kern w:val="0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dcterms:created xsi:type="dcterms:W3CDTF">2025-04-01T11:12:00Z</dcterms:created>
  <dcterms:modified xsi:type="dcterms:W3CDTF">2025-04-01T11:12:00Z</dcterms:modified>
</cp:coreProperties>
</file>