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F1C3" w14:textId="77777777" w:rsidR="00272B28" w:rsidRPr="00AE612D" w:rsidRDefault="00272B28" w:rsidP="00A83042">
      <w:pPr>
        <w:ind w:left="5954"/>
        <w:jc w:val="right"/>
        <w:textAlignment w:val="baseline"/>
        <w:rPr>
          <w:lang w:eastAsia="en-US"/>
        </w:rPr>
      </w:pPr>
      <w:r w:rsidRPr="00AE612D">
        <w:rPr>
          <w:lang w:eastAsia="en-US"/>
        </w:rPr>
        <w:t xml:space="preserve">Pielikums Nr.2 </w:t>
      </w:r>
    </w:p>
    <w:p w14:paraId="793F914A" w14:textId="77777777" w:rsidR="00272B28" w:rsidRPr="00AE612D" w:rsidRDefault="00272B28" w:rsidP="00A83042">
      <w:pPr>
        <w:overflowPunct/>
        <w:autoSpaceDE/>
        <w:autoSpaceDN/>
        <w:adjustRightInd/>
        <w:ind w:left="5954"/>
        <w:jc w:val="right"/>
        <w:rPr>
          <w:rFonts w:eastAsia="Calibri"/>
          <w:szCs w:val="22"/>
          <w:lang w:eastAsia="en-US"/>
        </w:rPr>
      </w:pPr>
      <w:r w:rsidRPr="00AE612D">
        <w:rPr>
          <w:rFonts w:eastAsia="Calibri"/>
          <w:szCs w:val="22"/>
          <w:lang w:eastAsia="en-US"/>
        </w:rPr>
        <w:t>Jūrmalas kultūras centra tirdzniecības noteikumi</w:t>
      </w:r>
    </w:p>
    <w:p w14:paraId="16B5CF15" w14:textId="77777777" w:rsidR="00272B28" w:rsidRPr="00AE612D" w:rsidRDefault="00272B28" w:rsidP="00272B28">
      <w:pPr>
        <w:spacing w:after="200" w:line="276" w:lineRule="auto"/>
        <w:ind w:left="360"/>
        <w:textAlignment w:val="baseline"/>
        <w:rPr>
          <w:b/>
          <w:lang w:eastAsia="en-US"/>
        </w:rPr>
      </w:pPr>
    </w:p>
    <w:p w14:paraId="57D626C7" w14:textId="77777777" w:rsidR="00272B28" w:rsidRPr="00AE612D" w:rsidRDefault="00272B28" w:rsidP="00272B28">
      <w:pPr>
        <w:spacing w:after="200" w:line="276" w:lineRule="auto"/>
        <w:ind w:left="360"/>
        <w:jc w:val="center"/>
        <w:textAlignment w:val="baseline"/>
        <w:rPr>
          <w:b/>
          <w:lang w:eastAsia="en-US"/>
        </w:rPr>
      </w:pPr>
      <w:r w:rsidRPr="00AE612D">
        <w:rPr>
          <w:b/>
          <w:lang w:eastAsia="en-US"/>
        </w:rPr>
        <w:t>Pretendentu atlases kārtība</w:t>
      </w:r>
    </w:p>
    <w:p w14:paraId="4D9A8B71" w14:textId="77777777" w:rsidR="00272B28" w:rsidRPr="00AE612D" w:rsidRDefault="00272B28" w:rsidP="00272B28">
      <w:pPr>
        <w:spacing w:after="200" w:line="276" w:lineRule="auto"/>
        <w:ind w:left="360"/>
        <w:textAlignment w:val="baseline"/>
        <w:rPr>
          <w:b/>
          <w:lang w:eastAsia="en-US"/>
        </w:rPr>
      </w:pPr>
    </w:p>
    <w:p w14:paraId="3CE43E26" w14:textId="77777777" w:rsidR="00272B28" w:rsidRPr="00AE612D" w:rsidRDefault="00272B28" w:rsidP="00272B28">
      <w:pPr>
        <w:numPr>
          <w:ilvl w:val="1"/>
          <w:numId w:val="1"/>
        </w:numPr>
        <w:overflowPunct/>
        <w:autoSpaceDE/>
        <w:autoSpaceDN/>
        <w:adjustRightInd/>
        <w:spacing w:after="200" w:line="276" w:lineRule="auto"/>
        <w:ind w:left="426" w:hanging="426"/>
        <w:contextualSpacing/>
        <w:jc w:val="both"/>
        <w:rPr>
          <w:b/>
          <w:lang w:eastAsia="en-US"/>
        </w:rPr>
      </w:pPr>
      <w:r w:rsidRPr="00AE612D">
        <w:rPr>
          <w:lang w:eastAsia="en-US"/>
        </w:rPr>
        <w:t xml:space="preserve">Pretendenta pieteikumus izvērtē Organizators 3 cilvēku sastāvā (Jūrmalas Kultūras centra direktors un 2 projektu vadītāji). </w:t>
      </w:r>
    </w:p>
    <w:p w14:paraId="1B311851" w14:textId="77777777" w:rsidR="00272B28" w:rsidRPr="00AE612D" w:rsidRDefault="00272B28" w:rsidP="00272B28">
      <w:pPr>
        <w:numPr>
          <w:ilvl w:val="1"/>
          <w:numId w:val="1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rPr>
          <w:b/>
          <w:lang w:eastAsia="en-US"/>
        </w:rPr>
      </w:pPr>
      <w:r w:rsidRPr="00AE612D">
        <w:rPr>
          <w:lang w:eastAsia="en-US"/>
        </w:rPr>
        <w:t xml:space="preserve">Saskaņā ar Dalībnieka iesniegto informāciju, Organizators veic izvērtēšanu, piešķirot punktus, pēc šādiem kritērijiem:  </w:t>
      </w:r>
    </w:p>
    <w:tbl>
      <w:tblPr>
        <w:tblStyle w:val="TableGrid1"/>
        <w:tblW w:w="8901" w:type="dxa"/>
        <w:tblInd w:w="421" w:type="dxa"/>
        <w:tblLook w:val="04A0" w:firstRow="1" w:lastRow="0" w:firstColumn="1" w:lastColumn="0" w:noHBand="0" w:noVBand="1"/>
      </w:tblPr>
      <w:tblGrid>
        <w:gridCol w:w="7229"/>
        <w:gridCol w:w="1672"/>
      </w:tblGrid>
      <w:tr w:rsidR="00272B28" w:rsidRPr="00AE612D" w14:paraId="20725DDF" w14:textId="77777777" w:rsidTr="00713604">
        <w:tc>
          <w:tcPr>
            <w:tcW w:w="7229" w:type="dxa"/>
          </w:tcPr>
          <w:p w14:paraId="457E8D1A" w14:textId="77777777" w:rsidR="00272B28" w:rsidRPr="00AE612D" w:rsidRDefault="00272B28" w:rsidP="00713604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AE612D">
              <w:rPr>
                <w:rFonts w:eastAsia="Calibri"/>
                <w:szCs w:val="22"/>
                <w:lang w:eastAsia="en-US"/>
              </w:rPr>
              <w:t>Sortimenta oriģinalitāte</w:t>
            </w:r>
          </w:p>
        </w:tc>
        <w:tc>
          <w:tcPr>
            <w:tcW w:w="1672" w:type="dxa"/>
            <w:vAlign w:val="center"/>
          </w:tcPr>
          <w:p w14:paraId="22F808B2" w14:textId="77777777" w:rsidR="00272B28" w:rsidRPr="00AE612D" w:rsidRDefault="00272B28" w:rsidP="00713604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AE612D">
              <w:rPr>
                <w:rFonts w:eastAsia="Calibri"/>
                <w:szCs w:val="22"/>
                <w:lang w:eastAsia="en-US"/>
              </w:rPr>
              <w:t>0 – 15 punkti</w:t>
            </w:r>
          </w:p>
        </w:tc>
      </w:tr>
      <w:tr w:rsidR="00272B28" w:rsidRPr="00AE612D" w14:paraId="22E39F1C" w14:textId="77777777" w:rsidTr="00713604">
        <w:tc>
          <w:tcPr>
            <w:tcW w:w="7229" w:type="dxa"/>
          </w:tcPr>
          <w:p w14:paraId="5E87F93E" w14:textId="77777777" w:rsidR="00272B28" w:rsidRPr="00AE612D" w:rsidRDefault="00272B28" w:rsidP="00713604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AE612D">
              <w:rPr>
                <w:rFonts w:eastAsia="Calibri"/>
                <w:szCs w:val="22"/>
                <w:lang w:eastAsia="en-US"/>
              </w:rPr>
              <w:t>Pretendenta piedāvātās produkcijas cenu pieejamība</w:t>
            </w:r>
          </w:p>
        </w:tc>
        <w:tc>
          <w:tcPr>
            <w:tcW w:w="1672" w:type="dxa"/>
            <w:vAlign w:val="center"/>
          </w:tcPr>
          <w:p w14:paraId="2171B96F" w14:textId="77777777" w:rsidR="00272B28" w:rsidRPr="00AE612D" w:rsidRDefault="00272B28" w:rsidP="00713604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AE612D">
              <w:rPr>
                <w:rFonts w:eastAsia="Calibri"/>
                <w:szCs w:val="22"/>
                <w:lang w:eastAsia="en-US"/>
              </w:rPr>
              <w:t>0 – 10 punkti</w:t>
            </w:r>
          </w:p>
        </w:tc>
      </w:tr>
      <w:tr w:rsidR="00272B28" w:rsidRPr="00AE612D" w14:paraId="49CF008E" w14:textId="77777777" w:rsidTr="00713604">
        <w:tc>
          <w:tcPr>
            <w:tcW w:w="7229" w:type="dxa"/>
          </w:tcPr>
          <w:p w14:paraId="115BA91A" w14:textId="77777777" w:rsidR="00272B28" w:rsidRPr="00AE612D" w:rsidRDefault="00272B28" w:rsidP="00713604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AE612D">
              <w:rPr>
                <w:rFonts w:eastAsia="Calibri"/>
                <w:szCs w:val="22"/>
                <w:lang w:eastAsia="en-US"/>
              </w:rPr>
              <w:t>Tirdzniecības vietas vizuālais noformējums, produkcijas pasniegšanas līmenis</w:t>
            </w:r>
          </w:p>
        </w:tc>
        <w:tc>
          <w:tcPr>
            <w:tcW w:w="1672" w:type="dxa"/>
            <w:vAlign w:val="center"/>
          </w:tcPr>
          <w:p w14:paraId="0472F934" w14:textId="77777777" w:rsidR="00272B28" w:rsidRPr="00AE612D" w:rsidRDefault="00272B28" w:rsidP="00713604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AE612D">
              <w:rPr>
                <w:rFonts w:eastAsia="Calibri"/>
                <w:szCs w:val="22"/>
                <w:lang w:eastAsia="en-US"/>
              </w:rPr>
              <w:t>0 – 10 punkti</w:t>
            </w:r>
          </w:p>
        </w:tc>
      </w:tr>
    </w:tbl>
    <w:p w14:paraId="25551810" w14:textId="77777777" w:rsidR="00272B28" w:rsidRPr="00AE612D" w:rsidRDefault="00272B28" w:rsidP="00272B28">
      <w:pPr>
        <w:numPr>
          <w:ilvl w:val="1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r w:rsidRPr="00AE612D">
        <w:rPr>
          <w:lang w:eastAsia="en-US"/>
        </w:rPr>
        <w:t>Organizators piedāvā kļūt par tirdzniecības dalībniekiem tiem pretendentiem, kas ieguvuši lielāko punktu skaitu un iekļaujas definētajā kopējā tirdzniecības vietu apjomā konkrētajā pasākumā.</w:t>
      </w:r>
    </w:p>
    <w:p w14:paraId="7A566B9D" w14:textId="1F533E45" w:rsidR="006A105C" w:rsidRDefault="00272B28" w:rsidP="00272B28">
      <w:pPr>
        <w:numPr>
          <w:ilvl w:val="1"/>
          <w:numId w:val="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lang w:eastAsia="en-US"/>
        </w:rPr>
      </w:pPr>
      <w:r w:rsidRPr="00AE612D">
        <w:rPr>
          <w:lang w:eastAsia="en-US"/>
        </w:rPr>
        <w:t>Organizators informē pretendentu par dalību tirdzniecībā vai atteikumu tajā piedalīties līdz 2023. gada 20. jūnijam, sūtot informāciju uz pretendenta norādīto e-pastu</w:t>
      </w:r>
      <w:r>
        <w:rPr>
          <w:lang w:eastAsia="en-US"/>
        </w:rPr>
        <w:t>.</w:t>
      </w:r>
    </w:p>
    <w:sectPr w:rsidR="006A10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289"/>
    <w:multiLevelType w:val="multilevel"/>
    <w:tmpl w:val="651EB7F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759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5C"/>
    <w:rsid w:val="00272B28"/>
    <w:rsid w:val="006A105C"/>
    <w:rsid w:val="00A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361A"/>
  <w15:chartTrackingRefBased/>
  <w15:docId w15:val="{CA5CCBE2-A4C6-4A9D-A933-845B1133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B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72B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327</Characters>
  <Application>Microsoft Office Word</Application>
  <DocSecurity>0</DocSecurity>
  <Lines>2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Krieviņa</dc:creator>
  <cp:keywords/>
  <dc:description/>
  <cp:lastModifiedBy>Inese Krieviņa</cp:lastModifiedBy>
  <cp:revision>3</cp:revision>
  <dcterms:created xsi:type="dcterms:W3CDTF">2023-06-14T12:56:00Z</dcterms:created>
  <dcterms:modified xsi:type="dcterms:W3CDTF">2023-06-14T13:01:00Z</dcterms:modified>
</cp:coreProperties>
</file>