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229B" w14:textId="3DEFE1F4" w:rsidR="003B5529" w:rsidRDefault="00314799" w:rsidP="003B5529">
      <w:pPr>
        <w:pStyle w:val="BodyText5"/>
        <w:spacing w:before="0" w:line="240" w:lineRule="auto"/>
        <w:ind w:left="23"/>
        <w:jc w:val="right"/>
      </w:pPr>
      <w:r>
        <w:t>2</w:t>
      </w:r>
      <w:r w:rsidR="000A1C7D" w:rsidRPr="00D66411">
        <w:t>.</w:t>
      </w:r>
      <w:r w:rsidR="003B5529">
        <w:t>pielikums</w:t>
      </w:r>
    </w:p>
    <w:p w14:paraId="26157485" w14:textId="2CFF9A5A" w:rsidR="003B5529" w:rsidRDefault="00C5422C" w:rsidP="003B5529">
      <w:pPr>
        <w:pStyle w:val="BodyText5"/>
        <w:spacing w:before="0" w:line="240" w:lineRule="auto"/>
        <w:ind w:left="23"/>
        <w:jc w:val="right"/>
      </w:pPr>
      <w:r>
        <w:t>ar Jūrmalas</w:t>
      </w:r>
      <w:r w:rsidR="003B5529">
        <w:t xml:space="preserve"> domes</w:t>
      </w:r>
    </w:p>
    <w:p w14:paraId="2023CE7C" w14:textId="78A6172F" w:rsidR="003B5529" w:rsidRDefault="003244F1" w:rsidP="003B5529">
      <w:pPr>
        <w:pStyle w:val="BodyText5"/>
        <w:spacing w:before="0" w:line="240" w:lineRule="auto"/>
        <w:ind w:left="23"/>
        <w:jc w:val="right"/>
      </w:pPr>
      <w:r>
        <w:t>20</w:t>
      </w:r>
      <w:r w:rsidR="005C1858">
        <w:t>21</w:t>
      </w:r>
      <w:r>
        <w:t xml:space="preserve">.gada </w:t>
      </w:r>
      <w:r w:rsidR="00FD52C0">
        <w:t>25</w:t>
      </w:r>
      <w:r>
        <w:t>.</w:t>
      </w:r>
      <w:r w:rsidR="00FD52C0">
        <w:t>novembra</w:t>
      </w:r>
      <w:r>
        <w:t xml:space="preserve"> lēmumu Nr.</w:t>
      </w:r>
      <w:r w:rsidR="00FD52C0">
        <w:t>548</w:t>
      </w:r>
      <w:r w:rsidR="003B5529">
        <w:t xml:space="preserve"> apstiprinātajiem</w:t>
      </w:r>
    </w:p>
    <w:p w14:paraId="18B53F6B" w14:textId="716394BB" w:rsidR="003B5529" w:rsidRDefault="00C5422C" w:rsidP="003B5529">
      <w:pPr>
        <w:pStyle w:val="BodyText5"/>
        <w:spacing w:before="0" w:line="240" w:lineRule="auto"/>
        <w:ind w:left="23"/>
        <w:jc w:val="right"/>
      </w:pPr>
      <w:r>
        <w:t>Jūrmalas</w:t>
      </w:r>
      <w:r w:rsidR="003244F1">
        <w:t xml:space="preserve"> pašvaldības policijas kustamās mantas – </w:t>
      </w:r>
      <w:r>
        <w:t>KIA Sportage</w:t>
      </w:r>
      <w:r w:rsidR="003244F1">
        <w:t xml:space="preserve"> (</w:t>
      </w:r>
      <w:r>
        <w:t>HA 2106</w:t>
      </w:r>
      <w:r w:rsidR="003B5529">
        <w:t>)</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p>
    <w:p w14:paraId="74A8FBF0" w14:textId="73AC593C" w:rsidR="002F1CE8" w:rsidRDefault="001B315F" w:rsidP="00DA069D">
      <w:pPr>
        <w:pStyle w:val="Heading20"/>
        <w:keepNext/>
        <w:keepLines/>
        <w:shd w:val="clear" w:color="auto" w:fill="auto"/>
        <w:spacing w:line="274" w:lineRule="exact"/>
        <w:ind w:right="120"/>
        <w:jc w:val="right"/>
      </w:pPr>
      <w:bookmarkStart w:id="0" w:name="bookmark11"/>
      <w:r w:rsidRPr="00D66411">
        <w:t xml:space="preserve">Jūrmalas </w:t>
      </w:r>
      <w:r w:rsidR="003244F1">
        <w:t xml:space="preserve"> pašvaldības policijas</w:t>
      </w:r>
    </w:p>
    <w:p w14:paraId="3D456EC4" w14:textId="690BF05B" w:rsidR="00635537" w:rsidRPr="00D66411" w:rsidRDefault="0050340F" w:rsidP="00DA069D">
      <w:pPr>
        <w:pStyle w:val="Heading20"/>
        <w:keepNext/>
        <w:keepLines/>
        <w:shd w:val="clear" w:color="auto" w:fill="auto"/>
        <w:spacing w:line="274" w:lineRule="exact"/>
        <w:ind w:right="120"/>
        <w:jc w:val="right"/>
      </w:pPr>
      <w:r>
        <w:t>K</w:t>
      </w:r>
      <w:r w:rsidR="001B315F" w:rsidRPr="00D66411">
        <w:t>ustamās</w:t>
      </w:r>
      <w:r w:rsidR="002F1CE8">
        <w:t xml:space="preserve"> </w:t>
      </w:r>
      <w:r w:rsidR="00C52EB7" w:rsidRPr="00D66411">
        <w:t>mantas atsavināšanas komisijai</w:t>
      </w:r>
      <w:bookmarkEnd w:id="0"/>
    </w:p>
    <w:p w14:paraId="2BB725C1" w14:textId="423035A5" w:rsidR="00635537" w:rsidRPr="00D66411" w:rsidRDefault="003244F1" w:rsidP="00DA069D">
      <w:pPr>
        <w:pStyle w:val="BodyText5"/>
        <w:shd w:val="clear" w:color="auto" w:fill="auto"/>
        <w:spacing w:before="0" w:after="395" w:line="274" w:lineRule="exact"/>
        <w:ind w:right="120" w:firstLine="0"/>
        <w:jc w:val="right"/>
      </w:pPr>
      <w:r>
        <w:t>Dubultu pr</w:t>
      </w:r>
      <w:r w:rsidR="00236EF8">
        <w:t xml:space="preserve">ospekts </w:t>
      </w:r>
      <w:r>
        <w:t>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p w14:paraId="7E9BE5AB" w14:textId="6B539B55" w:rsidR="00635537" w:rsidRDefault="003244F1">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r w:rsidR="00597275">
        <w:t xml:space="preserve"> </w:t>
      </w:r>
      <w:bookmarkEnd w:id="1"/>
      <w:r w:rsidR="006E4262">
        <w:t>Jūrmalā</w:t>
      </w:r>
      <w:r w:rsidR="00C52EB7">
        <w:t>,</w:t>
      </w:r>
      <w:r w:rsidR="00D66411">
        <w:t xml:space="preserve"> </w:t>
      </w:r>
      <w:r w:rsidR="00C52EB7">
        <w:t>20</w:t>
      </w:r>
      <w:r w:rsidR="00A122D8">
        <w:t>2</w:t>
      </w:r>
      <w:r w:rsidR="00FD52C0">
        <w:t>2</w:t>
      </w:r>
      <w:r>
        <w:t>.gada  ____</w:t>
      </w:r>
      <w:r w:rsidR="00C52EB7">
        <w:t>.</w:t>
      </w:r>
      <w:r w:rsidR="00C52EB7">
        <w:tab/>
      </w:r>
    </w:p>
    <w:p w14:paraId="0BEBD65D" w14:textId="48AEA152" w:rsidR="00236EF8" w:rsidRDefault="00236EF8">
      <w:pPr>
        <w:pStyle w:val="BodyText5"/>
        <w:shd w:val="clear" w:color="auto" w:fill="auto"/>
        <w:tabs>
          <w:tab w:val="left" w:pos="5118"/>
          <w:tab w:val="left" w:leader="underscore" w:pos="6879"/>
          <w:tab w:val="left" w:leader="underscore" w:pos="8727"/>
        </w:tabs>
        <w:spacing w:before="0" w:after="484" w:line="230" w:lineRule="exact"/>
        <w:ind w:left="20" w:firstLine="0"/>
      </w:pPr>
      <w:r>
        <w:t>_____________________________________________________________</w:t>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6A89EB6A" w14:textId="44F5A3F2" w:rsidR="00E46FD4"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C5422C">
        <w:t>Jūrmalas</w:t>
      </w:r>
      <w:r w:rsidR="006E4262">
        <w:t xml:space="preserve"> </w:t>
      </w:r>
      <w:r w:rsidR="00543FDF">
        <w:t>pašvaldības policijas kus</w:t>
      </w:r>
      <w:r>
        <w:t>tamās</w:t>
      </w:r>
    </w:p>
    <w:p w14:paraId="0DEA1DC2" w14:textId="68F3C2ED" w:rsidR="00635537" w:rsidRDefault="00C52EB7">
      <w:pPr>
        <w:pStyle w:val="Tablecaption20"/>
        <w:framePr w:wrap="notBeside" w:vAnchor="text" w:hAnchor="text" w:xAlign="center" w:y="1"/>
        <w:shd w:val="clear" w:color="auto" w:fill="auto"/>
        <w:spacing w:line="230" w:lineRule="exact"/>
        <w:jc w:val="center"/>
      </w:pPr>
      <w:r>
        <w:t xml:space="preserve">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29977D46"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C5422C">
              <w:t>KIA Sportage</w:t>
            </w:r>
          </w:p>
        </w:tc>
        <w:tc>
          <w:tcPr>
            <w:tcW w:w="1282" w:type="dxa"/>
            <w:shd w:val="clear" w:color="auto" w:fill="FFFFFF"/>
          </w:tcPr>
          <w:p w14:paraId="7378B9E7" w14:textId="28323138" w:rsidR="00426550" w:rsidRDefault="00C5422C">
            <w:pPr>
              <w:pStyle w:val="BodyText5"/>
              <w:framePr w:wrap="notBeside" w:vAnchor="text" w:hAnchor="text" w:xAlign="center" w:y="1"/>
              <w:shd w:val="clear" w:color="auto" w:fill="auto"/>
              <w:spacing w:before="0" w:line="240" w:lineRule="auto"/>
              <w:ind w:left="140" w:firstLine="0"/>
              <w:jc w:val="left"/>
            </w:pPr>
            <w:r>
              <w:t>HA 2106</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57F6BF67" w:rsidR="009432D5" w:rsidRDefault="009432D5">
      <w:pPr>
        <w:pStyle w:val="BodyText5"/>
        <w:shd w:val="clear" w:color="auto" w:fill="auto"/>
        <w:spacing w:before="254" w:line="274" w:lineRule="exact"/>
        <w:ind w:left="20" w:right="120" w:firstLine="0"/>
      </w:pPr>
      <w:r>
        <w:t>iegādi par šādu summu</w:t>
      </w:r>
      <w:r w:rsidRPr="009432D5">
        <w:t xml:space="preserve"> :________,00 </w:t>
      </w:r>
      <w:r w:rsidRPr="000030BC">
        <w:rPr>
          <w:i/>
          <w:iCs/>
        </w:rPr>
        <w:t>euro</w:t>
      </w:r>
      <w:r w:rsidRPr="009432D5">
        <w:t xml:space="preserve"> (____________</w:t>
      </w:r>
      <w:r w:rsidR="00011B3F">
        <w:t>___________________, 00 centi),</w:t>
      </w:r>
      <w:r>
        <w:t xml:space="preserve"> un </w:t>
      </w:r>
      <w:r w:rsidR="00C52EB7">
        <w:t>apņemas</w:t>
      </w:r>
      <w:r w:rsidR="004E1AAA">
        <w:t xml:space="preserve"> pildīt</w:t>
      </w:r>
      <w:r w:rsidR="00C52EB7">
        <w:t xml:space="preserve"> </w:t>
      </w:r>
      <w:r w:rsidR="00C5422C">
        <w:t>Jūrmalas</w:t>
      </w:r>
      <w:r w:rsidR="00C52EB7">
        <w:t xml:space="preserve"> domes 20</w:t>
      </w:r>
      <w:r w:rsidR="00CA52D1">
        <w:t>21</w:t>
      </w:r>
      <w:r w:rsidR="00C52EB7">
        <w:t xml:space="preserve">.gada </w:t>
      </w:r>
      <w:r w:rsidR="00FD52C0">
        <w:t>25.novembra</w:t>
      </w:r>
      <w:r w:rsidR="00106E26">
        <w:t xml:space="preserve"> </w:t>
      </w:r>
      <w:r w:rsidR="004E1AAA">
        <w:t>sēdē apstiprināt</w:t>
      </w:r>
      <w:r w:rsidR="00C52EB7">
        <w:t xml:space="preserve">os </w:t>
      </w:r>
      <w:r w:rsidR="004E1AAA">
        <w:t>noteikumu</w:t>
      </w:r>
      <w:r w:rsidR="00C52EB7">
        <w:t>s „</w:t>
      </w:r>
      <w:r w:rsidR="00C5422C">
        <w:t xml:space="preserve">JŪRMALAS </w:t>
      </w:r>
      <w:r w:rsidR="003244F1">
        <w:t xml:space="preserve"> PAŠVALDĪBAS POLICIJAS</w:t>
      </w:r>
      <w:r w:rsidR="00497E7C">
        <w:t xml:space="preserve"> KUSTAMĀS MANTAS -</w:t>
      </w:r>
      <w:r w:rsidR="004E1AAA">
        <w:t xml:space="preserve"> TRANSPORTLĪDZEKĻ</w:t>
      </w:r>
      <w:r w:rsidR="00426550">
        <w:t>A</w:t>
      </w:r>
      <w:r w:rsidR="004E1AAA">
        <w:t xml:space="preserve"> </w:t>
      </w:r>
      <w:r w:rsidR="00C5422C">
        <w:t>KIA Sportage</w:t>
      </w:r>
      <w:r w:rsidR="00497E7C">
        <w:t xml:space="preserve"> (</w:t>
      </w:r>
      <w:r w:rsidR="00C5422C">
        <w:t>HA 2106</w:t>
      </w:r>
      <w:r w:rsidR="00497E7C">
        <w:t>)</w:t>
      </w:r>
      <w:r w:rsidR="004E1AAA">
        <w:t xml:space="preserve"> – ATSAVINĀŠANAS NOTEIKUMI”</w:t>
      </w:r>
      <w:r w:rsidR="00236EF8">
        <w:t xml:space="preserve"> (turpmāk – Noteikumi)</w:t>
      </w:r>
      <w:r w:rsidR="00C52EB7">
        <w:t>, ar kuriem ir iepazinies un kurus ievēros, noteik</w:t>
      </w:r>
      <w:r w:rsidR="004E1AAA">
        <w:t>tajā kārtībā un termiņā samaksājot</w:t>
      </w:r>
      <w:r w:rsidR="00C52EB7">
        <w:t xml:space="preserve"> </w:t>
      </w:r>
      <w:r>
        <w:t>piedāvāto</w:t>
      </w:r>
      <w:r w:rsidR="00236EF8">
        <w:t xml:space="preserve"> pirkuma</w:t>
      </w:r>
      <w:r>
        <w:t xml:space="preserve">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w:t>
      </w:r>
      <w:r>
        <w:lastRenderedPageBreak/>
        <w:t>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Paraststmeklis"/>
      </w:pPr>
      <w:r>
        <w:t>Pieteikumam pievienots</w:t>
      </w:r>
      <w:r w:rsidR="009432D5">
        <w:t xml:space="preserve">: </w:t>
      </w:r>
    </w:p>
    <w:p w14:paraId="0C131293" w14:textId="55D96A6B" w:rsidR="009432D5" w:rsidRDefault="009432D5" w:rsidP="004F4939">
      <w:pPr>
        <w:pStyle w:val="Paraststmeklis"/>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Paraststmeklis"/>
        <w:numPr>
          <w:ilvl w:val="0"/>
          <w:numId w:val="22"/>
        </w:numPr>
      </w:pPr>
      <w:r>
        <w:t xml:space="preserve">normatīvajos aktos noteiktajā kārtībā apstiprināts pilnvarojums pārstāvēt fizisko personu. </w:t>
      </w:r>
    </w:p>
    <w:p w14:paraId="1D65E97F" w14:textId="63CDA767" w:rsidR="009432D5" w:rsidRDefault="009432D5" w:rsidP="009432D5">
      <w:pPr>
        <w:pStyle w:val="Paraststmeklis"/>
      </w:pPr>
      <w:r>
        <w:t>Iesniedzot šo pieteikumu, piekrītu savai personas datu apstrādei atsavināmās</w:t>
      </w:r>
      <w:r w:rsidR="00C5422C">
        <w:t xml:space="preserve"> Jūrmalas</w:t>
      </w:r>
      <w:r>
        <w:t xml:space="preserve">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5663704">
    <w:abstractNumId w:val="8"/>
  </w:num>
  <w:num w:numId="2" w16cid:durableId="806894536">
    <w:abstractNumId w:val="21"/>
  </w:num>
  <w:num w:numId="3" w16cid:durableId="1974673908">
    <w:abstractNumId w:val="6"/>
  </w:num>
  <w:num w:numId="4" w16cid:durableId="1724210967">
    <w:abstractNumId w:val="15"/>
  </w:num>
  <w:num w:numId="5" w16cid:durableId="1069498921">
    <w:abstractNumId w:val="7"/>
  </w:num>
  <w:num w:numId="6" w16cid:durableId="2094429814">
    <w:abstractNumId w:val="2"/>
  </w:num>
  <w:num w:numId="7" w16cid:durableId="671370890">
    <w:abstractNumId w:val="12"/>
  </w:num>
  <w:num w:numId="8" w16cid:durableId="1614752962">
    <w:abstractNumId w:val="18"/>
  </w:num>
  <w:num w:numId="9" w16cid:durableId="319965322">
    <w:abstractNumId w:val="17"/>
  </w:num>
  <w:num w:numId="10" w16cid:durableId="866603726">
    <w:abstractNumId w:val="9"/>
  </w:num>
  <w:num w:numId="11" w16cid:durableId="149634591">
    <w:abstractNumId w:val="20"/>
  </w:num>
  <w:num w:numId="12" w16cid:durableId="951479659">
    <w:abstractNumId w:val="16"/>
  </w:num>
  <w:num w:numId="13" w16cid:durableId="1700931086">
    <w:abstractNumId w:val="14"/>
  </w:num>
  <w:num w:numId="14" w16cid:durableId="1631981788">
    <w:abstractNumId w:val="4"/>
  </w:num>
  <w:num w:numId="15" w16cid:durableId="1498113186">
    <w:abstractNumId w:val="5"/>
  </w:num>
  <w:num w:numId="16" w16cid:durableId="353116009">
    <w:abstractNumId w:val="19"/>
  </w:num>
  <w:num w:numId="17" w16cid:durableId="1322352585">
    <w:abstractNumId w:val="11"/>
  </w:num>
  <w:num w:numId="18" w16cid:durableId="1777486298">
    <w:abstractNumId w:val="0"/>
  </w:num>
  <w:num w:numId="19" w16cid:durableId="33969337">
    <w:abstractNumId w:val="13"/>
  </w:num>
  <w:num w:numId="20" w16cid:durableId="1838836374">
    <w:abstractNumId w:val="3"/>
  </w:num>
  <w:num w:numId="21" w16cid:durableId="1299072910">
    <w:abstractNumId w:val="10"/>
  </w:num>
  <w:num w:numId="22" w16cid:durableId="127960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7"/>
    <w:rsid w:val="000030BC"/>
    <w:rsid w:val="00011B3F"/>
    <w:rsid w:val="00070B47"/>
    <w:rsid w:val="000A1C7D"/>
    <w:rsid w:val="000B0567"/>
    <w:rsid w:val="000F3CA2"/>
    <w:rsid w:val="00106E26"/>
    <w:rsid w:val="0011470B"/>
    <w:rsid w:val="00145747"/>
    <w:rsid w:val="001530FC"/>
    <w:rsid w:val="001728F1"/>
    <w:rsid w:val="0017549C"/>
    <w:rsid w:val="00192A09"/>
    <w:rsid w:val="001B315F"/>
    <w:rsid w:val="001B32DC"/>
    <w:rsid w:val="001C18DC"/>
    <w:rsid w:val="001E1465"/>
    <w:rsid w:val="001E1608"/>
    <w:rsid w:val="00206DDD"/>
    <w:rsid w:val="00236EF8"/>
    <w:rsid w:val="0025752F"/>
    <w:rsid w:val="002B755D"/>
    <w:rsid w:val="002F1CE8"/>
    <w:rsid w:val="003075FC"/>
    <w:rsid w:val="00314799"/>
    <w:rsid w:val="00321528"/>
    <w:rsid w:val="003244F1"/>
    <w:rsid w:val="003420EE"/>
    <w:rsid w:val="003847E1"/>
    <w:rsid w:val="003B5529"/>
    <w:rsid w:val="003D004B"/>
    <w:rsid w:val="00422760"/>
    <w:rsid w:val="00426550"/>
    <w:rsid w:val="004930B3"/>
    <w:rsid w:val="004976FE"/>
    <w:rsid w:val="00497E7C"/>
    <w:rsid w:val="004B2A14"/>
    <w:rsid w:val="004B38F6"/>
    <w:rsid w:val="004E1AAA"/>
    <w:rsid w:val="004F040F"/>
    <w:rsid w:val="004F4939"/>
    <w:rsid w:val="00500533"/>
    <w:rsid w:val="0050340F"/>
    <w:rsid w:val="0050766E"/>
    <w:rsid w:val="00543FDF"/>
    <w:rsid w:val="00544D57"/>
    <w:rsid w:val="005604F6"/>
    <w:rsid w:val="0056185B"/>
    <w:rsid w:val="00577092"/>
    <w:rsid w:val="00597275"/>
    <w:rsid w:val="005C1858"/>
    <w:rsid w:val="005E773E"/>
    <w:rsid w:val="00635537"/>
    <w:rsid w:val="006D7851"/>
    <w:rsid w:val="006E4262"/>
    <w:rsid w:val="006F67A2"/>
    <w:rsid w:val="007208E6"/>
    <w:rsid w:val="0074123F"/>
    <w:rsid w:val="007B1C03"/>
    <w:rsid w:val="007E13EE"/>
    <w:rsid w:val="00822796"/>
    <w:rsid w:val="0087011E"/>
    <w:rsid w:val="009079B3"/>
    <w:rsid w:val="009432D5"/>
    <w:rsid w:val="00955B94"/>
    <w:rsid w:val="00977ABA"/>
    <w:rsid w:val="009F0EF1"/>
    <w:rsid w:val="00A122D8"/>
    <w:rsid w:val="00A24C37"/>
    <w:rsid w:val="00A2740D"/>
    <w:rsid w:val="00A45737"/>
    <w:rsid w:val="00A542B6"/>
    <w:rsid w:val="00A83EDC"/>
    <w:rsid w:val="00AB31B7"/>
    <w:rsid w:val="00AB6526"/>
    <w:rsid w:val="00AC58FA"/>
    <w:rsid w:val="00AF1B74"/>
    <w:rsid w:val="00B1180E"/>
    <w:rsid w:val="00B27001"/>
    <w:rsid w:val="00B9037D"/>
    <w:rsid w:val="00BF3D9F"/>
    <w:rsid w:val="00C4773A"/>
    <w:rsid w:val="00C52EB7"/>
    <w:rsid w:val="00C5422C"/>
    <w:rsid w:val="00CA52D1"/>
    <w:rsid w:val="00D16FB7"/>
    <w:rsid w:val="00D62444"/>
    <w:rsid w:val="00D66411"/>
    <w:rsid w:val="00D87703"/>
    <w:rsid w:val="00D9190F"/>
    <w:rsid w:val="00DA069D"/>
    <w:rsid w:val="00DC3164"/>
    <w:rsid w:val="00DD2876"/>
    <w:rsid w:val="00DD6645"/>
    <w:rsid w:val="00E12491"/>
    <w:rsid w:val="00E30F9C"/>
    <w:rsid w:val="00E46FD4"/>
    <w:rsid w:val="00EC57F0"/>
    <w:rsid w:val="00F05748"/>
    <w:rsid w:val="00F21DC3"/>
    <w:rsid w:val="00F37CEC"/>
    <w:rsid w:val="00F573CD"/>
    <w:rsid w:val="00F57BF3"/>
    <w:rsid w:val="00FC7AE3"/>
    <w:rsid w:val="00FD4D14"/>
    <w:rsid w:val="00FD5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FC495678-AAFC-4C3D-B866-8685C57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Noklusjumarindkopasfonts"/>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Noklusjumarindkopasfonts"/>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Noklusjumarindkopasfonts"/>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Noklusjumarindkopasfonts"/>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Noklusjumarindkopasfonts"/>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Noklusjumarindkopasfonts"/>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Noklusjumarindkopasfonts"/>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Noklusjumarindkopasfonts"/>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Noklusjumarindkopasfonts"/>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Noklusjumarindkopasfonts"/>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Noklusjumarindkopasfonts"/>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Noklusjumarindkopasfonts"/>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Noklusjumarindkopasfonts"/>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Noklusjumarindkopasfonts"/>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Noklusjumarindkopasfonts"/>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Parasts"/>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Parasts"/>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Parasts"/>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Parasts"/>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Parasts"/>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Parasts"/>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Parasts"/>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Parasts"/>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Parasts"/>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Parasts"/>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Parasts"/>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Parasts"/>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Parasts"/>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Parasts"/>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Parasts"/>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Parasts"/>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Parasts"/>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Komentraatsauce">
    <w:name w:val="annotation reference"/>
    <w:basedOn w:val="Noklusjumarindkopasfonts"/>
    <w:uiPriority w:val="99"/>
    <w:semiHidden/>
    <w:unhideWhenUsed/>
    <w:rsid w:val="009432D5"/>
    <w:rPr>
      <w:sz w:val="16"/>
      <w:szCs w:val="16"/>
    </w:rPr>
  </w:style>
  <w:style w:type="paragraph" w:styleId="Komentrateksts">
    <w:name w:val="annotation text"/>
    <w:basedOn w:val="Parasts"/>
    <w:link w:val="KomentratekstsRakstz"/>
    <w:uiPriority w:val="99"/>
    <w:semiHidden/>
    <w:unhideWhenUsed/>
    <w:rsid w:val="009432D5"/>
    <w:rPr>
      <w:sz w:val="20"/>
      <w:szCs w:val="20"/>
    </w:rPr>
  </w:style>
  <w:style w:type="character" w:customStyle="1" w:styleId="KomentratekstsRakstz">
    <w:name w:val="Komentāra teksts Rakstz."/>
    <w:basedOn w:val="Noklusjumarindkopasfonts"/>
    <w:link w:val="Komentrateksts"/>
    <w:uiPriority w:val="99"/>
    <w:semiHidden/>
    <w:rsid w:val="009432D5"/>
    <w:rPr>
      <w:color w:val="000000"/>
      <w:sz w:val="20"/>
      <w:szCs w:val="20"/>
    </w:rPr>
  </w:style>
  <w:style w:type="paragraph" w:styleId="Komentratma">
    <w:name w:val="annotation subject"/>
    <w:basedOn w:val="Komentrateksts"/>
    <w:next w:val="Komentrateksts"/>
    <w:link w:val="KomentratmaRakstz"/>
    <w:uiPriority w:val="99"/>
    <w:semiHidden/>
    <w:unhideWhenUsed/>
    <w:rsid w:val="009432D5"/>
    <w:rPr>
      <w:b/>
      <w:bCs/>
    </w:rPr>
  </w:style>
  <w:style w:type="character" w:customStyle="1" w:styleId="KomentratmaRakstz">
    <w:name w:val="Komentāra tēma Rakstz."/>
    <w:basedOn w:val="KomentratekstsRakstz"/>
    <w:link w:val="Komentratma"/>
    <w:uiPriority w:val="99"/>
    <w:semiHidden/>
    <w:rsid w:val="009432D5"/>
    <w:rPr>
      <w:b/>
      <w:bCs/>
      <w:color w:val="000000"/>
      <w:sz w:val="20"/>
      <w:szCs w:val="20"/>
    </w:rPr>
  </w:style>
  <w:style w:type="paragraph" w:styleId="Balonteksts">
    <w:name w:val="Balloon Text"/>
    <w:basedOn w:val="Parasts"/>
    <w:link w:val="BalontekstsRakstz"/>
    <w:uiPriority w:val="99"/>
    <w:semiHidden/>
    <w:unhideWhenUsed/>
    <w:rsid w:val="009432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2D5"/>
    <w:rPr>
      <w:rFonts w:ascii="Segoe UI" w:hAnsi="Segoe UI" w:cs="Segoe UI"/>
      <w:color w:val="000000"/>
      <w:sz w:val="18"/>
      <w:szCs w:val="18"/>
    </w:rPr>
  </w:style>
  <w:style w:type="paragraph" w:styleId="Paraststmeklis">
    <w:name w:val="Normal (Web)"/>
    <w:basedOn w:val="Parasts"/>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1481</Words>
  <Characters>845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 Kancevics</dc:creator>
  <cp:lastModifiedBy>Jūlija Bondarevska</cp:lastModifiedBy>
  <cp:revision>3</cp:revision>
  <dcterms:created xsi:type="dcterms:W3CDTF">2021-11-10T10:46:00Z</dcterms:created>
  <dcterms:modified xsi:type="dcterms:W3CDTF">2022-05-09T06:57:00Z</dcterms:modified>
</cp:coreProperties>
</file>