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3C2BCE" w14:textId="77777777" w:rsidR="00570E6C" w:rsidRPr="0067369D" w:rsidRDefault="00190FD5" w:rsidP="009531A7">
      <w:pPr>
        <w:tabs>
          <w:tab w:val="left" w:pos="360"/>
        </w:tabs>
        <w:ind w:left="539" w:hanging="539"/>
        <w:jc w:val="right"/>
        <w:rPr>
          <w:color w:val="000000" w:themeColor="text1"/>
        </w:rPr>
      </w:pPr>
      <w:r>
        <w:rPr>
          <w:bCs/>
          <w:color w:val="000000" w:themeColor="text1"/>
        </w:rPr>
        <w:t>4</w:t>
      </w:r>
      <w:r w:rsidR="00794C34" w:rsidRPr="0067369D">
        <w:rPr>
          <w:bCs/>
          <w:color w:val="000000" w:themeColor="text1"/>
        </w:rPr>
        <w:t>. pielik</w:t>
      </w:r>
      <w:r w:rsidR="00570E6C" w:rsidRPr="0067369D">
        <w:rPr>
          <w:bCs/>
          <w:color w:val="000000" w:themeColor="text1"/>
        </w:rPr>
        <w:t>ums</w:t>
      </w:r>
    </w:p>
    <w:p w14:paraId="443C2BCF" w14:textId="77777777" w:rsidR="00570E6C" w:rsidRPr="0067369D" w:rsidRDefault="005D35D0" w:rsidP="009531A7">
      <w:pPr>
        <w:widowControl w:val="0"/>
        <w:tabs>
          <w:tab w:val="left" w:pos="360"/>
        </w:tabs>
        <w:ind w:left="540" w:right="-1" w:hanging="540"/>
        <w:jc w:val="right"/>
        <w:rPr>
          <w:noProof/>
          <w:color w:val="000000" w:themeColor="text1"/>
        </w:rPr>
      </w:pPr>
      <w:r w:rsidRPr="0067369D">
        <w:rPr>
          <w:color w:val="000000" w:themeColor="text1"/>
        </w:rPr>
        <w:t>iepirkumam</w:t>
      </w:r>
    </w:p>
    <w:p w14:paraId="443C2BD0" w14:textId="77777777" w:rsidR="00570E6C" w:rsidRPr="0067369D" w:rsidRDefault="00570E6C" w:rsidP="009531A7">
      <w:pPr>
        <w:widowControl w:val="0"/>
        <w:tabs>
          <w:tab w:val="left" w:pos="360"/>
          <w:tab w:val="left" w:pos="9355"/>
        </w:tabs>
        <w:ind w:left="540" w:right="-1" w:hanging="540"/>
        <w:jc w:val="right"/>
        <w:rPr>
          <w:color w:val="000000" w:themeColor="text1"/>
        </w:rPr>
      </w:pPr>
      <w:r w:rsidRPr="0067369D">
        <w:rPr>
          <w:color w:val="000000" w:themeColor="text1"/>
        </w:rPr>
        <w:t xml:space="preserve">ar ID </w:t>
      </w:r>
      <w:r w:rsidR="00E75647">
        <w:rPr>
          <w:color w:val="000000" w:themeColor="text1"/>
        </w:rPr>
        <w:t>Nr. JPD</w:t>
      </w:r>
      <w:r w:rsidR="00E75647" w:rsidRPr="0067369D">
        <w:rPr>
          <w:color w:val="000000" w:themeColor="text1"/>
        </w:rPr>
        <w:t> </w:t>
      </w:r>
      <w:r w:rsidRPr="0067369D">
        <w:rPr>
          <w:color w:val="000000" w:themeColor="text1"/>
        </w:rPr>
        <w:t>201</w:t>
      </w:r>
      <w:r w:rsidR="00E75647" w:rsidRPr="00E75647">
        <w:rPr>
          <w:color w:val="000000" w:themeColor="text1"/>
        </w:rPr>
        <w:t>9</w:t>
      </w:r>
      <w:r w:rsidR="00E75647" w:rsidRPr="0067369D">
        <w:rPr>
          <w:color w:val="000000" w:themeColor="text1"/>
        </w:rPr>
        <w:t> </w:t>
      </w:r>
      <w:r w:rsidRPr="00E75647">
        <w:rPr>
          <w:color w:val="000000" w:themeColor="text1"/>
        </w:rPr>
        <w:t>/</w:t>
      </w:r>
      <w:r w:rsidR="00E75647" w:rsidRPr="0067369D">
        <w:rPr>
          <w:color w:val="000000" w:themeColor="text1"/>
        </w:rPr>
        <w:t> </w:t>
      </w:r>
      <w:r w:rsidR="00E75647">
        <w:rPr>
          <w:color w:val="000000" w:themeColor="text1"/>
        </w:rPr>
        <w:t>107</w:t>
      </w:r>
      <w:r w:rsidR="00FA4CB0">
        <w:rPr>
          <w:color w:val="000000"/>
        </w:rPr>
        <w:t> RIK</w:t>
      </w:r>
    </w:p>
    <w:p w14:paraId="443C2BD1" w14:textId="77777777" w:rsidR="00570E6C" w:rsidRPr="0067369D" w:rsidRDefault="00570E6C" w:rsidP="009531A7">
      <w:pPr>
        <w:ind w:left="-540" w:right="-180"/>
        <w:jc w:val="center"/>
        <w:rPr>
          <w:b/>
          <w:color w:val="000000" w:themeColor="text1"/>
        </w:rPr>
      </w:pPr>
      <w:r w:rsidRPr="0067369D">
        <w:rPr>
          <w:b/>
          <w:color w:val="000000" w:themeColor="text1"/>
        </w:rPr>
        <w:t>(PROJEKTS)</w:t>
      </w:r>
    </w:p>
    <w:p w14:paraId="443C2BD2" w14:textId="77777777" w:rsidR="0080765A" w:rsidRPr="0067369D" w:rsidRDefault="00904FE3" w:rsidP="009531A7">
      <w:pPr>
        <w:tabs>
          <w:tab w:val="right" w:pos="9540"/>
        </w:tabs>
        <w:overflowPunct w:val="0"/>
        <w:autoSpaceDE w:val="0"/>
        <w:autoSpaceDN w:val="0"/>
        <w:adjustRightInd w:val="0"/>
        <w:ind w:right="71" w:firstLine="1440"/>
        <w:jc w:val="center"/>
        <w:rPr>
          <w:color w:val="000000" w:themeColor="text1"/>
        </w:rPr>
      </w:pPr>
      <w:r w:rsidRPr="0067369D">
        <w:rPr>
          <w:b/>
          <w:color w:val="000000" w:themeColor="text1"/>
        </w:rPr>
        <w:t>PAKALPOJUM</w:t>
      </w:r>
      <w:r w:rsidR="0067709A" w:rsidRPr="0067369D">
        <w:rPr>
          <w:b/>
          <w:color w:val="000000" w:themeColor="text1"/>
        </w:rPr>
        <w:t>U</w:t>
      </w:r>
      <w:r w:rsidR="0080765A" w:rsidRPr="0067369D">
        <w:rPr>
          <w:b/>
          <w:color w:val="000000" w:themeColor="text1"/>
        </w:rPr>
        <w:t xml:space="preserve"> </w:t>
      </w:r>
      <w:r w:rsidR="00E51CC5" w:rsidRPr="0067369D">
        <w:rPr>
          <w:b/>
          <w:color w:val="000000" w:themeColor="text1"/>
        </w:rPr>
        <w:t>LĪGUMS</w:t>
      </w:r>
      <w:r w:rsidR="0080765A" w:rsidRPr="0067369D">
        <w:rPr>
          <w:b/>
          <w:color w:val="000000" w:themeColor="text1"/>
        </w:rPr>
        <w:t xml:space="preserve"> </w:t>
      </w:r>
      <w:r w:rsidR="00794C34" w:rsidRPr="0067369D">
        <w:rPr>
          <w:b/>
          <w:color w:val="000000" w:themeColor="text1"/>
        </w:rPr>
        <w:t>Nr. </w:t>
      </w:r>
      <w:r w:rsidR="004F41FC" w:rsidRPr="0067369D">
        <w:rPr>
          <w:color w:val="000000" w:themeColor="text1"/>
        </w:rPr>
        <w:t>________________</w:t>
      </w:r>
      <w:r w:rsidR="0080765A" w:rsidRPr="0067369D">
        <w:rPr>
          <w:color w:val="000000" w:themeColor="text1"/>
        </w:rPr>
        <w:t>_</w:t>
      </w:r>
    </w:p>
    <w:p w14:paraId="443C2BD3" w14:textId="77777777" w:rsidR="004F41FC" w:rsidRPr="0067369D" w:rsidRDefault="004F41FC" w:rsidP="009531A7">
      <w:pPr>
        <w:tabs>
          <w:tab w:val="right" w:pos="9540"/>
        </w:tabs>
        <w:overflowPunct w:val="0"/>
        <w:autoSpaceDE w:val="0"/>
        <w:autoSpaceDN w:val="0"/>
        <w:adjustRightInd w:val="0"/>
        <w:ind w:firstLine="357"/>
        <w:rPr>
          <w:color w:val="000000" w:themeColor="text1"/>
        </w:rPr>
      </w:pPr>
    </w:p>
    <w:p w14:paraId="443C2BD4" w14:textId="77777777" w:rsidR="0080765A" w:rsidRPr="0067369D" w:rsidRDefault="0080765A" w:rsidP="009531A7">
      <w:pPr>
        <w:tabs>
          <w:tab w:val="right" w:pos="9540"/>
        </w:tabs>
        <w:overflowPunct w:val="0"/>
        <w:autoSpaceDE w:val="0"/>
        <w:autoSpaceDN w:val="0"/>
        <w:adjustRightInd w:val="0"/>
        <w:ind w:firstLine="357"/>
        <w:rPr>
          <w:color w:val="000000" w:themeColor="text1"/>
        </w:rPr>
      </w:pPr>
      <w:r w:rsidRPr="0067369D">
        <w:rPr>
          <w:color w:val="000000" w:themeColor="text1"/>
        </w:rPr>
        <w:t>Jūrmalā,</w:t>
      </w:r>
      <w:r w:rsidRPr="0067369D">
        <w:rPr>
          <w:color w:val="000000" w:themeColor="text1"/>
        </w:rPr>
        <w:tab/>
        <w:t>201</w:t>
      </w:r>
      <w:r w:rsidR="005D35D0" w:rsidRPr="0067369D">
        <w:rPr>
          <w:color w:val="000000" w:themeColor="text1"/>
        </w:rPr>
        <w:t>_</w:t>
      </w:r>
      <w:r w:rsidR="00794C34" w:rsidRPr="0067369D">
        <w:rPr>
          <w:color w:val="000000" w:themeColor="text1"/>
        </w:rPr>
        <w:t>. gad</w:t>
      </w:r>
      <w:r w:rsidR="005D35D0" w:rsidRPr="0067369D">
        <w:rPr>
          <w:color w:val="000000" w:themeColor="text1"/>
        </w:rPr>
        <w:t>a ___.</w:t>
      </w:r>
      <w:r w:rsidRPr="0067369D">
        <w:rPr>
          <w:color w:val="000000" w:themeColor="text1"/>
        </w:rPr>
        <w:t xml:space="preserve"> _______________</w:t>
      </w:r>
    </w:p>
    <w:p w14:paraId="443C2BD5" w14:textId="77777777" w:rsidR="00133E76" w:rsidRPr="0067369D" w:rsidRDefault="00133E76" w:rsidP="009531A7">
      <w:pPr>
        <w:tabs>
          <w:tab w:val="right" w:pos="9540"/>
        </w:tabs>
        <w:overflowPunct w:val="0"/>
        <w:autoSpaceDE w:val="0"/>
        <w:autoSpaceDN w:val="0"/>
        <w:adjustRightInd w:val="0"/>
        <w:ind w:firstLine="357"/>
        <w:rPr>
          <w:color w:val="000000" w:themeColor="text1"/>
        </w:rPr>
      </w:pPr>
    </w:p>
    <w:p w14:paraId="443C2BD6" w14:textId="77777777" w:rsidR="00133E76" w:rsidRPr="0067369D" w:rsidRDefault="00133E76" w:rsidP="00133E76">
      <w:pPr>
        <w:overflowPunct w:val="0"/>
        <w:autoSpaceDE w:val="0"/>
        <w:autoSpaceDN w:val="0"/>
        <w:adjustRightInd w:val="0"/>
        <w:ind w:right="-1" w:firstLine="360"/>
        <w:jc w:val="both"/>
        <w:rPr>
          <w:color w:val="000000" w:themeColor="text1"/>
        </w:rPr>
      </w:pPr>
      <w:r w:rsidRPr="0067369D">
        <w:rPr>
          <w:b/>
          <w:color w:val="000000" w:themeColor="text1"/>
        </w:rPr>
        <w:t>Jūrmalas pilsētas dome,</w:t>
      </w:r>
      <w:r w:rsidRPr="0067369D">
        <w:rPr>
          <w:color w:val="000000" w:themeColor="text1"/>
        </w:rPr>
        <w:t xml:space="preserve"> </w:t>
      </w:r>
      <w:proofErr w:type="spellStart"/>
      <w:r w:rsidRPr="0067369D">
        <w:rPr>
          <w:color w:val="000000" w:themeColor="text1"/>
        </w:rPr>
        <w:t>reģ</w:t>
      </w:r>
      <w:proofErr w:type="spellEnd"/>
      <w:r w:rsidRPr="0067369D">
        <w:rPr>
          <w:color w:val="000000" w:themeColor="text1"/>
        </w:rPr>
        <w:t>.</w:t>
      </w:r>
      <w:r w:rsidR="00E52485" w:rsidRPr="0067369D">
        <w:rPr>
          <w:color w:val="000000" w:themeColor="text1"/>
        </w:rPr>
        <w:t xml:space="preserve"> </w:t>
      </w:r>
      <w:r w:rsidR="00794C34" w:rsidRPr="0067369D">
        <w:rPr>
          <w:color w:val="000000" w:themeColor="text1"/>
        </w:rPr>
        <w:t>Nr. </w:t>
      </w:r>
      <w:r w:rsidRPr="0067369D">
        <w:rPr>
          <w:color w:val="000000" w:themeColor="text1"/>
        </w:rPr>
        <w:t xml:space="preserve">90000056357, (turpmāk – </w:t>
      </w:r>
      <w:r w:rsidRPr="0067369D">
        <w:rPr>
          <w:b/>
          <w:color w:val="000000" w:themeColor="text1"/>
        </w:rPr>
        <w:t>Pasūtītājs</w:t>
      </w:r>
      <w:r w:rsidRPr="0067369D">
        <w:rPr>
          <w:color w:val="000000" w:themeColor="text1"/>
        </w:rPr>
        <w:t xml:space="preserve">) kuras vārdā saskaņā ar Jūrmalas pilsētas </w:t>
      </w:r>
      <w:r w:rsidR="006D1264" w:rsidRPr="0067369D">
        <w:rPr>
          <w:color w:val="000000" w:themeColor="text1"/>
        </w:rPr>
        <w:t>domes</w:t>
      </w:r>
      <w:r w:rsidRPr="0067369D">
        <w:rPr>
          <w:color w:val="000000" w:themeColor="text1"/>
        </w:rPr>
        <w:t xml:space="preserve"> 2010.</w:t>
      </w:r>
      <w:r w:rsidR="00E52485" w:rsidRPr="0067369D">
        <w:rPr>
          <w:color w:val="000000" w:themeColor="text1"/>
        </w:rPr>
        <w:t xml:space="preserve"> </w:t>
      </w:r>
      <w:r w:rsidRPr="0067369D">
        <w:rPr>
          <w:color w:val="000000" w:themeColor="text1"/>
        </w:rPr>
        <w:t>gada 4.</w:t>
      </w:r>
      <w:r w:rsidR="00E52485" w:rsidRPr="0067369D">
        <w:rPr>
          <w:color w:val="000000" w:themeColor="text1"/>
        </w:rPr>
        <w:t xml:space="preserve"> </w:t>
      </w:r>
      <w:r w:rsidRPr="0067369D">
        <w:rPr>
          <w:color w:val="000000" w:themeColor="text1"/>
        </w:rPr>
        <w:t xml:space="preserve">februāra saistošajiem noteikumiem </w:t>
      </w:r>
      <w:r w:rsidR="00794C34" w:rsidRPr="0067369D">
        <w:rPr>
          <w:color w:val="000000" w:themeColor="text1"/>
        </w:rPr>
        <w:t>Nr. </w:t>
      </w:r>
      <w:r w:rsidRPr="0067369D">
        <w:rPr>
          <w:color w:val="000000" w:themeColor="text1"/>
        </w:rPr>
        <w:t xml:space="preserve">6 „Jūrmalas pilsētas pašvaldības nolikums” </w:t>
      </w:r>
      <w:r w:rsidR="004228F1" w:rsidRPr="0067369D">
        <w:rPr>
          <w:color w:val="000000" w:themeColor="text1"/>
        </w:rPr>
        <w:t>rīkojas</w:t>
      </w:r>
      <w:r w:rsidRPr="0067369D">
        <w:rPr>
          <w:color w:val="000000" w:themeColor="text1"/>
        </w:rPr>
        <w:t xml:space="preserve"> pašvaldības izpilddirektor</w:t>
      </w:r>
      <w:r w:rsidR="000533D7" w:rsidRPr="0067369D">
        <w:rPr>
          <w:color w:val="000000" w:themeColor="text1"/>
        </w:rPr>
        <w:t>s</w:t>
      </w:r>
      <w:r w:rsidR="000533D7" w:rsidRPr="0067369D">
        <w:rPr>
          <w:color w:val="000000" w:themeColor="text1"/>
          <w:highlight w:val="lightGray"/>
        </w:rPr>
        <w:t>______________</w:t>
      </w:r>
      <w:r w:rsidRPr="0067369D">
        <w:rPr>
          <w:color w:val="000000" w:themeColor="text1"/>
        </w:rPr>
        <w:t>, no vienas puses, un</w:t>
      </w:r>
    </w:p>
    <w:p w14:paraId="443C2BD7" w14:textId="77777777" w:rsidR="00133E76" w:rsidRPr="0067369D" w:rsidRDefault="00133E76" w:rsidP="00133E76">
      <w:pPr>
        <w:ind w:right="-1"/>
        <w:jc w:val="both"/>
        <w:rPr>
          <w:color w:val="000000" w:themeColor="text1"/>
        </w:rPr>
      </w:pPr>
      <w:r w:rsidRPr="0067369D">
        <w:rPr>
          <w:b/>
          <w:color w:val="000000" w:themeColor="text1"/>
          <w:highlight w:val="lightGray"/>
        </w:rPr>
        <w:t>_______________</w:t>
      </w:r>
      <w:r w:rsidRPr="0067369D">
        <w:rPr>
          <w:color w:val="000000" w:themeColor="text1"/>
        </w:rPr>
        <w:t xml:space="preserve">, </w:t>
      </w:r>
      <w:proofErr w:type="spellStart"/>
      <w:r w:rsidRPr="0067369D">
        <w:rPr>
          <w:color w:val="000000" w:themeColor="text1"/>
        </w:rPr>
        <w:t>reģ</w:t>
      </w:r>
      <w:proofErr w:type="spellEnd"/>
      <w:r w:rsidRPr="0067369D">
        <w:rPr>
          <w:color w:val="000000" w:themeColor="text1"/>
        </w:rPr>
        <w:t xml:space="preserve">. </w:t>
      </w:r>
      <w:r w:rsidR="00794C34" w:rsidRPr="0067369D">
        <w:rPr>
          <w:color w:val="000000" w:themeColor="text1"/>
        </w:rPr>
        <w:t>Nr. </w:t>
      </w:r>
      <w:r w:rsidRPr="0067369D">
        <w:rPr>
          <w:color w:val="000000" w:themeColor="text1"/>
          <w:highlight w:val="lightGray"/>
        </w:rPr>
        <w:t>___________</w:t>
      </w:r>
      <w:r w:rsidRPr="0067369D">
        <w:rPr>
          <w:color w:val="000000" w:themeColor="text1"/>
        </w:rPr>
        <w:t xml:space="preserve">, (turpmāk – </w:t>
      </w:r>
      <w:r w:rsidRPr="0067369D">
        <w:rPr>
          <w:b/>
          <w:color w:val="000000" w:themeColor="text1"/>
        </w:rPr>
        <w:t>Izpildītājs</w:t>
      </w:r>
      <w:r w:rsidRPr="0067369D">
        <w:rPr>
          <w:color w:val="000000" w:themeColor="text1"/>
        </w:rPr>
        <w:t xml:space="preserve">) kuras vārdā saskaņā ar statūtiem rīkojas tās </w:t>
      </w:r>
      <w:r w:rsidRPr="0067369D">
        <w:rPr>
          <w:color w:val="000000" w:themeColor="text1"/>
          <w:highlight w:val="lightGray"/>
        </w:rPr>
        <w:t>__________</w:t>
      </w:r>
      <w:r w:rsidRPr="0067369D">
        <w:rPr>
          <w:color w:val="000000" w:themeColor="text1"/>
        </w:rPr>
        <w:t xml:space="preserve"> </w:t>
      </w:r>
      <w:r w:rsidRPr="0067369D">
        <w:rPr>
          <w:color w:val="000000" w:themeColor="text1"/>
          <w:highlight w:val="lightGray"/>
        </w:rPr>
        <w:t>______________</w:t>
      </w:r>
      <w:r w:rsidRPr="0067369D">
        <w:rPr>
          <w:color w:val="000000" w:themeColor="text1"/>
        </w:rPr>
        <w:t>, no otras puses, turpmāk katrs atsevišķi vai abi kopā saukti arī Puse/-es,</w:t>
      </w:r>
    </w:p>
    <w:p w14:paraId="443C2BD8" w14:textId="77777777" w:rsidR="00133E76" w:rsidRPr="0067369D" w:rsidRDefault="00133E76" w:rsidP="00133E76">
      <w:pPr>
        <w:ind w:right="-1"/>
        <w:jc w:val="both"/>
        <w:rPr>
          <w:color w:val="000000" w:themeColor="text1"/>
        </w:rPr>
      </w:pPr>
      <w:r w:rsidRPr="0067369D">
        <w:rPr>
          <w:color w:val="000000" w:themeColor="text1"/>
        </w:rPr>
        <w:t xml:space="preserve">pamatojoties uz Publisko iepirkumu </w:t>
      </w:r>
      <w:r w:rsidR="005F2DFB" w:rsidRPr="0067369D">
        <w:rPr>
          <w:color w:val="000000" w:themeColor="text1"/>
        </w:rPr>
        <w:t>likumu</w:t>
      </w:r>
      <w:r w:rsidRPr="0067369D">
        <w:rPr>
          <w:color w:val="000000" w:themeColor="text1"/>
        </w:rPr>
        <w:t xml:space="preserve"> un iepirkuma ar identifikācijas ID </w:t>
      </w:r>
      <w:r w:rsidR="00794C34" w:rsidRPr="0067369D">
        <w:rPr>
          <w:color w:val="000000" w:themeColor="text1"/>
        </w:rPr>
        <w:t>Nr. </w:t>
      </w:r>
      <w:r w:rsidR="00E75647">
        <w:rPr>
          <w:color w:val="000000" w:themeColor="text1"/>
        </w:rPr>
        <w:t>JPD</w:t>
      </w:r>
      <w:r w:rsidR="00E75647" w:rsidRPr="0067369D">
        <w:rPr>
          <w:color w:val="000000" w:themeColor="text1"/>
        </w:rPr>
        <w:t> 201</w:t>
      </w:r>
      <w:r w:rsidR="00E75647" w:rsidRPr="00E75647">
        <w:rPr>
          <w:color w:val="000000" w:themeColor="text1"/>
        </w:rPr>
        <w:t>9</w:t>
      </w:r>
      <w:r w:rsidR="00E75647" w:rsidRPr="0067369D">
        <w:rPr>
          <w:color w:val="000000" w:themeColor="text1"/>
        </w:rPr>
        <w:t> </w:t>
      </w:r>
      <w:r w:rsidR="00E75647" w:rsidRPr="00E75647">
        <w:rPr>
          <w:color w:val="000000" w:themeColor="text1"/>
        </w:rPr>
        <w:t>/</w:t>
      </w:r>
      <w:r w:rsidR="00E75647" w:rsidRPr="0067369D">
        <w:rPr>
          <w:color w:val="000000" w:themeColor="text1"/>
        </w:rPr>
        <w:t> </w:t>
      </w:r>
      <w:r w:rsidR="00E75647">
        <w:rPr>
          <w:color w:val="000000" w:themeColor="text1"/>
        </w:rPr>
        <w:t>107</w:t>
      </w:r>
      <w:r w:rsidR="00FA4CB0">
        <w:rPr>
          <w:color w:val="000000"/>
        </w:rPr>
        <w:t> RIK</w:t>
      </w:r>
      <w:r w:rsidR="00E75647">
        <w:rPr>
          <w:color w:val="000000" w:themeColor="text1"/>
        </w:rPr>
        <w:t xml:space="preserve"> </w:t>
      </w:r>
      <w:r w:rsidRPr="0067369D">
        <w:rPr>
          <w:color w:val="000000" w:themeColor="text1"/>
        </w:rPr>
        <w:t xml:space="preserve">rezultātiem, savā starpā noslēdz šādu līgumu (turpmāk - </w:t>
      </w:r>
      <w:r w:rsidRPr="0067369D">
        <w:rPr>
          <w:b/>
          <w:color w:val="000000" w:themeColor="text1"/>
        </w:rPr>
        <w:t>Līgums</w:t>
      </w:r>
      <w:r w:rsidRPr="0067369D">
        <w:rPr>
          <w:color w:val="000000" w:themeColor="text1"/>
        </w:rPr>
        <w:t>):</w:t>
      </w:r>
    </w:p>
    <w:p w14:paraId="443C2BD9" w14:textId="77777777" w:rsidR="009531A7" w:rsidRPr="0067369D" w:rsidRDefault="009531A7" w:rsidP="009531A7">
      <w:pPr>
        <w:overflowPunct w:val="0"/>
        <w:autoSpaceDE w:val="0"/>
        <w:autoSpaceDN w:val="0"/>
        <w:adjustRightInd w:val="0"/>
        <w:ind w:right="-2" w:firstLine="360"/>
        <w:jc w:val="both"/>
        <w:rPr>
          <w:color w:val="000000" w:themeColor="text1"/>
        </w:rPr>
      </w:pPr>
    </w:p>
    <w:p w14:paraId="443C2BDA" w14:textId="77777777" w:rsidR="0078218C" w:rsidRPr="0067369D" w:rsidRDefault="00E51CC5" w:rsidP="00E51CC5">
      <w:pPr>
        <w:pStyle w:val="ListParagraph"/>
        <w:numPr>
          <w:ilvl w:val="0"/>
          <w:numId w:val="33"/>
        </w:numPr>
        <w:overflowPunct w:val="0"/>
        <w:autoSpaceDE w:val="0"/>
        <w:autoSpaceDN w:val="0"/>
        <w:adjustRightInd w:val="0"/>
        <w:spacing w:after="120" w:line="240" w:lineRule="auto"/>
        <w:ind w:left="714" w:hanging="357"/>
        <w:contextualSpacing w:val="0"/>
        <w:jc w:val="center"/>
        <w:textAlignment w:val="baseline"/>
        <w:rPr>
          <w:rFonts w:ascii="Times New Roman" w:hAnsi="Times New Roman"/>
          <w:b/>
          <w:color w:val="000000" w:themeColor="text1"/>
          <w:sz w:val="24"/>
          <w:szCs w:val="24"/>
        </w:rPr>
      </w:pPr>
      <w:r w:rsidRPr="0067369D">
        <w:rPr>
          <w:rFonts w:ascii="Times New Roman" w:hAnsi="Times New Roman"/>
          <w:b/>
          <w:color w:val="000000" w:themeColor="text1"/>
          <w:sz w:val="24"/>
          <w:szCs w:val="24"/>
        </w:rPr>
        <w:t>LĪGUMA</w:t>
      </w:r>
      <w:r w:rsidR="0078218C" w:rsidRPr="0067369D">
        <w:rPr>
          <w:rFonts w:ascii="Times New Roman" w:hAnsi="Times New Roman"/>
          <w:b/>
          <w:color w:val="000000" w:themeColor="text1"/>
          <w:sz w:val="24"/>
          <w:szCs w:val="24"/>
        </w:rPr>
        <w:t xml:space="preserve"> PRIEKŠMETS</w:t>
      </w:r>
    </w:p>
    <w:p w14:paraId="443C2BDB" w14:textId="77777777" w:rsidR="0078218C" w:rsidRPr="0067369D" w:rsidRDefault="009531A7" w:rsidP="009531A7">
      <w:pPr>
        <w:tabs>
          <w:tab w:val="num" w:pos="720"/>
          <w:tab w:val="num" w:pos="1155"/>
        </w:tabs>
        <w:overflowPunct w:val="0"/>
        <w:autoSpaceDE w:val="0"/>
        <w:autoSpaceDN w:val="0"/>
        <w:adjustRightInd w:val="0"/>
        <w:ind w:right="-2"/>
        <w:jc w:val="both"/>
        <w:rPr>
          <w:color w:val="000000" w:themeColor="text1"/>
        </w:rPr>
      </w:pPr>
      <w:r w:rsidRPr="0067369D">
        <w:rPr>
          <w:color w:val="000000" w:themeColor="text1"/>
        </w:rPr>
        <w:t>Pasūtītājs</w:t>
      </w:r>
      <w:r w:rsidR="0078218C" w:rsidRPr="0067369D">
        <w:rPr>
          <w:color w:val="000000" w:themeColor="text1"/>
        </w:rPr>
        <w:t xml:space="preserve"> uzdod</w:t>
      </w:r>
      <w:r w:rsidR="00466612" w:rsidRPr="0067369D">
        <w:rPr>
          <w:color w:val="000000" w:themeColor="text1"/>
        </w:rPr>
        <w:t xml:space="preserve"> un</w:t>
      </w:r>
      <w:r w:rsidR="0078218C" w:rsidRPr="0067369D">
        <w:rPr>
          <w:color w:val="000000" w:themeColor="text1"/>
        </w:rPr>
        <w:t xml:space="preserve"> </w:t>
      </w:r>
      <w:r w:rsidRPr="0067369D">
        <w:rPr>
          <w:color w:val="000000" w:themeColor="text1"/>
        </w:rPr>
        <w:t>Izpildītājs</w:t>
      </w:r>
      <w:r w:rsidR="0078218C" w:rsidRPr="0067369D">
        <w:rPr>
          <w:color w:val="000000" w:themeColor="text1"/>
        </w:rPr>
        <w:t xml:space="preserve"> apņemas sniegt </w:t>
      </w:r>
      <w:r w:rsidR="00321FF4" w:rsidRPr="0067369D">
        <w:rPr>
          <w:color w:val="000000" w:themeColor="text1"/>
        </w:rPr>
        <w:t>ēdināšanas pakalpojumu saskaņā ar iepirkuma __.daļu „_______________________________”, ēdināšanas iestādes klasifikācija - __________</w:t>
      </w:r>
      <w:r w:rsidR="0078218C" w:rsidRPr="0067369D">
        <w:rPr>
          <w:color w:val="000000" w:themeColor="text1"/>
        </w:rPr>
        <w:t xml:space="preserve"> (turpmāk </w:t>
      </w:r>
      <w:r w:rsidR="005564B9" w:rsidRPr="0067369D">
        <w:rPr>
          <w:color w:val="000000" w:themeColor="text1"/>
        </w:rPr>
        <w:t>–</w:t>
      </w:r>
      <w:r w:rsidR="00B63CE2" w:rsidRPr="0067369D">
        <w:rPr>
          <w:color w:val="000000" w:themeColor="text1"/>
        </w:rPr>
        <w:t xml:space="preserve"> </w:t>
      </w:r>
      <w:r w:rsidR="00E51CC5" w:rsidRPr="0067369D">
        <w:rPr>
          <w:color w:val="000000" w:themeColor="text1"/>
        </w:rPr>
        <w:t>Darbi</w:t>
      </w:r>
      <w:r w:rsidR="0078218C" w:rsidRPr="0067369D">
        <w:rPr>
          <w:color w:val="000000" w:themeColor="text1"/>
        </w:rPr>
        <w:t xml:space="preserve">) saskaņā ar </w:t>
      </w:r>
      <w:r w:rsidR="00E51CC5" w:rsidRPr="0067369D">
        <w:rPr>
          <w:color w:val="000000" w:themeColor="text1"/>
        </w:rPr>
        <w:t>Līgumu</w:t>
      </w:r>
      <w:r w:rsidR="0078218C" w:rsidRPr="0067369D">
        <w:rPr>
          <w:color w:val="000000" w:themeColor="text1"/>
        </w:rPr>
        <w:t xml:space="preserve"> un </w:t>
      </w:r>
      <w:r w:rsidR="00793925" w:rsidRPr="0067369D">
        <w:rPr>
          <w:color w:val="000000" w:themeColor="text1"/>
        </w:rPr>
        <w:t>1.</w:t>
      </w:r>
      <w:r w:rsidR="00E52485" w:rsidRPr="0067369D">
        <w:rPr>
          <w:color w:val="000000" w:themeColor="text1"/>
        </w:rPr>
        <w:t xml:space="preserve"> </w:t>
      </w:r>
      <w:r w:rsidR="00D31918" w:rsidRPr="0067369D">
        <w:rPr>
          <w:color w:val="000000" w:themeColor="text1"/>
        </w:rPr>
        <w:t>pielikumu</w:t>
      </w:r>
      <w:r w:rsidR="00793925" w:rsidRPr="0067369D">
        <w:rPr>
          <w:color w:val="000000" w:themeColor="text1"/>
        </w:rPr>
        <w:t xml:space="preserve"> </w:t>
      </w:r>
      <w:r w:rsidR="00D31918" w:rsidRPr="0067369D">
        <w:rPr>
          <w:color w:val="000000" w:themeColor="text1"/>
        </w:rPr>
        <w:t>– T</w:t>
      </w:r>
      <w:r w:rsidR="00793925" w:rsidRPr="0067369D">
        <w:rPr>
          <w:color w:val="000000" w:themeColor="text1"/>
        </w:rPr>
        <w:t>ehniskajām specifikācijām, 2.</w:t>
      </w:r>
      <w:r w:rsidR="00E52485" w:rsidRPr="0067369D">
        <w:rPr>
          <w:color w:val="000000" w:themeColor="text1"/>
        </w:rPr>
        <w:t xml:space="preserve"> </w:t>
      </w:r>
      <w:r w:rsidR="00793925" w:rsidRPr="0067369D">
        <w:rPr>
          <w:color w:val="000000" w:themeColor="text1"/>
        </w:rPr>
        <w:t>pielikumu – Tehnisko</w:t>
      </w:r>
      <w:r w:rsidR="0078218C" w:rsidRPr="0067369D">
        <w:rPr>
          <w:color w:val="000000" w:themeColor="text1"/>
        </w:rPr>
        <w:t xml:space="preserve"> piedāvājum</w:t>
      </w:r>
      <w:r w:rsidR="00793925" w:rsidRPr="0067369D">
        <w:rPr>
          <w:color w:val="000000" w:themeColor="text1"/>
        </w:rPr>
        <w:t>u un 3.</w:t>
      </w:r>
      <w:r w:rsidR="00E52485" w:rsidRPr="0067369D">
        <w:rPr>
          <w:color w:val="000000" w:themeColor="text1"/>
        </w:rPr>
        <w:t xml:space="preserve"> </w:t>
      </w:r>
      <w:r w:rsidR="00793925" w:rsidRPr="0067369D">
        <w:rPr>
          <w:color w:val="000000" w:themeColor="text1"/>
        </w:rPr>
        <w:t>pielikum</w:t>
      </w:r>
      <w:r w:rsidR="00A01F09" w:rsidRPr="0067369D">
        <w:rPr>
          <w:color w:val="000000" w:themeColor="text1"/>
        </w:rPr>
        <w:t>u</w:t>
      </w:r>
      <w:r w:rsidR="00793925" w:rsidRPr="0067369D">
        <w:rPr>
          <w:color w:val="000000" w:themeColor="text1"/>
        </w:rPr>
        <w:t xml:space="preserve"> –</w:t>
      </w:r>
      <w:r w:rsidR="0078218C" w:rsidRPr="0067369D">
        <w:rPr>
          <w:color w:val="000000" w:themeColor="text1"/>
        </w:rPr>
        <w:t xml:space="preserve"> Finanšu piedāvājumu</w:t>
      </w:r>
      <w:r w:rsidR="00D31918" w:rsidRPr="0067369D">
        <w:rPr>
          <w:color w:val="000000" w:themeColor="text1"/>
        </w:rPr>
        <w:t xml:space="preserve">, </w:t>
      </w:r>
      <w:r w:rsidR="0078218C" w:rsidRPr="0067369D">
        <w:rPr>
          <w:color w:val="000000" w:themeColor="text1"/>
        </w:rPr>
        <w:t xml:space="preserve">kas ir neatņemamas </w:t>
      </w:r>
      <w:r w:rsidR="00E51CC5" w:rsidRPr="0067369D">
        <w:rPr>
          <w:color w:val="000000" w:themeColor="text1"/>
        </w:rPr>
        <w:t>Līguma</w:t>
      </w:r>
      <w:r w:rsidR="0078218C" w:rsidRPr="0067369D">
        <w:rPr>
          <w:color w:val="000000" w:themeColor="text1"/>
        </w:rPr>
        <w:t xml:space="preserve"> sastāvdaļas.</w:t>
      </w:r>
    </w:p>
    <w:p w14:paraId="443C2BDC" w14:textId="77777777" w:rsidR="009531A7" w:rsidRPr="0067369D" w:rsidRDefault="009531A7" w:rsidP="009531A7">
      <w:pPr>
        <w:tabs>
          <w:tab w:val="num" w:pos="720"/>
          <w:tab w:val="num" w:pos="1155"/>
        </w:tabs>
        <w:overflowPunct w:val="0"/>
        <w:autoSpaceDE w:val="0"/>
        <w:autoSpaceDN w:val="0"/>
        <w:adjustRightInd w:val="0"/>
        <w:ind w:right="-2"/>
        <w:jc w:val="both"/>
        <w:rPr>
          <w:color w:val="000000" w:themeColor="text1"/>
        </w:rPr>
      </w:pPr>
    </w:p>
    <w:p w14:paraId="443C2BDD" w14:textId="77777777" w:rsidR="0078218C" w:rsidRPr="0067369D" w:rsidRDefault="0078218C" w:rsidP="00E51CC5">
      <w:pPr>
        <w:pStyle w:val="ListParagraph"/>
        <w:numPr>
          <w:ilvl w:val="0"/>
          <w:numId w:val="33"/>
        </w:numPr>
        <w:overflowPunct w:val="0"/>
        <w:autoSpaceDE w:val="0"/>
        <w:autoSpaceDN w:val="0"/>
        <w:adjustRightInd w:val="0"/>
        <w:spacing w:after="120" w:line="240" w:lineRule="auto"/>
        <w:ind w:left="714" w:hanging="357"/>
        <w:contextualSpacing w:val="0"/>
        <w:jc w:val="center"/>
        <w:textAlignment w:val="baseline"/>
        <w:rPr>
          <w:rFonts w:ascii="Times New Roman" w:hAnsi="Times New Roman"/>
          <w:b/>
          <w:color w:val="000000" w:themeColor="text1"/>
          <w:sz w:val="24"/>
          <w:szCs w:val="24"/>
        </w:rPr>
      </w:pPr>
      <w:r w:rsidRPr="0067369D">
        <w:rPr>
          <w:rFonts w:ascii="Times New Roman" w:hAnsi="Times New Roman"/>
          <w:b/>
          <w:color w:val="000000" w:themeColor="text1"/>
          <w:sz w:val="24"/>
          <w:szCs w:val="24"/>
        </w:rPr>
        <w:t>PUŠU SAISTĪBAS</w:t>
      </w:r>
    </w:p>
    <w:p w14:paraId="443C2BDE" w14:textId="77777777" w:rsidR="009531A7" w:rsidRPr="0067369D" w:rsidRDefault="009531A7" w:rsidP="009531A7">
      <w:pPr>
        <w:pStyle w:val="ListParagraph"/>
        <w:numPr>
          <w:ilvl w:val="1"/>
          <w:numId w:val="33"/>
        </w:numPr>
        <w:tabs>
          <w:tab w:val="left" w:pos="426"/>
        </w:tabs>
        <w:overflowPunct w:val="0"/>
        <w:autoSpaceDE w:val="0"/>
        <w:autoSpaceDN w:val="0"/>
        <w:adjustRightInd w:val="0"/>
        <w:spacing w:after="0" w:line="240" w:lineRule="auto"/>
        <w:ind w:left="426" w:right="-2" w:hanging="437"/>
        <w:jc w:val="both"/>
        <w:rPr>
          <w:rFonts w:ascii="Times New Roman" w:hAnsi="Times New Roman"/>
          <w:color w:val="000000" w:themeColor="text1"/>
          <w:sz w:val="24"/>
          <w:szCs w:val="24"/>
        </w:rPr>
      </w:pPr>
      <w:r w:rsidRPr="0067369D">
        <w:rPr>
          <w:rFonts w:ascii="Times New Roman" w:hAnsi="Times New Roman"/>
          <w:color w:val="000000" w:themeColor="text1"/>
          <w:sz w:val="24"/>
          <w:szCs w:val="24"/>
        </w:rPr>
        <w:t>Izpildītājs</w:t>
      </w:r>
      <w:r w:rsidR="00793925" w:rsidRPr="0067369D">
        <w:rPr>
          <w:rFonts w:ascii="Times New Roman" w:hAnsi="Times New Roman"/>
          <w:color w:val="000000" w:themeColor="text1"/>
          <w:sz w:val="24"/>
          <w:szCs w:val="24"/>
        </w:rPr>
        <w:t xml:space="preserve"> apņemas</w:t>
      </w:r>
      <w:r w:rsidR="00362C8F" w:rsidRPr="0067369D">
        <w:rPr>
          <w:rFonts w:ascii="Times New Roman" w:hAnsi="Times New Roman"/>
          <w:color w:val="000000" w:themeColor="text1"/>
          <w:sz w:val="24"/>
          <w:szCs w:val="24"/>
        </w:rPr>
        <w:t>:</w:t>
      </w:r>
    </w:p>
    <w:p w14:paraId="443C2BDF" w14:textId="77777777" w:rsidR="009531A7" w:rsidRPr="0067369D" w:rsidRDefault="00D7277B" w:rsidP="00D174DB">
      <w:pPr>
        <w:pStyle w:val="ListParagraph"/>
        <w:numPr>
          <w:ilvl w:val="2"/>
          <w:numId w:val="33"/>
        </w:numPr>
        <w:overflowPunct w:val="0"/>
        <w:autoSpaceDE w:val="0"/>
        <w:autoSpaceDN w:val="0"/>
        <w:adjustRightInd w:val="0"/>
        <w:spacing w:after="0" w:line="240" w:lineRule="auto"/>
        <w:ind w:left="993" w:right="-2" w:hanging="709"/>
        <w:jc w:val="both"/>
        <w:rPr>
          <w:rFonts w:ascii="Times New Roman" w:hAnsi="Times New Roman"/>
          <w:color w:val="000000" w:themeColor="text1"/>
          <w:sz w:val="24"/>
          <w:szCs w:val="24"/>
        </w:rPr>
      </w:pPr>
      <w:r w:rsidRPr="0067369D">
        <w:rPr>
          <w:rFonts w:ascii="Times New Roman" w:hAnsi="Times New Roman"/>
          <w:color w:val="000000" w:themeColor="text1"/>
          <w:sz w:val="24"/>
          <w:szCs w:val="24"/>
        </w:rPr>
        <w:t>veikt Darbus 12 (divpadsmit) mēnešu periodā no Līguma noslēgšanas brīža</w:t>
      </w:r>
      <w:r w:rsidR="003F7176" w:rsidRPr="0067369D">
        <w:rPr>
          <w:rFonts w:ascii="Times New Roman" w:hAnsi="Times New Roman"/>
          <w:color w:val="000000" w:themeColor="text1"/>
          <w:sz w:val="24"/>
          <w:szCs w:val="24"/>
        </w:rPr>
        <w:t>;</w:t>
      </w:r>
    </w:p>
    <w:p w14:paraId="443C2BE0" w14:textId="77777777" w:rsidR="009531A7" w:rsidRPr="0067369D" w:rsidRDefault="001E7A54" w:rsidP="00D174DB">
      <w:pPr>
        <w:pStyle w:val="ListParagraph"/>
        <w:numPr>
          <w:ilvl w:val="2"/>
          <w:numId w:val="33"/>
        </w:numPr>
        <w:overflowPunct w:val="0"/>
        <w:autoSpaceDE w:val="0"/>
        <w:autoSpaceDN w:val="0"/>
        <w:adjustRightInd w:val="0"/>
        <w:spacing w:after="0" w:line="240" w:lineRule="auto"/>
        <w:ind w:left="993" w:right="-2" w:hanging="709"/>
        <w:jc w:val="both"/>
        <w:rPr>
          <w:rFonts w:ascii="Times New Roman" w:hAnsi="Times New Roman"/>
          <w:color w:val="000000" w:themeColor="text1"/>
          <w:sz w:val="24"/>
          <w:szCs w:val="24"/>
        </w:rPr>
      </w:pPr>
      <w:r w:rsidRPr="0067369D">
        <w:rPr>
          <w:rFonts w:ascii="Times New Roman" w:hAnsi="Times New Roman"/>
          <w:color w:val="000000" w:themeColor="text1"/>
          <w:sz w:val="24"/>
          <w:szCs w:val="24"/>
        </w:rPr>
        <w:t>veikt</w:t>
      </w:r>
      <w:r w:rsidR="0078218C" w:rsidRPr="0067369D">
        <w:rPr>
          <w:rFonts w:ascii="Times New Roman" w:hAnsi="Times New Roman"/>
          <w:color w:val="000000" w:themeColor="text1"/>
          <w:sz w:val="24"/>
          <w:szCs w:val="24"/>
        </w:rPr>
        <w:t xml:space="preserve"> </w:t>
      </w:r>
      <w:r w:rsidR="00E51CC5" w:rsidRPr="0067369D">
        <w:rPr>
          <w:rFonts w:ascii="Times New Roman" w:hAnsi="Times New Roman"/>
          <w:color w:val="000000" w:themeColor="text1"/>
          <w:sz w:val="24"/>
          <w:szCs w:val="24"/>
        </w:rPr>
        <w:t>Darbus</w:t>
      </w:r>
      <w:r w:rsidR="00673385" w:rsidRPr="0067369D">
        <w:rPr>
          <w:rFonts w:ascii="Times New Roman" w:hAnsi="Times New Roman"/>
          <w:color w:val="000000" w:themeColor="text1"/>
          <w:sz w:val="24"/>
          <w:szCs w:val="24"/>
        </w:rPr>
        <w:t xml:space="preserve"> atbilstoši </w:t>
      </w:r>
      <w:r w:rsidR="005564B9" w:rsidRPr="0067369D">
        <w:rPr>
          <w:rFonts w:ascii="Times New Roman" w:hAnsi="Times New Roman"/>
          <w:color w:val="000000" w:themeColor="text1"/>
          <w:sz w:val="24"/>
          <w:szCs w:val="24"/>
        </w:rPr>
        <w:t>T</w:t>
      </w:r>
      <w:r w:rsidR="00673385" w:rsidRPr="0067369D">
        <w:rPr>
          <w:rFonts w:ascii="Times New Roman" w:hAnsi="Times New Roman"/>
          <w:color w:val="000000" w:themeColor="text1"/>
          <w:sz w:val="24"/>
          <w:szCs w:val="24"/>
        </w:rPr>
        <w:t>ehniskaj</w:t>
      </w:r>
      <w:r w:rsidR="00B61852" w:rsidRPr="0067369D">
        <w:rPr>
          <w:rFonts w:ascii="Times New Roman" w:hAnsi="Times New Roman"/>
          <w:color w:val="000000" w:themeColor="text1"/>
          <w:sz w:val="24"/>
          <w:szCs w:val="24"/>
        </w:rPr>
        <w:t>ām</w:t>
      </w:r>
      <w:r w:rsidR="00673385" w:rsidRPr="0067369D">
        <w:rPr>
          <w:rFonts w:ascii="Times New Roman" w:hAnsi="Times New Roman"/>
          <w:color w:val="000000" w:themeColor="text1"/>
          <w:sz w:val="24"/>
          <w:szCs w:val="24"/>
        </w:rPr>
        <w:t xml:space="preserve"> specifikācij</w:t>
      </w:r>
      <w:r w:rsidR="00B61852" w:rsidRPr="0067369D">
        <w:rPr>
          <w:rFonts w:ascii="Times New Roman" w:hAnsi="Times New Roman"/>
          <w:color w:val="000000" w:themeColor="text1"/>
          <w:sz w:val="24"/>
          <w:szCs w:val="24"/>
        </w:rPr>
        <w:t>ām</w:t>
      </w:r>
      <w:r w:rsidR="00174AD9" w:rsidRPr="0067369D">
        <w:rPr>
          <w:rFonts w:ascii="Times New Roman" w:hAnsi="Times New Roman"/>
          <w:color w:val="000000" w:themeColor="text1"/>
          <w:sz w:val="24"/>
          <w:szCs w:val="24"/>
        </w:rPr>
        <w:t xml:space="preserve"> un Pasūtītāja darba uzdevumiem</w:t>
      </w:r>
      <w:r w:rsidR="00EE7305" w:rsidRPr="0067369D">
        <w:rPr>
          <w:rFonts w:ascii="Times New Roman" w:hAnsi="Times New Roman"/>
          <w:color w:val="000000" w:themeColor="text1"/>
          <w:sz w:val="24"/>
          <w:szCs w:val="24"/>
        </w:rPr>
        <w:t>;</w:t>
      </w:r>
    </w:p>
    <w:p w14:paraId="443C2BE1" w14:textId="77777777" w:rsidR="008E3AA5" w:rsidRPr="0067369D" w:rsidRDefault="008E3AA5" w:rsidP="00D174DB">
      <w:pPr>
        <w:pStyle w:val="ListParagraph"/>
        <w:numPr>
          <w:ilvl w:val="2"/>
          <w:numId w:val="33"/>
        </w:numPr>
        <w:overflowPunct w:val="0"/>
        <w:autoSpaceDE w:val="0"/>
        <w:autoSpaceDN w:val="0"/>
        <w:adjustRightInd w:val="0"/>
        <w:spacing w:after="0" w:line="240" w:lineRule="auto"/>
        <w:ind w:left="993" w:right="-2" w:hanging="709"/>
        <w:jc w:val="both"/>
        <w:rPr>
          <w:rFonts w:ascii="Times New Roman" w:hAnsi="Times New Roman"/>
          <w:color w:val="000000" w:themeColor="text1"/>
          <w:sz w:val="24"/>
          <w:szCs w:val="24"/>
        </w:rPr>
      </w:pPr>
      <w:r w:rsidRPr="0067369D">
        <w:rPr>
          <w:rFonts w:ascii="Times New Roman" w:hAnsi="Times New Roman"/>
          <w:color w:val="000000" w:themeColor="text1"/>
          <w:sz w:val="24"/>
          <w:szCs w:val="24"/>
        </w:rPr>
        <w:t>nodrošināt Līguma izpildi ar nepieciešamajiem materiāliem, iekārtām, transportu, mehānismiem un darbaspēku;</w:t>
      </w:r>
    </w:p>
    <w:p w14:paraId="443C2BE2" w14:textId="77777777" w:rsidR="009531A7" w:rsidRPr="0067369D" w:rsidRDefault="001E7A54" w:rsidP="00D174DB">
      <w:pPr>
        <w:pStyle w:val="ListParagraph"/>
        <w:numPr>
          <w:ilvl w:val="2"/>
          <w:numId w:val="33"/>
        </w:numPr>
        <w:overflowPunct w:val="0"/>
        <w:autoSpaceDE w:val="0"/>
        <w:autoSpaceDN w:val="0"/>
        <w:adjustRightInd w:val="0"/>
        <w:spacing w:after="0" w:line="240" w:lineRule="auto"/>
        <w:ind w:left="993" w:right="-2" w:hanging="709"/>
        <w:jc w:val="both"/>
        <w:rPr>
          <w:rFonts w:ascii="Times New Roman" w:hAnsi="Times New Roman"/>
          <w:color w:val="000000" w:themeColor="text1"/>
          <w:sz w:val="24"/>
          <w:szCs w:val="24"/>
        </w:rPr>
      </w:pPr>
      <w:r w:rsidRPr="0067369D">
        <w:rPr>
          <w:rFonts w:ascii="Times New Roman" w:hAnsi="Times New Roman"/>
          <w:color w:val="000000" w:themeColor="text1"/>
          <w:sz w:val="24"/>
          <w:szCs w:val="24"/>
        </w:rPr>
        <w:t>izpildītos</w:t>
      </w:r>
      <w:r w:rsidR="0078218C" w:rsidRPr="0067369D">
        <w:rPr>
          <w:rFonts w:ascii="Times New Roman" w:hAnsi="Times New Roman"/>
          <w:color w:val="000000" w:themeColor="text1"/>
          <w:sz w:val="24"/>
          <w:szCs w:val="24"/>
        </w:rPr>
        <w:t xml:space="preserve"> </w:t>
      </w:r>
      <w:r w:rsidR="00E51CC5" w:rsidRPr="0067369D">
        <w:rPr>
          <w:rFonts w:ascii="Times New Roman" w:hAnsi="Times New Roman"/>
          <w:color w:val="000000" w:themeColor="text1"/>
          <w:sz w:val="24"/>
          <w:szCs w:val="24"/>
        </w:rPr>
        <w:t>Darbus</w:t>
      </w:r>
      <w:r w:rsidR="0078218C" w:rsidRPr="0067369D">
        <w:rPr>
          <w:rFonts w:ascii="Times New Roman" w:hAnsi="Times New Roman"/>
          <w:color w:val="000000" w:themeColor="text1"/>
          <w:sz w:val="24"/>
          <w:szCs w:val="24"/>
        </w:rPr>
        <w:t xml:space="preserve"> </w:t>
      </w:r>
      <w:r w:rsidR="0080708F" w:rsidRPr="0067369D">
        <w:rPr>
          <w:rFonts w:ascii="Times New Roman" w:hAnsi="Times New Roman"/>
          <w:color w:val="000000" w:themeColor="text1"/>
          <w:sz w:val="24"/>
          <w:szCs w:val="24"/>
        </w:rPr>
        <w:t xml:space="preserve">pirms nodošanas </w:t>
      </w:r>
      <w:r w:rsidR="0078218C" w:rsidRPr="0067369D">
        <w:rPr>
          <w:rFonts w:ascii="Times New Roman" w:hAnsi="Times New Roman"/>
          <w:color w:val="000000" w:themeColor="text1"/>
          <w:sz w:val="24"/>
          <w:szCs w:val="24"/>
        </w:rPr>
        <w:t xml:space="preserve">saskaņot </w:t>
      </w:r>
      <w:r w:rsidR="00174AD9" w:rsidRPr="0067369D">
        <w:rPr>
          <w:rFonts w:ascii="Times New Roman" w:hAnsi="Times New Roman"/>
          <w:color w:val="000000" w:themeColor="text1"/>
          <w:sz w:val="24"/>
          <w:szCs w:val="24"/>
        </w:rPr>
        <w:t xml:space="preserve">un pēc pabeigšanas iesniegt </w:t>
      </w:r>
      <w:r w:rsidR="00321FF4" w:rsidRPr="0067369D">
        <w:rPr>
          <w:rFonts w:ascii="Times New Roman" w:hAnsi="Times New Roman"/>
          <w:color w:val="000000" w:themeColor="text1"/>
          <w:sz w:val="24"/>
          <w:szCs w:val="24"/>
        </w:rPr>
        <w:t>Darbu izpildi apliecinošu attaisnojuma dokumentu (turpmāk – attaisnojuma dokuments) ar pievienotu ēdienkarti Jūrmalas pilsētas domes struktūrvienībai, kas veikusi pasūtījumu</w:t>
      </w:r>
      <w:r w:rsidR="0078218C" w:rsidRPr="0067369D">
        <w:rPr>
          <w:rFonts w:ascii="Times New Roman" w:hAnsi="Times New Roman"/>
          <w:color w:val="000000" w:themeColor="text1"/>
          <w:sz w:val="24"/>
          <w:szCs w:val="24"/>
        </w:rPr>
        <w:t>;</w:t>
      </w:r>
    </w:p>
    <w:p w14:paraId="443C2BE3" w14:textId="77777777" w:rsidR="009531A7" w:rsidRPr="0067369D" w:rsidRDefault="0078218C" w:rsidP="00D174DB">
      <w:pPr>
        <w:pStyle w:val="ListParagraph"/>
        <w:numPr>
          <w:ilvl w:val="2"/>
          <w:numId w:val="33"/>
        </w:numPr>
        <w:overflowPunct w:val="0"/>
        <w:autoSpaceDE w:val="0"/>
        <w:autoSpaceDN w:val="0"/>
        <w:adjustRightInd w:val="0"/>
        <w:spacing w:after="0" w:line="240" w:lineRule="auto"/>
        <w:ind w:left="993" w:right="-2" w:hanging="709"/>
        <w:jc w:val="both"/>
        <w:rPr>
          <w:rFonts w:ascii="Times New Roman" w:hAnsi="Times New Roman"/>
          <w:color w:val="000000" w:themeColor="text1"/>
          <w:sz w:val="24"/>
          <w:szCs w:val="24"/>
        </w:rPr>
      </w:pPr>
      <w:r w:rsidRPr="0067369D">
        <w:rPr>
          <w:rFonts w:ascii="Times New Roman" w:hAnsi="Times New Roman"/>
          <w:color w:val="000000" w:themeColor="text1"/>
          <w:sz w:val="24"/>
          <w:szCs w:val="24"/>
        </w:rPr>
        <w:t xml:space="preserve">izpildot </w:t>
      </w:r>
      <w:r w:rsidR="00E51CC5" w:rsidRPr="0067369D">
        <w:rPr>
          <w:rFonts w:ascii="Times New Roman" w:hAnsi="Times New Roman"/>
          <w:color w:val="000000" w:themeColor="text1"/>
          <w:sz w:val="24"/>
          <w:szCs w:val="24"/>
        </w:rPr>
        <w:t>Darbus</w:t>
      </w:r>
      <w:r w:rsidRPr="0067369D">
        <w:rPr>
          <w:rFonts w:ascii="Times New Roman" w:hAnsi="Times New Roman"/>
          <w:color w:val="000000" w:themeColor="text1"/>
          <w:sz w:val="24"/>
          <w:szCs w:val="24"/>
        </w:rPr>
        <w:t>, ievērot visas Latvijas Republikas spēkā esošajos normatīvajos aktos noteiktās prasības;</w:t>
      </w:r>
    </w:p>
    <w:p w14:paraId="443C2BE4" w14:textId="77777777" w:rsidR="00F93261" w:rsidRPr="0067369D" w:rsidRDefault="00F93261" w:rsidP="00D174DB">
      <w:pPr>
        <w:pStyle w:val="ListParagraph"/>
        <w:numPr>
          <w:ilvl w:val="2"/>
          <w:numId w:val="33"/>
        </w:numPr>
        <w:overflowPunct w:val="0"/>
        <w:autoSpaceDE w:val="0"/>
        <w:autoSpaceDN w:val="0"/>
        <w:adjustRightInd w:val="0"/>
        <w:spacing w:after="0" w:line="240" w:lineRule="auto"/>
        <w:ind w:left="993" w:right="-2" w:hanging="709"/>
        <w:jc w:val="both"/>
        <w:rPr>
          <w:rFonts w:ascii="Times New Roman" w:hAnsi="Times New Roman"/>
          <w:color w:val="000000" w:themeColor="text1"/>
          <w:sz w:val="24"/>
          <w:szCs w:val="24"/>
        </w:rPr>
      </w:pPr>
      <w:r w:rsidRPr="0067369D">
        <w:rPr>
          <w:rFonts w:ascii="Times New Roman" w:hAnsi="Times New Roman"/>
          <w:color w:val="000000" w:themeColor="text1"/>
          <w:sz w:val="24"/>
          <w:szCs w:val="24"/>
        </w:rPr>
        <w:t xml:space="preserve">izpildot Darbus, visā Līguma darbības laikā ievērot Tehniskajās specifikācijās noteiktās sortimenta un kvalitātes prasības; </w:t>
      </w:r>
    </w:p>
    <w:p w14:paraId="443C2BE5" w14:textId="77777777" w:rsidR="009531A7" w:rsidRPr="0067369D" w:rsidRDefault="0078218C" w:rsidP="00D174DB">
      <w:pPr>
        <w:pStyle w:val="ListParagraph"/>
        <w:numPr>
          <w:ilvl w:val="2"/>
          <w:numId w:val="33"/>
        </w:numPr>
        <w:overflowPunct w:val="0"/>
        <w:autoSpaceDE w:val="0"/>
        <w:autoSpaceDN w:val="0"/>
        <w:adjustRightInd w:val="0"/>
        <w:spacing w:after="0" w:line="240" w:lineRule="auto"/>
        <w:ind w:left="993" w:right="-2" w:hanging="709"/>
        <w:jc w:val="both"/>
        <w:rPr>
          <w:rFonts w:ascii="Times New Roman" w:hAnsi="Times New Roman"/>
          <w:color w:val="000000" w:themeColor="text1"/>
          <w:sz w:val="24"/>
          <w:szCs w:val="24"/>
        </w:rPr>
      </w:pPr>
      <w:r w:rsidRPr="0067369D">
        <w:rPr>
          <w:rFonts w:ascii="Times New Roman" w:hAnsi="Times New Roman"/>
          <w:color w:val="000000" w:themeColor="text1"/>
          <w:sz w:val="24"/>
          <w:szCs w:val="24"/>
        </w:rPr>
        <w:t xml:space="preserve">jebkurā laikā pēc </w:t>
      </w:r>
      <w:r w:rsidR="009531A7" w:rsidRPr="0067369D">
        <w:rPr>
          <w:rFonts w:ascii="Times New Roman" w:hAnsi="Times New Roman"/>
          <w:color w:val="000000" w:themeColor="text1"/>
          <w:sz w:val="24"/>
          <w:szCs w:val="24"/>
        </w:rPr>
        <w:t>Pasūtītāja</w:t>
      </w:r>
      <w:r w:rsidRPr="0067369D">
        <w:rPr>
          <w:rFonts w:ascii="Times New Roman" w:hAnsi="Times New Roman"/>
          <w:color w:val="000000" w:themeColor="text1"/>
          <w:sz w:val="24"/>
          <w:szCs w:val="24"/>
        </w:rPr>
        <w:t xml:space="preserve"> pieprasījuma sniegt atskaiti par </w:t>
      </w:r>
      <w:r w:rsidR="00E51CC5" w:rsidRPr="0067369D">
        <w:rPr>
          <w:rFonts w:ascii="Times New Roman" w:hAnsi="Times New Roman"/>
          <w:color w:val="000000" w:themeColor="text1"/>
          <w:sz w:val="24"/>
          <w:szCs w:val="24"/>
        </w:rPr>
        <w:t>Darbu</w:t>
      </w:r>
      <w:r w:rsidRPr="0067369D">
        <w:rPr>
          <w:rFonts w:ascii="Times New Roman" w:hAnsi="Times New Roman"/>
          <w:color w:val="000000" w:themeColor="text1"/>
          <w:sz w:val="24"/>
          <w:szCs w:val="24"/>
        </w:rPr>
        <w:t xml:space="preserve"> gaitu;</w:t>
      </w:r>
    </w:p>
    <w:p w14:paraId="443C2BE6" w14:textId="77777777" w:rsidR="009531A7" w:rsidRPr="0067369D" w:rsidRDefault="0078218C" w:rsidP="00D174DB">
      <w:pPr>
        <w:pStyle w:val="ListParagraph"/>
        <w:numPr>
          <w:ilvl w:val="2"/>
          <w:numId w:val="33"/>
        </w:numPr>
        <w:overflowPunct w:val="0"/>
        <w:autoSpaceDE w:val="0"/>
        <w:autoSpaceDN w:val="0"/>
        <w:adjustRightInd w:val="0"/>
        <w:spacing w:after="0" w:line="240" w:lineRule="auto"/>
        <w:ind w:left="993" w:right="-2" w:hanging="709"/>
        <w:jc w:val="both"/>
        <w:rPr>
          <w:rFonts w:ascii="Times New Roman" w:hAnsi="Times New Roman"/>
          <w:color w:val="000000" w:themeColor="text1"/>
          <w:sz w:val="24"/>
          <w:szCs w:val="24"/>
        </w:rPr>
      </w:pPr>
      <w:r w:rsidRPr="0067369D">
        <w:rPr>
          <w:rFonts w:ascii="Times New Roman" w:hAnsi="Times New Roman"/>
          <w:color w:val="000000" w:themeColor="text1"/>
          <w:sz w:val="24"/>
          <w:szCs w:val="24"/>
        </w:rPr>
        <w:t xml:space="preserve">pieprasīt no </w:t>
      </w:r>
      <w:r w:rsidR="009531A7" w:rsidRPr="0067369D">
        <w:rPr>
          <w:rFonts w:ascii="Times New Roman" w:hAnsi="Times New Roman"/>
          <w:color w:val="000000" w:themeColor="text1"/>
          <w:sz w:val="24"/>
          <w:szCs w:val="24"/>
        </w:rPr>
        <w:t>Pasūtītāja</w:t>
      </w:r>
      <w:r w:rsidRPr="0067369D">
        <w:rPr>
          <w:rFonts w:ascii="Times New Roman" w:hAnsi="Times New Roman"/>
          <w:color w:val="000000" w:themeColor="text1"/>
          <w:sz w:val="24"/>
          <w:szCs w:val="24"/>
        </w:rPr>
        <w:t xml:space="preserve"> visu </w:t>
      </w:r>
      <w:r w:rsidR="009531A7" w:rsidRPr="0067369D">
        <w:rPr>
          <w:rFonts w:ascii="Times New Roman" w:hAnsi="Times New Roman"/>
          <w:color w:val="000000" w:themeColor="text1"/>
          <w:sz w:val="24"/>
          <w:szCs w:val="24"/>
        </w:rPr>
        <w:t>Pasūtītāja</w:t>
      </w:r>
      <w:r w:rsidRPr="0067369D">
        <w:rPr>
          <w:rFonts w:ascii="Times New Roman" w:hAnsi="Times New Roman"/>
          <w:color w:val="000000" w:themeColor="text1"/>
          <w:sz w:val="24"/>
          <w:szCs w:val="24"/>
        </w:rPr>
        <w:t xml:space="preserve"> rīcībā esošo </w:t>
      </w:r>
      <w:r w:rsidR="00174AD9" w:rsidRPr="0067369D">
        <w:rPr>
          <w:rFonts w:ascii="Times New Roman" w:hAnsi="Times New Roman"/>
          <w:color w:val="000000" w:themeColor="text1"/>
          <w:sz w:val="24"/>
          <w:szCs w:val="24"/>
        </w:rPr>
        <w:t>informāciju, kas nepieciešama</w:t>
      </w:r>
      <w:r w:rsidRPr="0067369D">
        <w:rPr>
          <w:rFonts w:ascii="Times New Roman" w:hAnsi="Times New Roman"/>
          <w:color w:val="000000" w:themeColor="text1"/>
          <w:sz w:val="24"/>
          <w:szCs w:val="24"/>
        </w:rPr>
        <w:t xml:space="preserve"> kvalitatīvai </w:t>
      </w:r>
      <w:r w:rsidR="00E51CC5" w:rsidRPr="0067369D">
        <w:rPr>
          <w:rFonts w:ascii="Times New Roman" w:hAnsi="Times New Roman"/>
          <w:color w:val="000000" w:themeColor="text1"/>
          <w:sz w:val="24"/>
          <w:szCs w:val="24"/>
        </w:rPr>
        <w:t>Darbu</w:t>
      </w:r>
      <w:r w:rsidR="00362C8F" w:rsidRPr="0067369D">
        <w:rPr>
          <w:rFonts w:ascii="Times New Roman" w:hAnsi="Times New Roman"/>
          <w:color w:val="000000" w:themeColor="text1"/>
          <w:sz w:val="24"/>
          <w:szCs w:val="24"/>
        </w:rPr>
        <w:t xml:space="preserve"> izpildei </w:t>
      </w:r>
      <w:r w:rsidR="00E51CC5" w:rsidRPr="0067369D">
        <w:rPr>
          <w:rFonts w:ascii="Times New Roman" w:hAnsi="Times New Roman"/>
          <w:color w:val="000000" w:themeColor="text1"/>
          <w:sz w:val="24"/>
          <w:szCs w:val="24"/>
        </w:rPr>
        <w:t>Līgumā</w:t>
      </w:r>
      <w:r w:rsidR="00362C8F" w:rsidRPr="0067369D">
        <w:rPr>
          <w:rFonts w:ascii="Times New Roman" w:hAnsi="Times New Roman"/>
          <w:color w:val="000000" w:themeColor="text1"/>
          <w:sz w:val="24"/>
          <w:szCs w:val="24"/>
        </w:rPr>
        <w:t xml:space="preserve"> noteiktajā termiņā</w:t>
      </w:r>
      <w:r w:rsidRPr="0067369D">
        <w:rPr>
          <w:rFonts w:ascii="Times New Roman" w:hAnsi="Times New Roman"/>
          <w:color w:val="000000" w:themeColor="text1"/>
          <w:sz w:val="24"/>
          <w:szCs w:val="24"/>
        </w:rPr>
        <w:t>;</w:t>
      </w:r>
    </w:p>
    <w:p w14:paraId="443C2BE7" w14:textId="77777777" w:rsidR="009531A7" w:rsidRPr="0067369D" w:rsidRDefault="0078218C" w:rsidP="00D174DB">
      <w:pPr>
        <w:pStyle w:val="ListParagraph"/>
        <w:numPr>
          <w:ilvl w:val="2"/>
          <w:numId w:val="33"/>
        </w:numPr>
        <w:overflowPunct w:val="0"/>
        <w:autoSpaceDE w:val="0"/>
        <w:autoSpaceDN w:val="0"/>
        <w:adjustRightInd w:val="0"/>
        <w:spacing w:after="0" w:line="240" w:lineRule="auto"/>
        <w:ind w:left="993" w:right="-2" w:hanging="709"/>
        <w:jc w:val="both"/>
        <w:rPr>
          <w:rFonts w:ascii="Times New Roman" w:hAnsi="Times New Roman"/>
          <w:color w:val="000000" w:themeColor="text1"/>
          <w:sz w:val="24"/>
          <w:szCs w:val="24"/>
        </w:rPr>
      </w:pPr>
      <w:r w:rsidRPr="0067369D">
        <w:rPr>
          <w:rFonts w:ascii="Times New Roman" w:hAnsi="Times New Roman"/>
          <w:color w:val="000000" w:themeColor="text1"/>
          <w:sz w:val="24"/>
          <w:szCs w:val="24"/>
        </w:rPr>
        <w:t xml:space="preserve">kompensēt izdevumus pēc to faktiskiem apmēriem, kas </w:t>
      </w:r>
      <w:r w:rsidR="009531A7" w:rsidRPr="0067369D">
        <w:rPr>
          <w:rFonts w:ascii="Times New Roman" w:hAnsi="Times New Roman"/>
          <w:color w:val="000000" w:themeColor="text1"/>
          <w:sz w:val="24"/>
          <w:szCs w:val="24"/>
        </w:rPr>
        <w:t>Pasūtītājam</w:t>
      </w:r>
      <w:r w:rsidRPr="0067369D">
        <w:rPr>
          <w:rFonts w:ascii="Times New Roman" w:hAnsi="Times New Roman"/>
          <w:color w:val="000000" w:themeColor="text1"/>
          <w:sz w:val="24"/>
          <w:szCs w:val="24"/>
        </w:rPr>
        <w:t xml:space="preserve"> radušies </w:t>
      </w:r>
      <w:r w:rsidR="009531A7" w:rsidRPr="0067369D">
        <w:rPr>
          <w:rFonts w:ascii="Times New Roman" w:hAnsi="Times New Roman"/>
          <w:color w:val="000000" w:themeColor="text1"/>
          <w:sz w:val="24"/>
          <w:szCs w:val="24"/>
        </w:rPr>
        <w:t>Izpildītāja</w:t>
      </w:r>
      <w:r w:rsidRPr="0067369D">
        <w:rPr>
          <w:rFonts w:ascii="Times New Roman" w:hAnsi="Times New Roman"/>
          <w:color w:val="000000" w:themeColor="text1"/>
          <w:sz w:val="24"/>
          <w:szCs w:val="24"/>
        </w:rPr>
        <w:t xml:space="preserve"> vai viņa iesaistītās trešās personas vainas vai neuzmanības dēļ </w:t>
      </w:r>
      <w:r w:rsidR="008C3608" w:rsidRPr="0067369D">
        <w:rPr>
          <w:rFonts w:ascii="Times New Roman" w:hAnsi="Times New Roman"/>
          <w:color w:val="000000" w:themeColor="text1"/>
          <w:sz w:val="24"/>
          <w:szCs w:val="24"/>
        </w:rPr>
        <w:t>10</w:t>
      </w:r>
      <w:r w:rsidR="004A7D4C" w:rsidRPr="0067369D">
        <w:rPr>
          <w:rFonts w:ascii="Times New Roman" w:hAnsi="Times New Roman"/>
          <w:color w:val="000000" w:themeColor="text1"/>
          <w:sz w:val="24"/>
          <w:szCs w:val="24"/>
        </w:rPr>
        <w:t xml:space="preserve"> (</w:t>
      </w:r>
      <w:r w:rsidR="008C3608" w:rsidRPr="0067369D">
        <w:rPr>
          <w:rFonts w:ascii="Times New Roman" w:hAnsi="Times New Roman"/>
          <w:color w:val="000000" w:themeColor="text1"/>
          <w:sz w:val="24"/>
          <w:szCs w:val="24"/>
        </w:rPr>
        <w:t>desmit</w:t>
      </w:r>
      <w:r w:rsidR="004A7D4C" w:rsidRPr="0067369D">
        <w:rPr>
          <w:rFonts w:ascii="Times New Roman" w:hAnsi="Times New Roman"/>
          <w:color w:val="000000" w:themeColor="text1"/>
          <w:sz w:val="24"/>
          <w:szCs w:val="24"/>
        </w:rPr>
        <w:t xml:space="preserve">) </w:t>
      </w:r>
      <w:r w:rsidR="008C3608" w:rsidRPr="0067369D">
        <w:rPr>
          <w:rFonts w:ascii="Times New Roman" w:hAnsi="Times New Roman"/>
          <w:color w:val="000000" w:themeColor="text1"/>
          <w:sz w:val="24"/>
          <w:szCs w:val="24"/>
        </w:rPr>
        <w:t>darb</w:t>
      </w:r>
      <w:r w:rsidR="004A7D4C" w:rsidRPr="0067369D">
        <w:rPr>
          <w:rFonts w:ascii="Times New Roman" w:hAnsi="Times New Roman"/>
          <w:color w:val="000000" w:themeColor="text1"/>
          <w:sz w:val="24"/>
          <w:szCs w:val="24"/>
        </w:rPr>
        <w:t>dienu</w:t>
      </w:r>
      <w:r w:rsidRPr="0067369D">
        <w:rPr>
          <w:rFonts w:ascii="Times New Roman" w:hAnsi="Times New Roman"/>
          <w:color w:val="000000" w:themeColor="text1"/>
          <w:sz w:val="24"/>
          <w:szCs w:val="24"/>
        </w:rPr>
        <w:t xml:space="preserve"> laikā no </w:t>
      </w:r>
      <w:r w:rsidR="003F7176" w:rsidRPr="0067369D">
        <w:rPr>
          <w:rFonts w:ascii="Times New Roman" w:hAnsi="Times New Roman"/>
          <w:color w:val="000000" w:themeColor="text1"/>
          <w:sz w:val="24"/>
          <w:szCs w:val="24"/>
        </w:rPr>
        <w:t xml:space="preserve">Pasūtītāja </w:t>
      </w:r>
      <w:r w:rsidRPr="0067369D">
        <w:rPr>
          <w:rFonts w:ascii="Times New Roman" w:hAnsi="Times New Roman"/>
          <w:color w:val="000000" w:themeColor="text1"/>
          <w:sz w:val="24"/>
          <w:szCs w:val="24"/>
        </w:rPr>
        <w:t>pretenzijas nosūtīšanas dienas.</w:t>
      </w:r>
    </w:p>
    <w:p w14:paraId="443C2BE8" w14:textId="77777777" w:rsidR="009531A7" w:rsidRPr="0067369D" w:rsidRDefault="009531A7" w:rsidP="009531A7">
      <w:pPr>
        <w:pStyle w:val="ListParagraph"/>
        <w:numPr>
          <w:ilvl w:val="1"/>
          <w:numId w:val="33"/>
        </w:numPr>
        <w:tabs>
          <w:tab w:val="left" w:pos="426"/>
          <w:tab w:val="left" w:pos="900"/>
        </w:tabs>
        <w:overflowPunct w:val="0"/>
        <w:autoSpaceDE w:val="0"/>
        <w:autoSpaceDN w:val="0"/>
        <w:adjustRightInd w:val="0"/>
        <w:spacing w:after="0" w:line="240" w:lineRule="auto"/>
        <w:ind w:left="426" w:right="-2" w:hanging="426"/>
        <w:jc w:val="both"/>
        <w:rPr>
          <w:rFonts w:ascii="Times New Roman" w:hAnsi="Times New Roman"/>
          <w:color w:val="000000" w:themeColor="text1"/>
          <w:sz w:val="24"/>
          <w:szCs w:val="24"/>
        </w:rPr>
      </w:pPr>
      <w:r w:rsidRPr="0067369D">
        <w:rPr>
          <w:rFonts w:ascii="Times New Roman" w:hAnsi="Times New Roman"/>
          <w:color w:val="000000" w:themeColor="text1"/>
          <w:sz w:val="24"/>
          <w:szCs w:val="24"/>
        </w:rPr>
        <w:t>Pasūtītājs</w:t>
      </w:r>
      <w:r w:rsidR="0078218C" w:rsidRPr="0067369D">
        <w:rPr>
          <w:rFonts w:ascii="Times New Roman" w:hAnsi="Times New Roman"/>
          <w:color w:val="000000" w:themeColor="text1"/>
          <w:sz w:val="24"/>
          <w:szCs w:val="24"/>
        </w:rPr>
        <w:t xml:space="preserve"> apņemas:</w:t>
      </w:r>
    </w:p>
    <w:p w14:paraId="443C2BE9" w14:textId="77777777" w:rsidR="009531A7" w:rsidRPr="0067369D" w:rsidRDefault="0078218C" w:rsidP="00D174DB">
      <w:pPr>
        <w:pStyle w:val="ListParagraph"/>
        <w:numPr>
          <w:ilvl w:val="2"/>
          <w:numId w:val="33"/>
        </w:numPr>
        <w:tabs>
          <w:tab w:val="left" w:pos="1276"/>
        </w:tabs>
        <w:overflowPunct w:val="0"/>
        <w:autoSpaceDE w:val="0"/>
        <w:autoSpaceDN w:val="0"/>
        <w:adjustRightInd w:val="0"/>
        <w:spacing w:after="0" w:line="240" w:lineRule="auto"/>
        <w:ind w:left="993" w:right="-2" w:hanging="709"/>
        <w:jc w:val="both"/>
        <w:rPr>
          <w:rFonts w:ascii="Times New Roman" w:hAnsi="Times New Roman"/>
          <w:color w:val="000000" w:themeColor="text1"/>
          <w:sz w:val="24"/>
          <w:szCs w:val="24"/>
        </w:rPr>
      </w:pPr>
      <w:r w:rsidRPr="0067369D">
        <w:rPr>
          <w:rFonts w:ascii="Times New Roman" w:hAnsi="Times New Roman"/>
          <w:color w:val="000000" w:themeColor="text1"/>
          <w:sz w:val="24"/>
          <w:szCs w:val="24"/>
        </w:rPr>
        <w:t xml:space="preserve">izsniegt </w:t>
      </w:r>
      <w:r w:rsidR="009531A7" w:rsidRPr="0067369D">
        <w:rPr>
          <w:rFonts w:ascii="Times New Roman" w:hAnsi="Times New Roman"/>
          <w:color w:val="000000" w:themeColor="text1"/>
          <w:sz w:val="24"/>
          <w:szCs w:val="24"/>
        </w:rPr>
        <w:t>Izpildītājam</w:t>
      </w:r>
      <w:r w:rsidRPr="0067369D">
        <w:rPr>
          <w:rFonts w:ascii="Times New Roman" w:hAnsi="Times New Roman"/>
          <w:color w:val="000000" w:themeColor="text1"/>
          <w:sz w:val="24"/>
          <w:szCs w:val="24"/>
        </w:rPr>
        <w:t xml:space="preserve"> visu </w:t>
      </w:r>
      <w:r w:rsidR="009531A7" w:rsidRPr="0067369D">
        <w:rPr>
          <w:rFonts w:ascii="Times New Roman" w:hAnsi="Times New Roman"/>
          <w:color w:val="000000" w:themeColor="text1"/>
          <w:sz w:val="24"/>
          <w:szCs w:val="24"/>
        </w:rPr>
        <w:t>Pasūtītāja</w:t>
      </w:r>
      <w:r w:rsidR="00174AD9" w:rsidRPr="0067369D">
        <w:rPr>
          <w:rFonts w:ascii="Times New Roman" w:hAnsi="Times New Roman"/>
          <w:color w:val="000000" w:themeColor="text1"/>
          <w:sz w:val="24"/>
          <w:szCs w:val="24"/>
        </w:rPr>
        <w:t xml:space="preserve"> rīcībā esošo</w:t>
      </w:r>
      <w:r w:rsidRPr="0067369D">
        <w:rPr>
          <w:rFonts w:ascii="Times New Roman" w:hAnsi="Times New Roman"/>
          <w:color w:val="000000" w:themeColor="text1"/>
          <w:sz w:val="24"/>
          <w:szCs w:val="24"/>
        </w:rPr>
        <w:t xml:space="preserve"> </w:t>
      </w:r>
      <w:r w:rsidR="00174AD9" w:rsidRPr="0067369D">
        <w:rPr>
          <w:rFonts w:ascii="Times New Roman" w:hAnsi="Times New Roman"/>
          <w:color w:val="000000" w:themeColor="text1"/>
          <w:sz w:val="24"/>
          <w:szCs w:val="24"/>
        </w:rPr>
        <w:t>informāciju, kas nepieciešama</w:t>
      </w:r>
      <w:r w:rsidRPr="0067369D">
        <w:rPr>
          <w:rFonts w:ascii="Times New Roman" w:hAnsi="Times New Roman"/>
          <w:color w:val="000000" w:themeColor="text1"/>
          <w:sz w:val="24"/>
          <w:szCs w:val="24"/>
        </w:rPr>
        <w:t xml:space="preserve"> </w:t>
      </w:r>
      <w:r w:rsidR="00E51CC5" w:rsidRPr="0067369D">
        <w:rPr>
          <w:rFonts w:ascii="Times New Roman" w:hAnsi="Times New Roman"/>
          <w:color w:val="000000" w:themeColor="text1"/>
          <w:sz w:val="24"/>
          <w:szCs w:val="24"/>
        </w:rPr>
        <w:t>Darbu</w:t>
      </w:r>
      <w:r w:rsidRPr="0067369D">
        <w:rPr>
          <w:rFonts w:ascii="Times New Roman" w:hAnsi="Times New Roman"/>
          <w:color w:val="000000" w:themeColor="text1"/>
          <w:sz w:val="24"/>
          <w:szCs w:val="24"/>
        </w:rPr>
        <w:t xml:space="preserve"> veikšanai</w:t>
      </w:r>
      <w:r w:rsidR="00174AD9" w:rsidRPr="0067369D">
        <w:rPr>
          <w:rFonts w:ascii="Times New Roman" w:hAnsi="Times New Roman"/>
          <w:color w:val="000000" w:themeColor="text1"/>
          <w:sz w:val="24"/>
          <w:szCs w:val="24"/>
        </w:rPr>
        <w:t>, un darba uzdevumus</w:t>
      </w:r>
      <w:r w:rsidRPr="0067369D">
        <w:rPr>
          <w:rFonts w:ascii="Times New Roman" w:hAnsi="Times New Roman"/>
          <w:color w:val="000000" w:themeColor="text1"/>
          <w:sz w:val="24"/>
          <w:szCs w:val="24"/>
        </w:rPr>
        <w:t>;</w:t>
      </w:r>
    </w:p>
    <w:p w14:paraId="443C2BEA" w14:textId="77777777" w:rsidR="009531A7" w:rsidRPr="0067369D" w:rsidRDefault="00F93261" w:rsidP="00D174DB">
      <w:pPr>
        <w:pStyle w:val="ListParagraph"/>
        <w:numPr>
          <w:ilvl w:val="2"/>
          <w:numId w:val="33"/>
        </w:numPr>
        <w:tabs>
          <w:tab w:val="left" w:pos="1276"/>
        </w:tabs>
        <w:overflowPunct w:val="0"/>
        <w:autoSpaceDE w:val="0"/>
        <w:autoSpaceDN w:val="0"/>
        <w:adjustRightInd w:val="0"/>
        <w:spacing w:after="0" w:line="240" w:lineRule="auto"/>
        <w:ind w:left="993" w:right="-2" w:hanging="709"/>
        <w:jc w:val="both"/>
        <w:rPr>
          <w:rFonts w:ascii="Times New Roman" w:hAnsi="Times New Roman"/>
          <w:color w:val="000000" w:themeColor="text1"/>
          <w:sz w:val="24"/>
          <w:szCs w:val="24"/>
        </w:rPr>
      </w:pPr>
      <w:r w:rsidRPr="0067369D">
        <w:rPr>
          <w:rFonts w:ascii="Times New Roman" w:hAnsi="Times New Roman"/>
          <w:color w:val="000000" w:themeColor="text1"/>
          <w:sz w:val="24"/>
          <w:szCs w:val="24"/>
        </w:rPr>
        <w:t>parakstot</w:t>
      </w:r>
      <w:r w:rsidR="0078218C" w:rsidRPr="0067369D">
        <w:rPr>
          <w:rFonts w:ascii="Times New Roman" w:hAnsi="Times New Roman"/>
          <w:color w:val="000000" w:themeColor="text1"/>
          <w:sz w:val="24"/>
          <w:szCs w:val="24"/>
        </w:rPr>
        <w:t xml:space="preserve"> </w:t>
      </w:r>
      <w:r w:rsidRPr="0067369D">
        <w:rPr>
          <w:rFonts w:ascii="Times New Roman" w:hAnsi="Times New Roman"/>
          <w:color w:val="000000" w:themeColor="text1"/>
          <w:sz w:val="24"/>
          <w:szCs w:val="24"/>
        </w:rPr>
        <w:t xml:space="preserve">attaisnojuma dokumentu, </w:t>
      </w:r>
      <w:r w:rsidR="0078218C" w:rsidRPr="0067369D">
        <w:rPr>
          <w:rFonts w:ascii="Times New Roman" w:hAnsi="Times New Roman"/>
          <w:color w:val="000000" w:themeColor="text1"/>
          <w:sz w:val="24"/>
          <w:szCs w:val="24"/>
        </w:rPr>
        <w:t xml:space="preserve">pieņemt </w:t>
      </w:r>
      <w:r w:rsidR="00E51CC5" w:rsidRPr="0067369D">
        <w:rPr>
          <w:rFonts w:ascii="Times New Roman" w:hAnsi="Times New Roman"/>
          <w:color w:val="000000" w:themeColor="text1"/>
          <w:sz w:val="24"/>
          <w:szCs w:val="24"/>
        </w:rPr>
        <w:t>Darbus</w:t>
      </w:r>
      <w:r w:rsidR="0078218C" w:rsidRPr="0067369D">
        <w:rPr>
          <w:rFonts w:ascii="Times New Roman" w:hAnsi="Times New Roman"/>
          <w:color w:val="000000" w:themeColor="text1"/>
          <w:sz w:val="24"/>
          <w:szCs w:val="24"/>
        </w:rPr>
        <w:t>, ja t</w:t>
      </w:r>
      <w:r w:rsidR="001B5A24" w:rsidRPr="0067369D">
        <w:rPr>
          <w:rFonts w:ascii="Times New Roman" w:hAnsi="Times New Roman"/>
          <w:color w:val="000000" w:themeColor="text1"/>
          <w:sz w:val="24"/>
          <w:szCs w:val="24"/>
        </w:rPr>
        <w:t>ie</w:t>
      </w:r>
      <w:r w:rsidR="0078218C" w:rsidRPr="0067369D">
        <w:rPr>
          <w:rFonts w:ascii="Times New Roman" w:hAnsi="Times New Roman"/>
          <w:color w:val="000000" w:themeColor="text1"/>
          <w:sz w:val="24"/>
          <w:szCs w:val="24"/>
        </w:rPr>
        <w:t xml:space="preserve"> atbilst </w:t>
      </w:r>
      <w:r w:rsidR="00E51CC5" w:rsidRPr="0067369D">
        <w:rPr>
          <w:rFonts w:ascii="Times New Roman" w:hAnsi="Times New Roman"/>
          <w:color w:val="000000" w:themeColor="text1"/>
          <w:sz w:val="24"/>
          <w:szCs w:val="24"/>
        </w:rPr>
        <w:t>Līguma</w:t>
      </w:r>
      <w:r w:rsidR="0078218C" w:rsidRPr="0067369D">
        <w:rPr>
          <w:rFonts w:ascii="Times New Roman" w:hAnsi="Times New Roman"/>
          <w:color w:val="000000" w:themeColor="text1"/>
          <w:sz w:val="24"/>
          <w:szCs w:val="24"/>
        </w:rPr>
        <w:t xml:space="preserve"> no</w:t>
      </w:r>
      <w:r w:rsidR="003F7176" w:rsidRPr="0067369D">
        <w:rPr>
          <w:rFonts w:ascii="Times New Roman" w:hAnsi="Times New Roman"/>
          <w:color w:val="000000" w:themeColor="text1"/>
          <w:sz w:val="24"/>
          <w:szCs w:val="24"/>
        </w:rPr>
        <w:t>teikumiem</w:t>
      </w:r>
      <w:r w:rsidR="0078218C" w:rsidRPr="0067369D">
        <w:rPr>
          <w:rFonts w:ascii="Times New Roman" w:hAnsi="Times New Roman"/>
          <w:color w:val="000000" w:themeColor="text1"/>
          <w:sz w:val="24"/>
          <w:szCs w:val="24"/>
        </w:rPr>
        <w:t>;</w:t>
      </w:r>
    </w:p>
    <w:p w14:paraId="443C2BEB" w14:textId="77777777" w:rsidR="0078218C" w:rsidRPr="0067369D" w:rsidRDefault="0078218C" w:rsidP="00D174DB">
      <w:pPr>
        <w:pStyle w:val="ListParagraph"/>
        <w:numPr>
          <w:ilvl w:val="2"/>
          <w:numId w:val="33"/>
        </w:numPr>
        <w:tabs>
          <w:tab w:val="left" w:pos="1276"/>
        </w:tabs>
        <w:overflowPunct w:val="0"/>
        <w:autoSpaceDE w:val="0"/>
        <w:autoSpaceDN w:val="0"/>
        <w:adjustRightInd w:val="0"/>
        <w:spacing w:after="0" w:line="240" w:lineRule="auto"/>
        <w:ind w:left="993" w:right="-2" w:hanging="709"/>
        <w:jc w:val="both"/>
        <w:rPr>
          <w:rFonts w:ascii="Times New Roman" w:hAnsi="Times New Roman"/>
          <w:color w:val="000000" w:themeColor="text1"/>
          <w:sz w:val="24"/>
          <w:szCs w:val="24"/>
        </w:rPr>
      </w:pPr>
      <w:r w:rsidRPr="0067369D">
        <w:rPr>
          <w:rFonts w:ascii="Times New Roman" w:hAnsi="Times New Roman"/>
          <w:color w:val="000000" w:themeColor="text1"/>
          <w:sz w:val="24"/>
          <w:szCs w:val="24"/>
        </w:rPr>
        <w:t xml:space="preserve">veikt </w:t>
      </w:r>
      <w:r w:rsidR="00E51CC5" w:rsidRPr="0067369D">
        <w:rPr>
          <w:rFonts w:ascii="Times New Roman" w:hAnsi="Times New Roman"/>
          <w:color w:val="000000" w:themeColor="text1"/>
          <w:sz w:val="24"/>
          <w:szCs w:val="24"/>
        </w:rPr>
        <w:t>Līgumā</w:t>
      </w:r>
      <w:r w:rsidRPr="0067369D">
        <w:rPr>
          <w:rFonts w:ascii="Times New Roman" w:hAnsi="Times New Roman"/>
          <w:color w:val="000000" w:themeColor="text1"/>
          <w:sz w:val="24"/>
          <w:szCs w:val="24"/>
        </w:rPr>
        <w:t xml:space="preserve"> paredzētos maksājumus.</w:t>
      </w:r>
    </w:p>
    <w:p w14:paraId="443C2BEC" w14:textId="77777777" w:rsidR="00E51CC5" w:rsidRPr="0067369D" w:rsidRDefault="00E51CC5" w:rsidP="00E51CC5">
      <w:pPr>
        <w:pStyle w:val="ListParagraph"/>
        <w:tabs>
          <w:tab w:val="left" w:pos="993"/>
        </w:tabs>
        <w:overflowPunct w:val="0"/>
        <w:autoSpaceDE w:val="0"/>
        <w:autoSpaceDN w:val="0"/>
        <w:adjustRightInd w:val="0"/>
        <w:spacing w:after="0" w:line="240" w:lineRule="auto"/>
        <w:ind w:left="993" w:right="-2"/>
        <w:jc w:val="both"/>
        <w:rPr>
          <w:rFonts w:ascii="Times New Roman" w:hAnsi="Times New Roman"/>
          <w:color w:val="000000" w:themeColor="text1"/>
          <w:sz w:val="24"/>
          <w:szCs w:val="24"/>
        </w:rPr>
      </w:pPr>
    </w:p>
    <w:p w14:paraId="443C2BED" w14:textId="77777777" w:rsidR="0078218C" w:rsidRPr="0067369D" w:rsidRDefault="00E51CC5" w:rsidP="00E51CC5">
      <w:pPr>
        <w:pStyle w:val="ListParagraph"/>
        <w:numPr>
          <w:ilvl w:val="0"/>
          <w:numId w:val="33"/>
        </w:numPr>
        <w:overflowPunct w:val="0"/>
        <w:autoSpaceDE w:val="0"/>
        <w:autoSpaceDN w:val="0"/>
        <w:adjustRightInd w:val="0"/>
        <w:spacing w:after="120" w:line="240" w:lineRule="auto"/>
        <w:ind w:left="714" w:hanging="357"/>
        <w:contextualSpacing w:val="0"/>
        <w:jc w:val="center"/>
        <w:textAlignment w:val="baseline"/>
        <w:rPr>
          <w:rFonts w:ascii="Times New Roman" w:hAnsi="Times New Roman"/>
          <w:b/>
          <w:color w:val="000000" w:themeColor="text1"/>
          <w:sz w:val="24"/>
          <w:szCs w:val="24"/>
        </w:rPr>
      </w:pPr>
      <w:r w:rsidRPr="0067369D">
        <w:rPr>
          <w:rFonts w:ascii="Times New Roman" w:hAnsi="Times New Roman"/>
          <w:b/>
          <w:color w:val="000000" w:themeColor="text1"/>
          <w:sz w:val="24"/>
          <w:szCs w:val="24"/>
        </w:rPr>
        <w:t>DARBU</w:t>
      </w:r>
      <w:r w:rsidR="00362C8F" w:rsidRPr="0067369D">
        <w:rPr>
          <w:rFonts w:ascii="Times New Roman" w:hAnsi="Times New Roman"/>
          <w:b/>
          <w:color w:val="000000" w:themeColor="text1"/>
          <w:sz w:val="24"/>
          <w:szCs w:val="24"/>
        </w:rPr>
        <w:t xml:space="preserve"> </w:t>
      </w:r>
      <w:r w:rsidR="0078218C" w:rsidRPr="0067369D">
        <w:rPr>
          <w:rFonts w:ascii="Times New Roman" w:hAnsi="Times New Roman"/>
          <w:b/>
          <w:color w:val="000000" w:themeColor="text1"/>
          <w:sz w:val="24"/>
          <w:szCs w:val="24"/>
        </w:rPr>
        <w:t>NODOŠANAS - PIEŅEMŠANAS KĀRTĪBA</w:t>
      </w:r>
    </w:p>
    <w:p w14:paraId="443C2BEE" w14:textId="77777777" w:rsidR="00A528AE" w:rsidRPr="0067369D" w:rsidRDefault="00423A5B" w:rsidP="00D174DB">
      <w:pPr>
        <w:pStyle w:val="ListParagraph"/>
        <w:numPr>
          <w:ilvl w:val="1"/>
          <w:numId w:val="33"/>
        </w:numPr>
        <w:tabs>
          <w:tab w:val="left" w:pos="426"/>
        </w:tabs>
        <w:overflowPunct w:val="0"/>
        <w:autoSpaceDE w:val="0"/>
        <w:autoSpaceDN w:val="0"/>
        <w:adjustRightInd w:val="0"/>
        <w:spacing w:after="0" w:line="240" w:lineRule="auto"/>
        <w:ind w:left="426" w:right="-2"/>
        <w:jc w:val="both"/>
        <w:rPr>
          <w:rFonts w:ascii="Times New Roman" w:hAnsi="Times New Roman"/>
          <w:color w:val="000000" w:themeColor="text1"/>
          <w:sz w:val="24"/>
          <w:szCs w:val="24"/>
        </w:rPr>
      </w:pPr>
      <w:r w:rsidRPr="0067369D">
        <w:rPr>
          <w:rFonts w:ascii="Times New Roman" w:hAnsi="Times New Roman"/>
          <w:color w:val="000000" w:themeColor="text1"/>
          <w:sz w:val="24"/>
          <w:szCs w:val="24"/>
        </w:rPr>
        <w:lastRenderedPageBreak/>
        <w:t xml:space="preserve">Pēc </w:t>
      </w:r>
      <w:r w:rsidRPr="0067369D">
        <w:rPr>
          <w:rFonts w:ascii="Times New Roman" w:eastAsia="Times New Roman" w:hAnsi="Times New Roman"/>
          <w:color w:val="000000" w:themeColor="text1"/>
          <w:sz w:val="24"/>
          <w:szCs w:val="24"/>
        </w:rPr>
        <w:t xml:space="preserve">attiecīgajā Pasūtītāja darba uzdevumā norādīto Darbu pabeigšanas </w:t>
      </w:r>
      <w:r w:rsidR="00F627FF" w:rsidRPr="0067369D">
        <w:rPr>
          <w:rFonts w:ascii="Times New Roman" w:eastAsia="Times New Roman" w:hAnsi="Times New Roman"/>
          <w:color w:val="000000" w:themeColor="text1"/>
          <w:sz w:val="24"/>
          <w:szCs w:val="24"/>
        </w:rPr>
        <w:t xml:space="preserve">Izpildītājs sagatavo un iesniedz Pasūtītājam </w:t>
      </w:r>
      <w:r w:rsidR="00F93261" w:rsidRPr="0067369D">
        <w:rPr>
          <w:rFonts w:ascii="Times New Roman" w:eastAsia="Times New Roman" w:hAnsi="Times New Roman"/>
          <w:color w:val="000000" w:themeColor="text1"/>
          <w:sz w:val="24"/>
          <w:szCs w:val="24"/>
        </w:rPr>
        <w:t>attaisnojuma dokumentu ar pievienotu ēdienkarti</w:t>
      </w:r>
      <w:r w:rsidR="00F627FF" w:rsidRPr="0067369D">
        <w:rPr>
          <w:rFonts w:ascii="Times New Roman" w:eastAsia="Times New Roman" w:hAnsi="Times New Roman"/>
          <w:color w:val="000000" w:themeColor="text1"/>
          <w:sz w:val="24"/>
          <w:szCs w:val="24"/>
        </w:rPr>
        <w:t xml:space="preserve">,  </w:t>
      </w:r>
      <w:r w:rsidR="00F627FF" w:rsidRPr="0067369D">
        <w:rPr>
          <w:rFonts w:ascii="Times New Roman" w:hAnsi="Times New Roman"/>
          <w:color w:val="000000" w:themeColor="text1"/>
          <w:sz w:val="24"/>
          <w:szCs w:val="24"/>
        </w:rPr>
        <w:t>k</w:t>
      </w:r>
      <w:r w:rsidR="00A812D6" w:rsidRPr="0067369D">
        <w:rPr>
          <w:rFonts w:ascii="Times New Roman" w:hAnsi="Times New Roman"/>
          <w:color w:val="000000" w:themeColor="text1"/>
          <w:sz w:val="24"/>
          <w:szCs w:val="24"/>
        </w:rPr>
        <w:t>o</w:t>
      </w:r>
      <w:r w:rsidR="00F627FF" w:rsidRPr="0067369D">
        <w:rPr>
          <w:rFonts w:ascii="Times New Roman" w:hAnsi="Times New Roman"/>
          <w:color w:val="000000" w:themeColor="text1"/>
          <w:sz w:val="24"/>
          <w:szCs w:val="24"/>
        </w:rPr>
        <w:t xml:space="preserve"> paraksta abas Puses</w:t>
      </w:r>
      <w:r w:rsidR="00A528AE" w:rsidRPr="0067369D">
        <w:rPr>
          <w:rFonts w:ascii="Times New Roman" w:hAnsi="Times New Roman"/>
          <w:color w:val="000000" w:themeColor="text1"/>
          <w:sz w:val="24"/>
          <w:szCs w:val="24"/>
        </w:rPr>
        <w:t>.</w:t>
      </w:r>
    </w:p>
    <w:p w14:paraId="443C2BEF" w14:textId="77777777" w:rsidR="00332563" w:rsidRPr="0067369D" w:rsidRDefault="00332563" w:rsidP="00D174DB">
      <w:pPr>
        <w:pStyle w:val="ListParagraph"/>
        <w:numPr>
          <w:ilvl w:val="1"/>
          <w:numId w:val="33"/>
        </w:numPr>
        <w:tabs>
          <w:tab w:val="left" w:pos="426"/>
        </w:tabs>
        <w:overflowPunct w:val="0"/>
        <w:autoSpaceDE w:val="0"/>
        <w:autoSpaceDN w:val="0"/>
        <w:adjustRightInd w:val="0"/>
        <w:ind w:left="426" w:right="-2"/>
        <w:jc w:val="both"/>
        <w:rPr>
          <w:rFonts w:ascii="Times New Roman" w:hAnsi="Times New Roman"/>
          <w:color w:val="000000" w:themeColor="text1"/>
          <w:sz w:val="24"/>
          <w:szCs w:val="24"/>
        </w:rPr>
      </w:pPr>
      <w:r w:rsidRPr="0067369D">
        <w:rPr>
          <w:rFonts w:ascii="Times New Roman" w:hAnsi="Times New Roman"/>
          <w:color w:val="000000" w:themeColor="text1"/>
          <w:sz w:val="24"/>
          <w:szCs w:val="24"/>
        </w:rPr>
        <w:t xml:space="preserve">No </w:t>
      </w:r>
      <w:r w:rsidR="00662B63" w:rsidRPr="0067369D">
        <w:rPr>
          <w:rFonts w:ascii="Times New Roman" w:hAnsi="Times New Roman"/>
          <w:color w:val="000000" w:themeColor="text1"/>
          <w:sz w:val="24"/>
          <w:szCs w:val="24"/>
        </w:rPr>
        <w:t xml:space="preserve">Pasūtītāja puses attaisnojuma dokumentu paraksta attiecīgās Jūrmalas pilsētas domes nodaļas vadītājs un pārvaldes vadītājs (ja nodaļa ir pārvaldes pakļautībā), ja attaisnojuma dokumenta vērtība (tai skaitā  pievienotās vērtības nodoklis) nesasniedz 10 000 EUR (desmit tūkstoši </w:t>
      </w:r>
      <w:proofErr w:type="spellStart"/>
      <w:r w:rsidR="00662B63" w:rsidRPr="0067369D">
        <w:rPr>
          <w:rFonts w:ascii="Times New Roman" w:hAnsi="Times New Roman"/>
          <w:i/>
          <w:color w:val="000000" w:themeColor="text1"/>
          <w:sz w:val="24"/>
          <w:szCs w:val="24"/>
        </w:rPr>
        <w:t>euro</w:t>
      </w:r>
      <w:proofErr w:type="spellEnd"/>
      <w:r w:rsidR="00662B63" w:rsidRPr="0067369D">
        <w:rPr>
          <w:rFonts w:ascii="Times New Roman" w:hAnsi="Times New Roman"/>
          <w:color w:val="000000" w:themeColor="text1"/>
          <w:sz w:val="24"/>
          <w:szCs w:val="24"/>
        </w:rPr>
        <w:t xml:space="preserve">); ja attaisnojuma dokumenta vērtība ir 10 000 EUR (desmit tūkstoši </w:t>
      </w:r>
      <w:proofErr w:type="spellStart"/>
      <w:r w:rsidR="00662B63" w:rsidRPr="0067369D">
        <w:rPr>
          <w:rFonts w:ascii="Times New Roman" w:hAnsi="Times New Roman"/>
          <w:i/>
          <w:color w:val="000000" w:themeColor="text1"/>
          <w:sz w:val="24"/>
          <w:szCs w:val="24"/>
        </w:rPr>
        <w:t>euro</w:t>
      </w:r>
      <w:proofErr w:type="spellEnd"/>
      <w:r w:rsidR="00662B63" w:rsidRPr="0067369D">
        <w:rPr>
          <w:rFonts w:ascii="Times New Roman" w:hAnsi="Times New Roman"/>
          <w:color w:val="000000" w:themeColor="text1"/>
          <w:sz w:val="24"/>
          <w:szCs w:val="24"/>
        </w:rPr>
        <w:t>) un lielāka – pašvaldības izpilddirektors.</w:t>
      </w:r>
    </w:p>
    <w:p w14:paraId="443C2BF0" w14:textId="77777777" w:rsidR="0078218C" w:rsidRPr="0067369D" w:rsidRDefault="00362C8F" w:rsidP="00D174DB">
      <w:pPr>
        <w:pStyle w:val="ListParagraph"/>
        <w:numPr>
          <w:ilvl w:val="1"/>
          <w:numId w:val="33"/>
        </w:numPr>
        <w:tabs>
          <w:tab w:val="left" w:pos="426"/>
        </w:tabs>
        <w:overflowPunct w:val="0"/>
        <w:autoSpaceDE w:val="0"/>
        <w:autoSpaceDN w:val="0"/>
        <w:adjustRightInd w:val="0"/>
        <w:spacing w:after="0" w:line="240" w:lineRule="auto"/>
        <w:ind w:left="426" w:right="-2"/>
        <w:jc w:val="both"/>
        <w:rPr>
          <w:rFonts w:ascii="Times New Roman" w:hAnsi="Times New Roman"/>
          <w:color w:val="000000" w:themeColor="text1"/>
          <w:sz w:val="24"/>
          <w:szCs w:val="24"/>
        </w:rPr>
      </w:pPr>
      <w:r w:rsidRPr="0067369D">
        <w:rPr>
          <w:rFonts w:ascii="Times New Roman" w:hAnsi="Times New Roman"/>
          <w:color w:val="000000" w:themeColor="text1"/>
          <w:sz w:val="24"/>
          <w:szCs w:val="24"/>
        </w:rPr>
        <w:t>J</w:t>
      </w:r>
      <w:r w:rsidR="0078218C" w:rsidRPr="0067369D">
        <w:rPr>
          <w:rFonts w:ascii="Times New Roman" w:hAnsi="Times New Roman"/>
          <w:color w:val="000000" w:themeColor="text1"/>
          <w:sz w:val="24"/>
          <w:szCs w:val="24"/>
        </w:rPr>
        <w:t>a</w:t>
      </w:r>
      <w:r w:rsidR="00E51CC5" w:rsidRPr="0067369D">
        <w:rPr>
          <w:rFonts w:ascii="Times New Roman" w:hAnsi="Times New Roman"/>
          <w:color w:val="000000" w:themeColor="text1"/>
          <w:sz w:val="24"/>
          <w:szCs w:val="24"/>
        </w:rPr>
        <w:t xml:space="preserve"> Pasūtītājs </w:t>
      </w:r>
      <w:r w:rsidR="0078218C" w:rsidRPr="0067369D">
        <w:rPr>
          <w:rFonts w:ascii="Times New Roman" w:hAnsi="Times New Roman"/>
          <w:caps/>
          <w:color w:val="000000" w:themeColor="text1"/>
          <w:sz w:val="24"/>
          <w:szCs w:val="24"/>
        </w:rPr>
        <w:t>10 (</w:t>
      </w:r>
      <w:r w:rsidR="008C3608" w:rsidRPr="0067369D">
        <w:rPr>
          <w:rFonts w:ascii="Times New Roman" w:hAnsi="Times New Roman"/>
          <w:color w:val="000000" w:themeColor="text1"/>
          <w:sz w:val="24"/>
          <w:szCs w:val="24"/>
        </w:rPr>
        <w:t>desmit) darb</w:t>
      </w:r>
      <w:r w:rsidR="0078218C" w:rsidRPr="0067369D">
        <w:rPr>
          <w:rFonts w:ascii="Times New Roman" w:hAnsi="Times New Roman"/>
          <w:color w:val="000000" w:themeColor="text1"/>
          <w:sz w:val="24"/>
          <w:szCs w:val="24"/>
        </w:rPr>
        <w:t xml:space="preserve">dienu laikā no </w:t>
      </w:r>
      <w:r w:rsidR="00662B63" w:rsidRPr="0067369D">
        <w:rPr>
          <w:rFonts w:ascii="Times New Roman" w:hAnsi="Times New Roman"/>
          <w:color w:val="000000" w:themeColor="text1"/>
          <w:sz w:val="24"/>
          <w:szCs w:val="24"/>
        </w:rPr>
        <w:t xml:space="preserve">attaisnojuma dokumenta </w:t>
      </w:r>
      <w:r w:rsidR="0078218C" w:rsidRPr="0067369D">
        <w:rPr>
          <w:rFonts w:ascii="Times New Roman" w:hAnsi="Times New Roman"/>
          <w:color w:val="000000" w:themeColor="text1"/>
          <w:sz w:val="24"/>
          <w:szCs w:val="24"/>
        </w:rPr>
        <w:t xml:space="preserve">saņemšanas izvirza pamatotas pretenzijas par </w:t>
      </w:r>
      <w:r w:rsidR="00E51CC5" w:rsidRPr="0067369D">
        <w:rPr>
          <w:rFonts w:ascii="Times New Roman" w:hAnsi="Times New Roman"/>
          <w:color w:val="000000" w:themeColor="text1"/>
          <w:sz w:val="24"/>
          <w:szCs w:val="24"/>
        </w:rPr>
        <w:t>Darbu</w:t>
      </w:r>
      <w:r w:rsidR="0078218C" w:rsidRPr="0067369D">
        <w:rPr>
          <w:rFonts w:ascii="Times New Roman" w:hAnsi="Times New Roman"/>
          <w:color w:val="000000" w:themeColor="text1"/>
          <w:sz w:val="24"/>
          <w:szCs w:val="24"/>
        </w:rPr>
        <w:t xml:space="preserve"> kvalitāti, tad </w:t>
      </w:r>
      <w:r w:rsidR="00E51CC5" w:rsidRPr="0067369D">
        <w:rPr>
          <w:rFonts w:ascii="Times New Roman" w:hAnsi="Times New Roman"/>
          <w:color w:val="000000" w:themeColor="text1"/>
          <w:sz w:val="24"/>
          <w:szCs w:val="24"/>
        </w:rPr>
        <w:t>Pasūtītājs</w:t>
      </w:r>
      <w:r w:rsidR="0078218C" w:rsidRPr="0067369D">
        <w:rPr>
          <w:rFonts w:ascii="Times New Roman" w:hAnsi="Times New Roman"/>
          <w:color w:val="000000" w:themeColor="text1"/>
          <w:sz w:val="24"/>
          <w:szCs w:val="24"/>
        </w:rPr>
        <w:t xml:space="preserve"> ir tiesīgs neparakstīt </w:t>
      </w:r>
      <w:r w:rsidR="00662B63" w:rsidRPr="0067369D">
        <w:rPr>
          <w:rFonts w:ascii="Times New Roman" w:hAnsi="Times New Roman"/>
          <w:color w:val="000000" w:themeColor="text1"/>
          <w:sz w:val="24"/>
          <w:szCs w:val="24"/>
        </w:rPr>
        <w:t>attaisnojuma dokumentu</w:t>
      </w:r>
      <w:r w:rsidR="0078218C" w:rsidRPr="0067369D">
        <w:rPr>
          <w:rFonts w:ascii="Times New Roman" w:hAnsi="Times New Roman"/>
          <w:color w:val="000000" w:themeColor="text1"/>
          <w:sz w:val="24"/>
          <w:szCs w:val="24"/>
        </w:rPr>
        <w:t>.</w:t>
      </w:r>
    </w:p>
    <w:p w14:paraId="443C2BF1" w14:textId="77777777" w:rsidR="00662B63" w:rsidRPr="0067369D" w:rsidRDefault="00662B63" w:rsidP="00E51CC5">
      <w:pPr>
        <w:pStyle w:val="ListParagraph"/>
        <w:tabs>
          <w:tab w:val="left" w:pos="426"/>
        </w:tabs>
        <w:overflowPunct w:val="0"/>
        <w:autoSpaceDE w:val="0"/>
        <w:autoSpaceDN w:val="0"/>
        <w:adjustRightInd w:val="0"/>
        <w:spacing w:after="0" w:line="240" w:lineRule="auto"/>
        <w:ind w:left="426" w:right="-2"/>
        <w:jc w:val="both"/>
        <w:rPr>
          <w:rFonts w:ascii="Times New Roman" w:hAnsi="Times New Roman"/>
          <w:color w:val="000000" w:themeColor="text1"/>
          <w:sz w:val="24"/>
          <w:szCs w:val="24"/>
        </w:rPr>
      </w:pPr>
    </w:p>
    <w:p w14:paraId="443C2BF2" w14:textId="77777777" w:rsidR="0078218C" w:rsidRPr="0067369D" w:rsidRDefault="0078218C" w:rsidP="00E51CC5">
      <w:pPr>
        <w:pStyle w:val="ListParagraph"/>
        <w:numPr>
          <w:ilvl w:val="0"/>
          <w:numId w:val="33"/>
        </w:numPr>
        <w:overflowPunct w:val="0"/>
        <w:autoSpaceDE w:val="0"/>
        <w:autoSpaceDN w:val="0"/>
        <w:adjustRightInd w:val="0"/>
        <w:spacing w:after="120" w:line="240" w:lineRule="auto"/>
        <w:ind w:left="714" w:hanging="357"/>
        <w:contextualSpacing w:val="0"/>
        <w:jc w:val="center"/>
        <w:textAlignment w:val="baseline"/>
        <w:rPr>
          <w:rFonts w:ascii="Times New Roman" w:hAnsi="Times New Roman"/>
          <w:b/>
          <w:color w:val="000000" w:themeColor="text1"/>
          <w:sz w:val="24"/>
          <w:szCs w:val="24"/>
        </w:rPr>
      </w:pPr>
      <w:r w:rsidRPr="0067369D">
        <w:rPr>
          <w:rFonts w:ascii="Times New Roman" w:hAnsi="Times New Roman"/>
          <w:b/>
          <w:color w:val="000000" w:themeColor="text1"/>
          <w:sz w:val="24"/>
          <w:szCs w:val="24"/>
        </w:rPr>
        <w:t>LĪGUMCENA UN NORĒĶINU KĀRTĪBA</w:t>
      </w:r>
    </w:p>
    <w:p w14:paraId="443C2BF3" w14:textId="77777777" w:rsidR="00D84EED" w:rsidRPr="0067369D" w:rsidRDefault="000E38EC" w:rsidP="00D174DB">
      <w:pPr>
        <w:pStyle w:val="ListParagraph"/>
        <w:numPr>
          <w:ilvl w:val="1"/>
          <w:numId w:val="33"/>
        </w:numPr>
        <w:tabs>
          <w:tab w:val="left" w:pos="426"/>
          <w:tab w:val="left" w:pos="900"/>
        </w:tabs>
        <w:overflowPunct w:val="0"/>
        <w:autoSpaceDE w:val="0"/>
        <w:autoSpaceDN w:val="0"/>
        <w:adjustRightInd w:val="0"/>
        <w:spacing w:after="0" w:line="240" w:lineRule="auto"/>
        <w:ind w:left="426" w:right="-2"/>
        <w:jc w:val="both"/>
        <w:rPr>
          <w:rFonts w:ascii="Times New Roman" w:hAnsi="Times New Roman"/>
          <w:color w:val="000000" w:themeColor="text1"/>
          <w:sz w:val="24"/>
          <w:szCs w:val="24"/>
        </w:rPr>
      </w:pPr>
      <w:r w:rsidRPr="0067369D">
        <w:rPr>
          <w:rFonts w:ascii="Times New Roman" w:hAnsi="Times New Roman"/>
          <w:color w:val="000000" w:themeColor="text1"/>
          <w:sz w:val="24"/>
          <w:szCs w:val="24"/>
        </w:rPr>
        <w:t xml:space="preserve">Par </w:t>
      </w:r>
      <w:r w:rsidR="00E564DD" w:rsidRPr="0067369D">
        <w:rPr>
          <w:rFonts w:ascii="Times New Roman" w:hAnsi="Times New Roman"/>
          <w:color w:val="000000" w:themeColor="text1"/>
          <w:sz w:val="24"/>
          <w:szCs w:val="24"/>
        </w:rPr>
        <w:t xml:space="preserve">savlaicīgi un </w:t>
      </w:r>
      <w:r w:rsidRPr="0067369D">
        <w:rPr>
          <w:rFonts w:ascii="Times New Roman" w:hAnsi="Times New Roman"/>
          <w:color w:val="000000" w:themeColor="text1"/>
          <w:sz w:val="24"/>
          <w:szCs w:val="24"/>
        </w:rPr>
        <w:t>kvalitatīv</w:t>
      </w:r>
      <w:r w:rsidR="00D84EED" w:rsidRPr="0067369D">
        <w:rPr>
          <w:rFonts w:ascii="Times New Roman" w:hAnsi="Times New Roman"/>
          <w:color w:val="000000" w:themeColor="text1"/>
          <w:sz w:val="24"/>
          <w:szCs w:val="24"/>
        </w:rPr>
        <w:t>i</w:t>
      </w:r>
      <w:r w:rsidRPr="0067369D">
        <w:rPr>
          <w:rFonts w:ascii="Times New Roman" w:hAnsi="Times New Roman"/>
          <w:color w:val="000000" w:themeColor="text1"/>
          <w:sz w:val="24"/>
          <w:szCs w:val="24"/>
        </w:rPr>
        <w:t xml:space="preserve"> izpild</w:t>
      </w:r>
      <w:r w:rsidR="00D84EED" w:rsidRPr="0067369D">
        <w:rPr>
          <w:rFonts w:ascii="Times New Roman" w:hAnsi="Times New Roman"/>
          <w:color w:val="000000" w:themeColor="text1"/>
          <w:sz w:val="24"/>
          <w:szCs w:val="24"/>
        </w:rPr>
        <w:t>ītiem Līgumā noteiktajiem Darbiem</w:t>
      </w:r>
      <w:r w:rsidRPr="0067369D">
        <w:rPr>
          <w:rFonts w:ascii="Times New Roman" w:hAnsi="Times New Roman"/>
          <w:color w:val="000000" w:themeColor="text1"/>
          <w:sz w:val="24"/>
          <w:szCs w:val="24"/>
        </w:rPr>
        <w:t xml:space="preserve"> </w:t>
      </w:r>
      <w:r w:rsidR="009531A7" w:rsidRPr="0067369D">
        <w:rPr>
          <w:rFonts w:ascii="Times New Roman" w:hAnsi="Times New Roman"/>
          <w:color w:val="000000" w:themeColor="text1"/>
          <w:sz w:val="24"/>
          <w:szCs w:val="24"/>
        </w:rPr>
        <w:t>Pasūtītājs</w:t>
      </w:r>
      <w:r w:rsidR="00E82F08" w:rsidRPr="0067369D">
        <w:rPr>
          <w:rFonts w:ascii="Times New Roman" w:hAnsi="Times New Roman"/>
          <w:color w:val="000000" w:themeColor="text1"/>
          <w:sz w:val="24"/>
          <w:szCs w:val="24"/>
        </w:rPr>
        <w:t xml:space="preserve"> maksā </w:t>
      </w:r>
      <w:r w:rsidR="009531A7" w:rsidRPr="0067369D">
        <w:rPr>
          <w:rFonts w:ascii="Times New Roman" w:hAnsi="Times New Roman"/>
          <w:color w:val="000000" w:themeColor="text1"/>
          <w:sz w:val="24"/>
          <w:szCs w:val="24"/>
        </w:rPr>
        <w:t>Izpildītājam</w:t>
      </w:r>
      <w:r w:rsidR="00E82F08" w:rsidRPr="0067369D">
        <w:rPr>
          <w:rFonts w:ascii="Times New Roman" w:hAnsi="Times New Roman"/>
          <w:color w:val="000000" w:themeColor="text1"/>
          <w:sz w:val="24"/>
          <w:szCs w:val="24"/>
        </w:rPr>
        <w:t xml:space="preserve"> </w:t>
      </w:r>
      <w:r w:rsidR="008420CD" w:rsidRPr="0067369D">
        <w:rPr>
          <w:rFonts w:ascii="Times New Roman" w:hAnsi="Times New Roman"/>
          <w:color w:val="000000" w:themeColor="text1"/>
          <w:sz w:val="24"/>
          <w:szCs w:val="24"/>
        </w:rPr>
        <w:t xml:space="preserve">līgumcenu saskaņā ar </w:t>
      </w:r>
      <w:r w:rsidR="00662B63" w:rsidRPr="0067369D">
        <w:rPr>
          <w:rFonts w:ascii="Times New Roman" w:hAnsi="Times New Roman"/>
          <w:color w:val="000000" w:themeColor="text1"/>
          <w:sz w:val="24"/>
          <w:szCs w:val="24"/>
        </w:rPr>
        <w:t>parakstīto attaisnojuma dokumentu ar pievienoto ēdienkarti</w:t>
      </w:r>
      <w:r w:rsidR="008420CD" w:rsidRPr="0067369D">
        <w:rPr>
          <w:rFonts w:ascii="Times New Roman" w:hAnsi="Times New Roman"/>
          <w:color w:val="000000" w:themeColor="text1"/>
          <w:sz w:val="24"/>
          <w:szCs w:val="24"/>
        </w:rPr>
        <w:t xml:space="preserve">. </w:t>
      </w:r>
      <w:r w:rsidR="00FE0979" w:rsidRPr="0067369D">
        <w:rPr>
          <w:rFonts w:ascii="Times New Roman" w:hAnsi="Times New Roman"/>
          <w:color w:val="000000" w:themeColor="text1"/>
          <w:sz w:val="24"/>
          <w:szCs w:val="24"/>
        </w:rPr>
        <w:t>Pievienotās vērtības nodokļa samaksa tiek veikta Latvijas Republikas normatīvajos aktos noteiktajā kārtībā</w:t>
      </w:r>
      <w:r w:rsidR="004579BB" w:rsidRPr="0067369D">
        <w:rPr>
          <w:rFonts w:ascii="Times New Roman" w:hAnsi="Times New Roman"/>
          <w:color w:val="000000" w:themeColor="text1"/>
          <w:sz w:val="24"/>
          <w:szCs w:val="24"/>
        </w:rPr>
        <w:t>.</w:t>
      </w:r>
      <w:r w:rsidR="0033551B" w:rsidRPr="0067369D">
        <w:rPr>
          <w:rFonts w:ascii="Times New Roman" w:hAnsi="Times New Roman"/>
          <w:color w:val="000000" w:themeColor="text1"/>
          <w:sz w:val="24"/>
          <w:szCs w:val="24"/>
        </w:rPr>
        <w:t xml:space="preserve"> </w:t>
      </w:r>
    </w:p>
    <w:p w14:paraId="443C2BF4" w14:textId="77777777" w:rsidR="00D84EED" w:rsidRPr="0067369D" w:rsidRDefault="00D84EED" w:rsidP="00D174DB">
      <w:pPr>
        <w:pStyle w:val="ListParagraph"/>
        <w:numPr>
          <w:ilvl w:val="1"/>
          <w:numId w:val="33"/>
        </w:numPr>
        <w:tabs>
          <w:tab w:val="left" w:pos="426"/>
          <w:tab w:val="left" w:pos="900"/>
        </w:tabs>
        <w:overflowPunct w:val="0"/>
        <w:autoSpaceDE w:val="0"/>
        <w:autoSpaceDN w:val="0"/>
        <w:adjustRightInd w:val="0"/>
        <w:spacing w:after="0" w:line="240" w:lineRule="auto"/>
        <w:ind w:left="426" w:right="-2"/>
        <w:jc w:val="both"/>
        <w:rPr>
          <w:rFonts w:ascii="Times New Roman" w:hAnsi="Times New Roman"/>
          <w:color w:val="000000" w:themeColor="text1"/>
          <w:sz w:val="24"/>
          <w:szCs w:val="24"/>
        </w:rPr>
      </w:pPr>
      <w:r w:rsidRPr="0067369D">
        <w:rPr>
          <w:rFonts w:ascii="Times New Roman" w:hAnsi="Times New Roman"/>
          <w:color w:val="000000" w:themeColor="text1"/>
          <w:sz w:val="24"/>
          <w:szCs w:val="24"/>
        </w:rPr>
        <w:t xml:space="preserve">Par Darbu pienācīgu izpildi Pasūtītājs maksā Izpildītājam </w:t>
      </w:r>
      <w:r w:rsidR="00662B63" w:rsidRPr="0067369D">
        <w:rPr>
          <w:rFonts w:ascii="Times New Roman" w:hAnsi="Times New Roman"/>
          <w:color w:val="000000" w:themeColor="text1"/>
          <w:sz w:val="24"/>
          <w:szCs w:val="24"/>
        </w:rPr>
        <w:t xml:space="preserve">saskaņā ar Izpildītāja izrakstīto attaisnojuma dokumentu </w:t>
      </w:r>
      <w:r w:rsidR="008C3608" w:rsidRPr="0067369D">
        <w:rPr>
          <w:rFonts w:ascii="Times New Roman" w:hAnsi="Times New Roman"/>
          <w:color w:val="000000" w:themeColor="text1"/>
          <w:sz w:val="24"/>
          <w:szCs w:val="24"/>
        </w:rPr>
        <w:t>15 (piecpadsmit) darb</w:t>
      </w:r>
      <w:r w:rsidRPr="0067369D">
        <w:rPr>
          <w:rFonts w:ascii="Times New Roman" w:hAnsi="Times New Roman"/>
          <w:color w:val="000000" w:themeColor="text1"/>
          <w:sz w:val="24"/>
          <w:szCs w:val="24"/>
        </w:rPr>
        <w:t xml:space="preserve">dienu laikā pēc </w:t>
      </w:r>
      <w:r w:rsidR="00E06EAF" w:rsidRPr="0067369D">
        <w:rPr>
          <w:rFonts w:ascii="Times New Roman" w:hAnsi="Times New Roman"/>
          <w:color w:val="000000" w:themeColor="text1"/>
          <w:sz w:val="24"/>
          <w:szCs w:val="24"/>
        </w:rPr>
        <w:t xml:space="preserve">attiecīgā </w:t>
      </w:r>
      <w:r w:rsidR="00662B63" w:rsidRPr="0067369D">
        <w:rPr>
          <w:rFonts w:ascii="Times New Roman" w:hAnsi="Times New Roman"/>
          <w:color w:val="000000" w:themeColor="text1"/>
          <w:sz w:val="24"/>
          <w:szCs w:val="24"/>
        </w:rPr>
        <w:t>attaisnojuma dokumenta saņemšanas un abpusējas parakstīšanas</w:t>
      </w:r>
      <w:r w:rsidRPr="0067369D">
        <w:rPr>
          <w:rFonts w:ascii="Times New Roman" w:hAnsi="Times New Roman"/>
          <w:color w:val="000000" w:themeColor="text1"/>
          <w:sz w:val="24"/>
          <w:szCs w:val="24"/>
        </w:rPr>
        <w:t xml:space="preserve">. </w:t>
      </w:r>
    </w:p>
    <w:p w14:paraId="443C2BF5" w14:textId="77777777" w:rsidR="004B6098" w:rsidRPr="0067369D" w:rsidRDefault="008420CD" w:rsidP="00D174DB">
      <w:pPr>
        <w:pStyle w:val="ListParagraph"/>
        <w:numPr>
          <w:ilvl w:val="1"/>
          <w:numId w:val="33"/>
        </w:numPr>
        <w:tabs>
          <w:tab w:val="left" w:pos="426"/>
          <w:tab w:val="left" w:pos="900"/>
        </w:tabs>
        <w:overflowPunct w:val="0"/>
        <w:autoSpaceDE w:val="0"/>
        <w:autoSpaceDN w:val="0"/>
        <w:adjustRightInd w:val="0"/>
        <w:spacing w:after="0" w:line="240" w:lineRule="auto"/>
        <w:ind w:left="426" w:right="-2" w:hanging="426"/>
        <w:jc w:val="both"/>
        <w:rPr>
          <w:rFonts w:ascii="Times New Roman" w:hAnsi="Times New Roman"/>
          <w:color w:val="000000" w:themeColor="text1"/>
          <w:sz w:val="24"/>
          <w:szCs w:val="24"/>
        </w:rPr>
      </w:pPr>
      <w:r w:rsidRPr="0067369D">
        <w:rPr>
          <w:rFonts w:ascii="Times New Roman" w:hAnsi="Times New Roman"/>
          <w:color w:val="000000" w:themeColor="text1"/>
          <w:sz w:val="24"/>
          <w:szCs w:val="24"/>
        </w:rPr>
        <w:t xml:space="preserve">Līgumcenā ietverti visi nodokļi, izņemot pievienotās vērtības nodokli, </w:t>
      </w:r>
      <w:r w:rsidR="004B6098" w:rsidRPr="0067369D">
        <w:rPr>
          <w:rFonts w:ascii="Times New Roman" w:hAnsi="Times New Roman"/>
          <w:color w:val="000000" w:themeColor="text1"/>
          <w:sz w:val="24"/>
          <w:szCs w:val="24"/>
        </w:rPr>
        <w:t>un nodevas, kā arī visi iespējamie Izpildītāja izdevumi, kas nepieciešami Izpildītāja saistību izpildei Līguma ietvaros. Pasūtītājs ir tiesīgs ieturēt piemēroto līgumsodu, veicot rēķina samaksu.</w:t>
      </w:r>
    </w:p>
    <w:p w14:paraId="443C2BF6" w14:textId="77777777" w:rsidR="00CD1116" w:rsidRPr="0067369D" w:rsidRDefault="00CD1116" w:rsidP="00D174DB">
      <w:pPr>
        <w:pStyle w:val="ListParagraph"/>
        <w:numPr>
          <w:ilvl w:val="1"/>
          <w:numId w:val="33"/>
        </w:numPr>
        <w:tabs>
          <w:tab w:val="left" w:pos="426"/>
          <w:tab w:val="left" w:pos="900"/>
        </w:tabs>
        <w:overflowPunct w:val="0"/>
        <w:autoSpaceDE w:val="0"/>
        <w:autoSpaceDN w:val="0"/>
        <w:adjustRightInd w:val="0"/>
        <w:spacing w:after="0" w:line="240" w:lineRule="auto"/>
        <w:ind w:left="426" w:right="-2" w:hanging="426"/>
        <w:jc w:val="both"/>
        <w:rPr>
          <w:rFonts w:ascii="Times New Roman" w:hAnsi="Times New Roman"/>
          <w:color w:val="000000" w:themeColor="text1"/>
          <w:sz w:val="24"/>
          <w:szCs w:val="24"/>
        </w:rPr>
      </w:pPr>
      <w:r w:rsidRPr="0067369D">
        <w:rPr>
          <w:rFonts w:ascii="Times New Roman" w:hAnsi="Times New Roman"/>
          <w:color w:val="000000" w:themeColor="text1"/>
          <w:sz w:val="24"/>
          <w:szCs w:val="24"/>
        </w:rPr>
        <w:t xml:space="preserve">Samaksa tiek veikta ar bankas pārskaitījumu uz </w:t>
      </w:r>
      <w:r w:rsidR="009531A7" w:rsidRPr="0067369D">
        <w:rPr>
          <w:rFonts w:ascii="Times New Roman" w:hAnsi="Times New Roman"/>
          <w:color w:val="000000" w:themeColor="text1"/>
          <w:sz w:val="24"/>
          <w:szCs w:val="24"/>
        </w:rPr>
        <w:t>Izpildītāja</w:t>
      </w:r>
      <w:r w:rsidRPr="0067369D">
        <w:rPr>
          <w:rFonts w:ascii="Times New Roman" w:hAnsi="Times New Roman"/>
          <w:color w:val="000000" w:themeColor="text1"/>
          <w:sz w:val="24"/>
          <w:szCs w:val="24"/>
        </w:rPr>
        <w:t xml:space="preserve"> norādīto norēķinu kontu.</w:t>
      </w:r>
      <w:r w:rsidR="005A1290" w:rsidRPr="0067369D">
        <w:rPr>
          <w:rFonts w:ascii="Times New Roman" w:hAnsi="Times New Roman"/>
          <w:color w:val="000000" w:themeColor="text1"/>
          <w:sz w:val="24"/>
          <w:szCs w:val="24"/>
        </w:rPr>
        <w:t xml:space="preserve"> </w:t>
      </w:r>
      <w:r w:rsidRPr="0067369D">
        <w:rPr>
          <w:rFonts w:ascii="Times New Roman" w:hAnsi="Times New Roman"/>
          <w:color w:val="000000" w:themeColor="text1"/>
          <w:sz w:val="24"/>
          <w:szCs w:val="24"/>
        </w:rPr>
        <w:t>Par maksājumu veikšanas dienu uzskatāms datums, kad bankā iesniegts attiecīgs maksājuma uzdevums (bankas atzīme).</w:t>
      </w:r>
    </w:p>
    <w:p w14:paraId="443C2BF7" w14:textId="77777777" w:rsidR="00BE7F07" w:rsidRPr="0067369D" w:rsidRDefault="00BE7F07" w:rsidP="00BE7F07">
      <w:pPr>
        <w:pStyle w:val="ListParagraph"/>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overflowPunct w:val="0"/>
        <w:autoSpaceDE w:val="0"/>
        <w:autoSpaceDN w:val="0"/>
        <w:adjustRightInd w:val="0"/>
        <w:spacing w:after="120" w:line="240" w:lineRule="auto"/>
        <w:ind w:left="1080"/>
        <w:jc w:val="both"/>
        <w:rPr>
          <w:rFonts w:ascii="Times New Roman" w:hAnsi="Times New Roman"/>
          <w:b/>
          <w:color w:val="000000" w:themeColor="text1"/>
          <w:sz w:val="24"/>
          <w:szCs w:val="24"/>
          <w:lang w:eastAsia="lv-LV"/>
        </w:rPr>
      </w:pPr>
    </w:p>
    <w:p w14:paraId="443C2BF8" w14:textId="77777777" w:rsidR="0078218C" w:rsidRPr="0067369D" w:rsidRDefault="0078218C" w:rsidP="009E0525">
      <w:pPr>
        <w:pStyle w:val="ListParagraph"/>
        <w:widowControl w:val="0"/>
        <w:numPr>
          <w:ilvl w:val="0"/>
          <w:numId w:val="33"/>
        </w:num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overflowPunct w:val="0"/>
        <w:autoSpaceDE w:val="0"/>
        <w:autoSpaceDN w:val="0"/>
        <w:adjustRightInd w:val="0"/>
        <w:spacing w:after="120" w:line="240" w:lineRule="auto"/>
        <w:ind w:left="714" w:hanging="357"/>
        <w:contextualSpacing w:val="0"/>
        <w:jc w:val="center"/>
        <w:rPr>
          <w:rFonts w:ascii="Times New Roman" w:hAnsi="Times New Roman"/>
          <w:b/>
          <w:color w:val="000000" w:themeColor="text1"/>
          <w:sz w:val="24"/>
          <w:szCs w:val="24"/>
          <w:lang w:eastAsia="lv-LV"/>
        </w:rPr>
      </w:pPr>
      <w:r w:rsidRPr="0067369D">
        <w:rPr>
          <w:rFonts w:ascii="Times New Roman" w:hAnsi="Times New Roman"/>
          <w:b/>
          <w:color w:val="000000" w:themeColor="text1"/>
          <w:sz w:val="24"/>
          <w:szCs w:val="24"/>
          <w:lang w:eastAsia="lv-LV"/>
        </w:rPr>
        <w:t>PUŠU ATBILDĪBA UN STRĪDU RISINĀŠANA</w:t>
      </w:r>
      <w:r w:rsidR="009531A7" w:rsidRPr="0067369D">
        <w:rPr>
          <w:rFonts w:ascii="Times New Roman" w:hAnsi="Times New Roman"/>
          <w:b/>
          <w:color w:val="000000" w:themeColor="text1"/>
          <w:sz w:val="24"/>
          <w:szCs w:val="24"/>
          <w:lang w:eastAsia="lv-LV"/>
        </w:rPr>
        <w:t>S KĀRTĪBA</w:t>
      </w:r>
    </w:p>
    <w:p w14:paraId="443C2BF9" w14:textId="77777777" w:rsidR="009531A7" w:rsidRPr="0067369D" w:rsidRDefault="009531A7" w:rsidP="00D174DB">
      <w:pPr>
        <w:pStyle w:val="ListParagraph"/>
        <w:widowControl w:val="0"/>
        <w:numPr>
          <w:ilvl w:val="1"/>
          <w:numId w:val="33"/>
        </w:numPr>
        <w:tabs>
          <w:tab w:val="left" w:pos="426"/>
          <w:tab w:val="left" w:pos="720"/>
          <w:tab w:val="left" w:pos="1191"/>
          <w:tab w:val="left" w:pos="1588"/>
          <w:tab w:val="left" w:pos="1985"/>
          <w:tab w:val="left" w:pos="2382"/>
          <w:tab w:val="left" w:pos="2779"/>
          <w:tab w:val="left" w:pos="3176"/>
          <w:tab w:val="left" w:pos="3573"/>
          <w:tab w:val="left" w:pos="3970"/>
          <w:tab w:val="left" w:pos="4367"/>
          <w:tab w:val="left" w:pos="4764"/>
        </w:tabs>
        <w:overflowPunct w:val="0"/>
        <w:autoSpaceDE w:val="0"/>
        <w:autoSpaceDN w:val="0"/>
        <w:adjustRightInd w:val="0"/>
        <w:spacing w:after="0" w:line="240" w:lineRule="auto"/>
        <w:ind w:left="426" w:right="-2" w:hanging="426"/>
        <w:jc w:val="both"/>
        <w:rPr>
          <w:rFonts w:ascii="Times New Roman" w:hAnsi="Times New Roman"/>
          <w:color w:val="000000" w:themeColor="text1"/>
          <w:sz w:val="24"/>
          <w:szCs w:val="24"/>
          <w:lang w:eastAsia="lv-LV"/>
        </w:rPr>
      </w:pPr>
      <w:r w:rsidRPr="0067369D">
        <w:rPr>
          <w:rFonts w:ascii="Times New Roman" w:hAnsi="Times New Roman"/>
          <w:color w:val="000000" w:themeColor="text1"/>
          <w:sz w:val="24"/>
          <w:szCs w:val="24"/>
          <w:lang w:eastAsia="lv-LV"/>
        </w:rPr>
        <w:t xml:space="preserve">Izpildītājs atbild par izpildīto </w:t>
      </w:r>
      <w:r w:rsidR="00E51CC5" w:rsidRPr="0067369D">
        <w:rPr>
          <w:rFonts w:ascii="Times New Roman" w:hAnsi="Times New Roman"/>
          <w:color w:val="000000" w:themeColor="text1"/>
          <w:sz w:val="24"/>
          <w:szCs w:val="24"/>
          <w:lang w:eastAsia="lv-LV"/>
        </w:rPr>
        <w:t>Darbu</w:t>
      </w:r>
      <w:r w:rsidRPr="0067369D">
        <w:rPr>
          <w:rFonts w:ascii="Times New Roman" w:hAnsi="Times New Roman"/>
          <w:color w:val="000000" w:themeColor="text1"/>
          <w:sz w:val="24"/>
          <w:szCs w:val="24"/>
          <w:lang w:eastAsia="lv-LV"/>
        </w:rPr>
        <w:t xml:space="preserve"> atbilstību visām Latvijas Republikā spēkā esošajos normatīvajos aktos noteiktām tehniskām, sanitārām, vides aizsardzības, ugunsdrošības un citām prasībām.</w:t>
      </w:r>
    </w:p>
    <w:p w14:paraId="443C2BFA" w14:textId="77777777" w:rsidR="009531A7" w:rsidRPr="0067369D" w:rsidRDefault="0078218C" w:rsidP="00D174DB">
      <w:pPr>
        <w:pStyle w:val="ListParagraph"/>
        <w:widowControl w:val="0"/>
        <w:numPr>
          <w:ilvl w:val="1"/>
          <w:numId w:val="33"/>
        </w:numPr>
        <w:tabs>
          <w:tab w:val="left" w:pos="426"/>
          <w:tab w:val="left" w:pos="720"/>
          <w:tab w:val="left" w:pos="1191"/>
          <w:tab w:val="left" w:pos="1588"/>
          <w:tab w:val="left" w:pos="1985"/>
          <w:tab w:val="left" w:pos="2382"/>
          <w:tab w:val="left" w:pos="2779"/>
          <w:tab w:val="left" w:pos="3176"/>
          <w:tab w:val="left" w:pos="3573"/>
          <w:tab w:val="left" w:pos="3970"/>
          <w:tab w:val="left" w:pos="4367"/>
          <w:tab w:val="left" w:pos="4764"/>
        </w:tabs>
        <w:overflowPunct w:val="0"/>
        <w:autoSpaceDE w:val="0"/>
        <w:autoSpaceDN w:val="0"/>
        <w:adjustRightInd w:val="0"/>
        <w:spacing w:after="0" w:line="240" w:lineRule="auto"/>
        <w:ind w:left="426" w:right="-2" w:hanging="426"/>
        <w:jc w:val="both"/>
        <w:rPr>
          <w:rFonts w:ascii="Times New Roman" w:hAnsi="Times New Roman"/>
          <w:color w:val="000000" w:themeColor="text1"/>
          <w:sz w:val="24"/>
          <w:szCs w:val="24"/>
          <w:lang w:eastAsia="lv-LV"/>
        </w:rPr>
      </w:pPr>
      <w:r w:rsidRPr="0067369D">
        <w:rPr>
          <w:rFonts w:ascii="Times New Roman" w:hAnsi="Times New Roman"/>
          <w:color w:val="000000" w:themeColor="text1"/>
          <w:sz w:val="24"/>
          <w:szCs w:val="24"/>
          <w:lang w:eastAsia="lv-LV"/>
        </w:rPr>
        <w:t xml:space="preserve">Par līgumsaistību neizpildi vai nepilnīgu izpildi, </w:t>
      </w:r>
      <w:r w:rsidR="00E51CC5" w:rsidRPr="0067369D">
        <w:rPr>
          <w:rFonts w:ascii="Times New Roman" w:hAnsi="Times New Roman"/>
          <w:color w:val="000000" w:themeColor="text1"/>
          <w:sz w:val="24"/>
          <w:szCs w:val="24"/>
          <w:lang w:eastAsia="lv-LV"/>
        </w:rPr>
        <w:t>Puses</w:t>
      </w:r>
      <w:r w:rsidRPr="0067369D">
        <w:rPr>
          <w:rFonts w:ascii="Times New Roman" w:hAnsi="Times New Roman"/>
          <w:color w:val="000000" w:themeColor="text1"/>
          <w:sz w:val="24"/>
          <w:szCs w:val="24"/>
          <w:lang w:eastAsia="lv-LV"/>
        </w:rPr>
        <w:t xml:space="preserve"> ir atbildīgas saskaņā ar L</w:t>
      </w:r>
      <w:r w:rsidR="006A198E" w:rsidRPr="0067369D">
        <w:rPr>
          <w:rFonts w:ascii="Times New Roman" w:hAnsi="Times New Roman"/>
          <w:color w:val="000000" w:themeColor="text1"/>
          <w:sz w:val="24"/>
          <w:szCs w:val="24"/>
          <w:lang w:eastAsia="lv-LV"/>
        </w:rPr>
        <w:t xml:space="preserve">atvijas </w:t>
      </w:r>
      <w:r w:rsidRPr="0067369D">
        <w:rPr>
          <w:rFonts w:ascii="Times New Roman" w:hAnsi="Times New Roman"/>
          <w:color w:val="000000" w:themeColor="text1"/>
          <w:sz w:val="24"/>
          <w:szCs w:val="24"/>
          <w:lang w:eastAsia="lv-LV"/>
        </w:rPr>
        <w:t>R</w:t>
      </w:r>
      <w:r w:rsidR="006A198E" w:rsidRPr="0067369D">
        <w:rPr>
          <w:rFonts w:ascii="Times New Roman" w:hAnsi="Times New Roman"/>
          <w:color w:val="000000" w:themeColor="text1"/>
          <w:sz w:val="24"/>
          <w:szCs w:val="24"/>
          <w:lang w:eastAsia="lv-LV"/>
        </w:rPr>
        <w:t>epublikā</w:t>
      </w:r>
      <w:r w:rsidRPr="0067369D">
        <w:rPr>
          <w:rFonts w:ascii="Times New Roman" w:hAnsi="Times New Roman"/>
          <w:color w:val="000000" w:themeColor="text1"/>
          <w:sz w:val="24"/>
          <w:szCs w:val="24"/>
          <w:lang w:eastAsia="lv-LV"/>
        </w:rPr>
        <w:t xml:space="preserve"> spēkā esošajiem normatīvajiem aktiem un </w:t>
      </w:r>
      <w:r w:rsidR="00E51CC5" w:rsidRPr="0067369D">
        <w:rPr>
          <w:rFonts w:ascii="Times New Roman" w:hAnsi="Times New Roman"/>
          <w:color w:val="000000" w:themeColor="text1"/>
          <w:sz w:val="24"/>
          <w:szCs w:val="24"/>
          <w:lang w:eastAsia="lv-LV"/>
        </w:rPr>
        <w:t>Līguma</w:t>
      </w:r>
      <w:r w:rsidRPr="0067369D">
        <w:rPr>
          <w:rFonts w:ascii="Times New Roman" w:hAnsi="Times New Roman"/>
          <w:color w:val="000000" w:themeColor="text1"/>
          <w:sz w:val="24"/>
          <w:szCs w:val="24"/>
          <w:lang w:eastAsia="lv-LV"/>
        </w:rPr>
        <w:t xml:space="preserve"> </w:t>
      </w:r>
      <w:r w:rsidR="003F7176" w:rsidRPr="0067369D">
        <w:rPr>
          <w:rFonts w:ascii="Times New Roman" w:hAnsi="Times New Roman"/>
          <w:color w:val="000000" w:themeColor="text1"/>
          <w:sz w:val="24"/>
          <w:szCs w:val="24"/>
          <w:lang w:eastAsia="lv-LV"/>
        </w:rPr>
        <w:t>noteikumiem</w:t>
      </w:r>
      <w:r w:rsidRPr="0067369D">
        <w:rPr>
          <w:rFonts w:ascii="Times New Roman" w:hAnsi="Times New Roman"/>
          <w:color w:val="000000" w:themeColor="text1"/>
          <w:sz w:val="24"/>
          <w:szCs w:val="24"/>
          <w:lang w:eastAsia="lv-LV"/>
        </w:rPr>
        <w:t>.</w:t>
      </w:r>
      <w:r w:rsidR="0033551B" w:rsidRPr="0067369D">
        <w:rPr>
          <w:rFonts w:ascii="Times New Roman" w:hAnsi="Times New Roman"/>
          <w:color w:val="000000" w:themeColor="text1"/>
          <w:sz w:val="24"/>
          <w:szCs w:val="24"/>
          <w:lang w:eastAsia="lv-LV"/>
        </w:rPr>
        <w:t xml:space="preserve"> </w:t>
      </w:r>
    </w:p>
    <w:p w14:paraId="443C2BFB" w14:textId="77777777" w:rsidR="001866C1" w:rsidRPr="0067369D" w:rsidRDefault="00FF75A5" w:rsidP="00D174DB">
      <w:pPr>
        <w:pStyle w:val="ListParagraph"/>
        <w:widowControl w:val="0"/>
        <w:numPr>
          <w:ilvl w:val="1"/>
          <w:numId w:val="33"/>
        </w:numPr>
        <w:tabs>
          <w:tab w:val="left" w:pos="426"/>
          <w:tab w:val="left" w:pos="720"/>
          <w:tab w:val="left" w:pos="1191"/>
          <w:tab w:val="left" w:pos="1588"/>
          <w:tab w:val="left" w:pos="1985"/>
          <w:tab w:val="left" w:pos="2382"/>
          <w:tab w:val="left" w:pos="2779"/>
          <w:tab w:val="left" w:pos="3176"/>
          <w:tab w:val="left" w:pos="3573"/>
          <w:tab w:val="left" w:pos="3970"/>
          <w:tab w:val="left" w:pos="4367"/>
          <w:tab w:val="left" w:pos="4764"/>
        </w:tabs>
        <w:overflowPunct w:val="0"/>
        <w:autoSpaceDE w:val="0"/>
        <w:autoSpaceDN w:val="0"/>
        <w:adjustRightInd w:val="0"/>
        <w:spacing w:after="0" w:line="240" w:lineRule="auto"/>
        <w:ind w:left="426" w:right="-2" w:hanging="426"/>
        <w:jc w:val="both"/>
        <w:rPr>
          <w:rFonts w:ascii="Times New Roman" w:hAnsi="Times New Roman"/>
          <w:color w:val="000000" w:themeColor="text1"/>
          <w:sz w:val="24"/>
          <w:szCs w:val="24"/>
          <w:lang w:eastAsia="lv-LV"/>
        </w:rPr>
      </w:pPr>
      <w:r w:rsidRPr="0067369D">
        <w:rPr>
          <w:rFonts w:ascii="Times New Roman" w:hAnsi="Times New Roman"/>
          <w:noProof/>
          <w:color w:val="000000" w:themeColor="text1"/>
          <w:sz w:val="24"/>
          <w:szCs w:val="24"/>
          <w:lang w:eastAsia="lv-LV"/>
        </w:rPr>
        <w:t>Ja Izpildītājs nepienācīgi pilda Līgumā paredzētās saistības, Izpildītājs maksā Pasūtītājam līgumsodu 1</w:t>
      </w:r>
      <w:r w:rsidR="00700065" w:rsidRPr="0067369D">
        <w:rPr>
          <w:rFonts w:ascii="Times New Roman" w:hAnsi="Times New Roman"/>
          <w:noProof/>
          <w:color w:val="000000" w:themeColor="text1"/>
          <w:sz w:val="24"/>
          <w:szCs w:val="24"/>
          <w:lang w:eastAsia="lv-LV"/>
        </w:rPr>
        <w:t> </w:t>
      </w:r>
      <w:r w:rsidRPr="0067369D">
        <w:rPr>
          <w:rFonts w:ascii="Times New Roman" w:hAnsi="Times New Roman"/>
          <w:noProof/>
          <w:color w:val="000000" w:themeColor="text1"/>
          <w:sz w:val="24"/>
          <w:szCs w:val="24"/>
          <w:lang w:eastAsia="lv-LV"/>
        </w:rPr>
        <w:t xml:space="preserve">% (viena procenta) apmērā no </w:t>
      </w:r>
      <w:r w:rsidR="008420CD" w:rsidRPr="0067369D">
        <w:rPr>
          <w:rFonts w:ascii="Times New Roman" w:hAnsi="Times New Roman"/>
          <w:noProof/>
          <w:color w:val="000000" w:themeColor="text1"/>
          <w:sz w:val="24"/>
          <w:szCs w:val="24"/>
          <w:lang w:eastAsia="lv-LV"/>
        </w:rPr>
        <w:t>līgumcenas</w:t>
      </w:r>
      <w:r w:rsidRPr="0067369D">
        <w:rPr>
          <w:rFonts w:ascii="Times New Roman" w:hAnsi="Times New Roman"/>
          <w:noProof/>
          <w:color w:val="000000" w:themeColor="text1"/>
          <w:sz w:val="24"/>
          <w:szCs w:val="24"/>
          <w:lang w:eastAsia="lv-LV"/>
        </w:rPr>
        <w:t xml:space="preserve"> </w:t>
      </w:r>
      <w:r w:rsidR="00EE26A9" w:rsidRPr="0067369D">
        <w:rPr>
          <w:rFonts w:ascii="Times New Roman" w:hAnsi="Times New Roman"/>
          <w:noProof/>
          <w:color w:val="000000" w:themeColor="text1"/>
          <w:sz w:val="24"/>
          <w:szCs w:val="24"/>
          <w:lang w:eastAsia="lv-LV"/>
        </w:rPr>
        <w:t xml:space="preserve">(visu uzdoto Darbu </w:t>
      </w:r>
      <w:r w:rsidR="008420CD" w:rsidRPr="0067369D">
        <w:rPr>
          <w:rFonts w:ascii="Times New Roman" w:hAnsi="Times New Roman"/>
          <w:noProof/>
          <w:color w:val="000000" w:themeColor="text1"/>
          <w:sz w:val="24"/>
          <w:szCs w:val="24"/>
          <w:lang w:eastAsia="lv-LV"/>
        </w:rPr>
        <w:t>līgumcena</w:t>
      </w:r>
      <w:r w:rsidR="00EE26A9" w:rsidRPr="0067369D">
        <w:rPr>
          <w:rFonts w:ascii="Times New Roman" w:hAnsi="Times New Roman"/>
          <w:noProof/>
          <w:color w:val="000000" w:themeColor="text1"/>
          <w:sz w:val="24"/>
          <w:szCs w:val="24"/>
          <w:lang w:eastAsia="lv-LV"/>
        </w:rPr>
        <w:t>)</w:t>
      </w:r>
      <w:r w:rsidR="00A111A5" w:rsidRPr="0067369D">
        <w:rPr>
          <w:rFonts w:ascii="Times New Roman" w:hAnsi="Times New Roman"/>
          <w:noProof/>
          <w:color w:val="000000" w:themeColor="text1"/>
          <w:sz w:val="24"/>
          <w:szCs w:val="24"/>
          <w:lang w:eastAsia="lv-LV"/>
        </w:rPr>
        <w:t xml:space="preserve"> </w:t>
      </w:r>
      <w:r w:rsidRPr="0067369D">
        <w:rPr>
          <w:rFonts w:ascii="Times New Roman" w:hAnsi="Times New Roman"/>
          <w:noProof/>
          <w:color w:val="000000" w:themeColor="text1"/>
          <w:sz w:val="24"/>
          <w:szCs w:val="24"/>
          <w:lang w:eastAsia="lv-LV"/>
        </w:rPr>
        <w:t>par katru pārkāpuma dienu</w:t>
      </w:r>
      <w:r w:rsidR="00590D4B" w:rsidRPr="0067369D">
        <w:rPr>
          <w:rFonts w:ascii="Times New Roman" w:hAnsi="Times New Roman"/>
          <w:noProof/>
          <w:color w:val="000000" w:themeColor="text1"/>
          <w:sz w:val="24"/>
          <w:szCs w:val="24"/>
          <w:lang w:eastAsia="lv-LV"/>
        </w:rPr>
        <w:t xml:space="preserve">, </w:t>
      </w:r>
      <w:r w:rsidR="00590D4B" w:rsidRPr="0067369D">
        <w:rPr>
          <w:rFonts w:ascii="Times New Roman" w:hAnsi="Times New Roman"/>
          <w:color w:val="000000" w:themeColor="text1"/>
          <w:sz w:val="24"/>
          <w:szCs w:val="24"/>
          <w:lang w:eastAsia="lv-LV"/>
        </w:rPr>
        <w:t>bet ne vairāk kā 10</w:t>
      </w:r>
      <w:r w:rsidR="00700065" w:rsidRPr="0067369D">
        <w:rPr>
          <w:rFonts w:ascii="Times New Roman" w:hAnsi="Times New Roman"/>
          <w:color w:val="000000" w:themeColor="text1"/>
          <w:sz w:val="24"/>
          <w:szCs w:val="24"/>
          <w:lang w:eastAsia="lv-LV"/>
        </w:rPr>
        <w:t> </w:t>
      </w:r>
      <w:r w:rsidR="00590D4B" w:rsidRPr="0067369D">
        <w:rPr>
          <w:rFonts w:ascii="Times New Roman" w:hAnsi="Times New Roman"/>
          <w:color w:val="000000" w:themeColor="text1"/>
          <w:sz w:val="24"/>
          <w:szCs w:val="24"/>
          <w:lang w:eastAsia="lv-LV"/>
        </w:rPr>
        <w:t xml:space="preserve">% (desmit procentus) no </w:t>
      </w:r>
      <w:r w:rsidR="008420CD" w:rsidRPr="0067369D">
        <w:rPr>
          <w:rFonts w:ascii="Times New Roman" w:hAnsi="Times New Roman"/>
          <w:color w:val="000000" w:themeColor="text1"/>
          <w:sz w:val="24"/>
          <w:szCs w:val="24"/>
          <w:lang w:eastAsia="lv-LV"/>
        </w:rPr>
        <w:t>līgumcenas</w:t>
      </w:r>
      <w:r w:rsidR="001866C1" w:rsidRPr="0067369D">
        <w:rPr>
          <w:rFonts w:ascii="Times New Roman" w:hAnsi="Times New Roman"/>
          <w:color w:val="000000" w:themeColor="text1"/>
          <w:sz w:val="24"/>
          <w:szCs w:val="24"/>
          <w:lang w:eastAsia="lv-LV"/>
        </w:rPr>
        <w:t>.</w:t>
      </w:r>
    </w:p>
    <w:p w14:paraId="443C2BFC" w14:textId="77777777" w:rsidR="009C3FF8" w:rsidRPr="0067369D" w:rsidRDefault="009C3FF8" w:rsidP="00D174DB">
      <w:pPr>
        <w:pStyle w:val="ListParagraph"/>
        <w:numPr>
          <w:ilvl w:val="1"/>
          <w:numId w:val="33"/>
        </w:numPr>
        <w:tabs>
          <w:tab w:val="left" w:pos="426"/>
        </w:tabs>
        <w:ind w:left="426" w:hanging="426"/>
        <w:rPr>
          <w:rFonts w:ascii="Times New Roman" w:hAnsi="Times New Roman"/>
          <w:color w:val="000000" w:themeColor="text1"/>
          <w:sz w:val="24"/>
          <w:szCs w:val="24"/>
          <w:lang w:eastAsia="lv-LV"/>
        </w:rPr>
      </w:pPr>
      <w:r w:rsidRPr="0067369D">
        <w:rPr>
          <w:rFonts w:ascii="Times New Roman" w:hAnsi="Times New Roman"/>
          <w:color w:val="000000" w:themeColor="text1"/>
          <w:sz w:val="24"/>
          <w:szCs w:val="24"/>
          <w:lang w:eastAsia="lv-LV"/>
        </w:rPr>
        <w:t xml:space="preserve">Ja Izpildītājs kavē Darbu izpildi, Izpildītājs maksā Pasūtītājam līgumsodu 10% (desmit procentu) apmērā no attiecīgo uzdoto Darbu Līguma summas. </w:t>
      </w:r>
    </w:p>
    <w:p w14:paraId="443C2BFD" w14:textId="77777777" w:rsidR="001569DE" w:rsidRPr="0067369D" w:rsidRDefault="0078218C" w:rsidP="00D174DB">
      <w:pPr>
        <w:pStyle w:val="ListParagraph"/>
        <w:widowControl w:val="0"/>
        <w:numPr>
          <w:ilvl w:val="1"/>
          <w:numId w:val="33"/>
        </w:numPr>
        <w:tabs>
          <w:tab w:val="left" w:pos="426"/>
          <w:tab w:val="left" w:pos="720"/>
          <w:tab w:val="left" w:pos="1191"/>
          <w:tab w:val="left" w:pos="1588"/>
          <w:tab w:val="left" w:pos="1985"/>
          <w:tab w:val="left" w:pos="2382"/>
          <w:tab w:val="left" w:pos="2779"/>
          <w:tab w:val="left" w:pos="3176"/>
          <w:tab w:val="left" w:pos="3573"/>
          <w:tab w:val="left" w:pos="3970"/>
          <w:tab w:val="left" w:pos="4367"/>
          <w:tab w:val="left" w:pos="4764"/>
        </w:tabs>
        <w:overflowPunct w:val="0"/>
        <w:autoSpaceDE w:val="0"/>
        <w:autoSpaceDN w:val="0"/>
        <w:adjustRightInd w:val="0"/>
        <w:spacing w:after="0" w:line="240" w:lineRule="auto"/>
        <w:ind w:left="426" w:right="-2" w:hanging="426"/>
        <w:jc w:val="both"/>
        <w:rPr>
          <w:rFonts w:ascii="Times New Roman" w:hAnsi="Times New Roman"/>
          <w:color w:val="000000" w:themeColor="text1"/>
          <w:sz w:val="24"/>
          <w:szCs w:val="24"/>
          <w:lang w:eastAsia="lv-LV"/>
        </w:rPr>
      </w:pPr>
      <w:r w:rsidRPr="0067369D">
        <w:rPr>
          <w:rFonts w:ascii="Times New Roman" w:hAnsi="Times New Roman"/>
          <w:color w:val="000000" w:themeColor="text1"/>
          <w:sz w:val="24"/>
          <w:szCs w:val="24"/>
          <w:lang w:eastAsia="lv-LV"/>
        </w:rPr>
        <w:t>Jebkura maksājuma, kas izriet no</w:t>
      </w:r>
      <w:r w:rsidR="00E51CC5" w:rsidRPr="0067369D">
        <w:rPr>
          <w:rFonts w:ascii="Times New Roman" w:hAnsi="Times New Roman"/>
          <w:color w:val="000000" w:themeColor="text1"/>
          <w:sz w:val="24"/>
          <w:szCs w:val="24"/>
          <w:lang w:eastAsia="lv-LV"/>
        </w:rPr>
        <w:t xml:space="preserve"> Līguma</w:t>
      </w:r>
      <w:r w:rsidRPr="0067369D">
        <w:rPr>
          <w:rFonts w:ascii="Times New Roman" w:hAnsi="Times New Roman"/>
          <w:color w:val="000000" w:themeColor="text1"/>
          <w:sz w:val="24"/>
          <w:szCs w:val="24"/>
          <w:lang w:eastAsia="lv-LV"/>
        </w:rPr>
        <w:t xml:space="preserve">, samaksas kavējuma gadījumā, samaksu nesaņēmusī </w:t>
      </w:r>
      <w:r w:rsidR="00E51CC5" w:rsidRPr="0067369D">
        <w:rPr>
          <w:rFonts w:ascii="Times New Roman" w:hAnsi="Times New Roman"/>
          <w:color w:val="000000" w:themeColor="text1"/>
          <w:sz w:val="24"/>
          <w:szCs w:val="24"/>
          <w:lang w:eastAsia="lv-LV"/>
        </w:rPr>
        <w:t>Puse</w:t>
      </w:r>
      <w:r w:rsidRPr="0067369D">
        <w:rPr>
          <w:rFonts w:ascii="Times New Roman" w:hAnsi="Times New Roman"/>
          <w:color w:val="000000" w:themeColor="text1"/>
          <w:sz w:val="24"/>
          <w:szCs w:val="24"/>
          <w:lang w:eastAsia="lv-LV"/>
        </w:rPr>
        <w:t xml:space="preserve"> ir tiesīga piemērot otrai </w:t>
      </w:r>
      <w:r w:rsidR="00E51CC5" w:rsidRPr="0067369D">
        <w:rPr>
          <w:rFonts w:ascii="Times New Roman" w:hAnsi="Times New Roman"/>
          <w:color w:val="000000" w:themeColor="text1"/>
          <w:sz w:val="24"/>
          <w:szCs w:val="24"/>
          <w:lang w:eastAsia="lv-LV"/>
        </w:rPr>
        <w:t>Pusei</w:t>
      </w:r>
      <w:r w:rsidR="0095021E" w:rsidRPr="0067369D">
        <w:rPr>
          <w:rFonts w:ascii="Times New Roman" w:hAnsi="Times New Roman"/>
          <w:color w:val="000000" w:themeColor="text1"/>
          <w:sz w:val="24"/>
          <w:szCs w:val="24"/>
          <w:lang w:eastAsia="lv-LV"/>
        </w:rPr>
        <w:t xml:space="preserve"> līgumsodu 1</w:t>
      </w:r>
      <w:r w:rsidR="00700065" w:rsidRPr="0067369D">
        <w:rPr>
          <w:rFonts w:ascii="Times New Roman" w:hAnsi="Times New Roman"/>
          <w:color w:val="000000" w:themeColor="text1"/>
          <w:sz w:val="24"/>
          <w:szCs w:val="24"/>
          <w:lang w:eastAsia="lv-LV"/>
        </w:rPr>
        <w:t> </w:t>
      </w:r>
      <w:r w:rsidRPr="0067369D">
        <w:rPr>
          <w:rFonts w:ascii="Times New Roman" w:hAnsi="Times New Roman"/>
          <w:color w:val="000000" w:themeColor="text1"/>
          <w:sz w:val="24"/>
          <w:szCs w:val="24"/>
          <w:lang w:eastAsia="lv-LV"/>
        </w:rPr>
        <w:t>% (</w:t>
      </w:r>
      <w:r w:rsidR="0095021E" w:rsidRPr="0067369D">
        <w:rPr>
          <w:rFonts w:ascii="Times New Roman" w:hAnsi="Times New Roman"/>
          <w:color w:val="000000" w:themeColor="text1"/>
          <w:sz w:val="24"/>
          <w:szCs w:val="24"/>
          <w:lang w:eastAsia="lv-LV"/>
        </w:rPr>
        <w:t>viena procenta</w:t>
      </w:r>
      <w:r w:rsidRPr="0067369D">
        <w:rPr>
          <w:rFonts w:ascii="Times New Roman" w:hAnsi="Times New Roman"/>
          <w:color w:val="000000" w:themeColor="text1"/>
          <w:sz w:val="24"/>
          <w:szCs w:val="24"/>
          <w:lang w:eastAsia="lv-LV"/>
        </w:rPr>
        <w:t xml:space="preserve">) apmērā no </w:t>
      </w:r>
      <w:r w:rsidR="0033654D" w:rsidRPr="0067369D">
        <w:rPr>
          <w:rFonts w:ascii="Times New Roman" w:hAnsi="Times New Roman"/>
          <w:color w:val="000000" w:themeColor="text1"/>
          <w:sz w:val="24"/>
          <w:szCs w:val="24"/>
          <w:lang w:eastAsia="lv-LV"/>
        </w:rPr>
        <w:t xml:space="preserve">kavētā </w:t>
      </w:r>
      <w:r w:rsidRPr="0067369D">
        <w:rPr>
          <w:rFonts w:ascii="Times New Roman" w:hAnsi="Times New Roman"/>
          <w:color w:val="000000" w:themeColor="text1"/>
          <w:sz w:val="24"/>
          <w:szCs w:val="24"/>
          <w:lang w:eastAsia="lv-LV"/>
        </w:rPr>
        <w:t xml:space="preserve">maksājuma </w:t>
      </w:r>
      <w:r w:rsidR="008C3608" w:rsidRPr="0067369D">
        <w:rPr>
          <w:rFonts w:ascii="Times New Roman" w:hAnsi="Times New Roman"/>
          <w:color w:val="000000" w:themeColor="text1"/>
          <w:sz w:val="24"/>
          <w:szCs w:val="24"/>
          <w:lang w:eastAsia="lv-LV"/>
        </w:rPr>
        <w:t>summas par katru kavējuma darb</w:t>
      </w:r>
      <w:r w:rsidRPr="0067369D">
        <w:rPr>
          <w:rFonts w:ascii="Times New Roman" w:hAnsi="Times New Roman"/>
          <w:color w:val="000000" w:themeColor="text1"/>
          <w:sz w:val="24"/>
          <w:szCs w:val="24"/>
          <w:lang w:eastAsia="lv-LV"/>
        </w:rPr>
        <w:t xml:space="preserve">dienu, bet ne vairāk kā </w:t>
      </w:r>
      <w:r w:rsidR="00504E56" w:rsidRPr="0067369D">
        <w:rPr>
          <w:rFonts w:ascii="Times New Roman" w:hAnsi="Times New Roman"/>
          <w:color w:val="000000" w:themeColor="text1"/>
          <w:sz w:val="24"/>
          <w:szCs w:val="24"/>
          <w:lang w:eastAsia="lv-LV"/>
        </w:rPr>
        <w:t>10</w:t>
      </w:r>
      <w:r w:rsidR="00700065" w:rsidRPr="0067369D">
        <w:rPr>
          <w:rFonts w:ascii="Times New Roman" w:hAnsi="Times New Roman"/>
          <w:color w:val="000000" w:themeColor="text1"/>
          <w:sz w:val="24"/>
          <w:szCs w:val="24"/>
          <w:lang w:eastAsia="lv-LV"/>
        </w:rPr>
        <w:t> </w:t>
      </w:r>
      <w:r w:rsidRPr="0067369D">
        <w:rPr>
          <w:rFonts w:ascii="Times New Roman" w:hAnsi="Times New Roman"/>
          <w:color w:val="000000" w:themeColor="text1"/>
          <w:sz w:val="24"/>
          <w:szCs w:val="24"/>
          <w:lang w:eastAsia="lv-LV"/>
        </w:rPr>
        <w:t>% (</w:t>
      </w:r>
      <w:r w:rsidR="00504E56" w:rsidRPr="0067369D">
        <w:rPr>
          <w:rFonts w:ascii="Times New Roman" w:hAnsi="Times New Roman"/>
          <w:color w:val="000000" w:themeColor="text1"/>
          <w:sz w:val="24"/>
          <w:szCs w:val="24"/>
          <w:lang w:eastAsia="lv-LV"/>
        </w:rPr>
        <w:t>desmit</w:t>
      </w:r>
      <w:r w:rsidRPr="0067369D">
        <w:rPr>
          <w:rFonts w:ascii="Times New Roman" w:hAnsi="Times New Roman"/>
          <w:color w:val="000000" w:themeColor="text1"/>
          <w:sz w:val="24"/>
          <w:szCs w:val="24"/>
          <w:lang w:eastAsia="lv-LV"/>
        </w:rPr>
        <w:t xml:space="preserve"> procentus) no </w:t>
      </w:r>
      <w:r w:rsidR="0033654D" w:rsidRPr="0067369D">
        <w:rPr>
          <w:rFonts w:ascii="Times New Roman" w:hAnsi="Times New Roman"/>
          <w:color w:val="000000" w:themeColor="text1"/>
          <w:sz w:val="24"/>
          <w:szCs w:val="24"/>
          <w:lang w:eastAsia="lv-LV"/>
        </w:rPr>
        <w:t>kavētā maksājuma summas</w:t>
      </w:r>
      <w:r w:rsidRPr="0067369D">
        <w:rPr>
          <w:rFonts w:ascii="Times New Roman" w:hAnsi="Times New Roman"/>
          <w:color w:val="000000" w:themeColor="text1"/>
          <w:sz w:val="24"/>
          <w:szCs w:val="24"/>
          <w:lang w:eastAsia="lv-LV"/>
        </w:rPr>
        <w:t>.</w:t>
      </w:r>
    </w:p>
    <w:p w14:paraId="443C2BFE" w14:textId="77777777" w:rsidR="00061BB8" w:rsidRPr="0067369D" w:rsidRDefault="00061BB8" w:rsidP="00D174DB">
      <w:pPr>
        <w:pStyle w:val="ListParagraph"/>
        <w:widowControl w:val="0"/>
        <w:numPr>
          <w:ilvl w:val="1"/>
          <w:numId w:val="33"/>
        </w:numPr>
        <w:tabs>
          <w:tab w:val="left" w:pos="426"/>
          <w:tab w:val="left" w:pos="720"/>
          <w:tab w:val="left" w:pos="1191"/>
          <w:tab w:val="left" w:pos="1588"/>
          <w:tab w:val="left" w:pos="1985"/>
          <w:tab w:val="left" w:pos="2382"/>
          <w:tab w:val="left" w:pos="2779"/>
          <w:tab w:val="left" w:pos="3176"/>
          <w:tab w:val="left" w:pos="3573"/>
          <w:tab w:val="left" w:pos="3970"/>
          <w:tab w:val="left" w:pos="4367"/>
          <w:tab w:val="left" w:pos="4764"/>
        </w:tabs>
        <w:overflowPunct w:val="0"/>
        <w:autoSpaceDE w:val="0"/>
        <w:autoSpaceDN w:val="0"/>
        <w:adjustRightInd w:val="0"/>
        <w:spacing w:after="0" w:line="240" w:lineRule="auto"/>
        <w:ind w:left="426" w:right="-2" w:hanging="426"/>
        <w:jc w:val="both"/>
        <w:rPr>
          <w:rFonts w:ascii="Times New Roman" w:hAnsi="Times New Roman"/>
          <w:color w:val="000000" w:themeColor="text1"/>
          <w:sz w:val="24"/>
          <w:szCs w:val="24"/>
          <w:lang w:eastAsia="lv-LV"/>
        </w:rPr>
      </w:pPr>
      <w:r w:rsidRPr="0067369D">
        <w:rPr>
          <w:rFonts w:ascii="Times New Roman" w:hAnsi="Times New Roman"/>
          <w:color w:val="000000" w:themeColor="text1"/>
          <w:sz w:val="24"/>
          <w:szCs w:val="24"/>
          <w:lang w:eastAsia="lv-LV"/>
        </w:rPr>
        <w:t xml:space="preserve">Līgumsoda samaksa neatbrīvo Puses no </w:t>
      </w:r>
      <w:r w:rsidR="005051FF" w:rsidRPr="0067369D">
        <w:rPr>
          <w:rFonts w:ascii="Times New Roman" w:hAnsi="Times New Roman"/>
          <w:color w:val="000000" w:themeColor="text1"/>
          <w:sz w:val="24"/>
          <w:szCs w:val="24"/>
          <w:lang w:eastAsia="lv-LV"/>
        </w:rPr>
        <w:t>līgum</w:t>
      </w:r>
      <w:r w:rsidRPr="0067369D">
        <w:rPr>
          <w:rFonts w:ascii="Times New Roman" w:hAnsi="Times New Roman"/>
          <w:color w:val="000000" w:themeColor="text1"/>
          <w:sz w:val="24"/>
          <w:szCs w:val="24"/>
          <w:lang w:eastAsia="lv-LV"/>
        </w:rPr>
        <w:t>saistību pienācīgas izpildes. Pasūtītājs ir tiesīgs Izpildītājam piemēroto līgumsodu ieturēt no savstarpējiem norēķiniem.</w:t>
      </w:r>
    </w:p>
    <w:p w14:paraId="443C2BFF" w14:textId="77777777" w:rsidR="001569DE" w:rsidRPr="0067369D" w:rsidRDefault="001569DE" w:rsidP="00D174DB">
      <w:pPr>
        <w:pStyle w:val="ListParagraph"/>
        <w:widowControl w:val="0"/>
        <w:numPr>
          <w:ilvl w:val="1"/>
          <w:numId w:val="33"/>
        </w:numPr>
        <w:tabs>
          <w:tab w:val="left" w:pos="426"/>
          <w:tab w:val="left" w:pos="720"/>
          <w:tab w:val="left" w:pos="1191"/>
          <w:tab w:val="left" w:pos="1588"/>
          <w:tab w:val="left" w:pos="1985"/>
          <w:tab w:val="left" w:pos="2382"/>
          <w:tab w:val="left" w:pos="2779"/>
          <w:tab w:val="left" w:pos="3176"/>
          <w:tab w:val="left" w:pos="3573"/>
          <w:tab w:val="left" w:pos="3970"/>
          <w:tab w:val="left" w:pos="4367"/>
          <w:tab w:val="left" w:pos="4764"/>
        </w:tabs>
        <w:overflowPunct w:val="0"/>
        <w:autoSpaceDE w:val="0"/>
        <w:autoSpaceDN w:val="0"/>
        <w:adjustRightInd w:val="0"/>
        <w:spacing w:after="0" w:line="240" w:lineRule="auto"/>
        <w:ind w:left="426" w:right="-2" w:hanging="426"/>
        <w:jc w:val="both"/>
        <w:rPr>
          <w:rFonts w:ascii="Times New Roman" w:hAnsi="Times New Roman"/>
          <w:color w:val="000000" w:themeColor="text1"/>
          <w:sz w:val="24"/>
          <w:szCs w:val="24"/>
          <w:lang w:eastAsia="lv-LV"/>
        </w:rPr>
      </w:pPr>
      <w:r w:rsidRPr="0067369D">
        <w:rPr>
          <w:rFonts w:ascii="Times New Roman" w:hAnsi="Times New Roman"/>
          <w:color w:val="000000" w:themeColor="text1"/>
          <w:sz w:val="24"/>
          <w:szCs w:val="24"/>
        </w:rPr>
        <w:t>Ja izpildītie Darbi neatbilst Līgumā noteiktajām prasībām, Izpildītājam nekavējoties ir jānovērš pieļautās kļūdas un neprecizitātes</w:t>
      </w:r>
      <w:r w:rsidRPr="0067369D">
        <w:rPr>
          <w:rFonts w:ascii="Times New Roman" w:hAnsi="Times New Roman"/>
          <w:noProof/>
          <w:color w:val="000000" w:themeColor="text1"/>
          <w:sz w:val="24"/>
          <w:szCs w:val="24"/>
          <w:lang w:eastAsia="lv-LV"/>
        </w:rPr>
        <w:t xml:space="preserve">. </w:t>
      </w:r>
      <w:r w:rsidR="00061BB8" w:rsidRPr="0067369D">
        <w:rPr>
          <w:rFonts w:ascii="Times New Roman" w:hAnsi="Times New Roman"/>
          <w:color w:val="000000" w:themeColor="text1"/>
          <w:sz w:val="24"/>
          <w:szCs w:val="24"/>
          <w:lang w:eastAsia="lv-LV"/>
        </w:rPr>
        <w:t>Pasūtītājs samaksā Izpildītājam tikai par tiem Darbiem, kas ir pienācīgi izpildīti.</w:t>
      </w:r>
    </w:p>
    <w:p w14:paraId="443C2C00" w14:textId="77777777" w:rsidR="00A111A5" w:rsidRPr="0067369D" w:rsidRDefault="00A111A5" w:rsidP="00D174DB">
      <w:pPr>
        <w:pStyle w:val="ListParagraph"/>
        <w:widowControl w:val="0"/>
        <w:numPr>
          <w:ilvl w:val="1"/>
          <w:numId w:val="33"/>
        </w:numPr>
        <w:tabs>
          <w:tab w:val="left" w:pos="426"/>
          <w:tab w:val="left" w:pos="720"/>
          <w:tab w:val="left" w:pos="1191"/>
          <w:tab w:val="left" w:pos="1588"/>
          <w:tab w:val="left" w:pos="1985"/>
          <w:tab w:val="left" w:pos="2382"/>
          <w:tab w:val="left" w:pos="2779"/>
          <w:tab w:val="left" w:pos="3176"/>
          <w:tab w:val="left" w:pos="3573"/>
          <w:tab w:val="left" w:pos="3970"/>
          <w:tab w:val="left" w:pos="4367"/>
          <w:tab w:val="left" w:pos="4764"/>
        </w:tabs>
        <w:overflowPunct w:val="0"/>
        <w:autoSpaceDE w:val="0"/>
        <w:autoSpaceDN w:val="0"/>
        <w:adjustRightInd w:val="0"/>
        <w:spacing w:after="0" w:line="240" w:lineRule="auto"/>
        <w:ind w:left="426" w:right="-2" w:hanging="426"/>
        <w:jc w:val="both"/>
        <w:rPr>
          <w:rFonts w:ascii="Times New Roman" w:hAnsi="Times New Roman"/>
          <w:color w:val="000000" w:themeColor="text1"/>
          <w:sz w:val="24"/>
          <w:szCs w:val="24"/>
          <w:lang w:eastAsia="lv-LV"/>
        </w:rPr>
      </w:pPr>
      <w:r w:rsidRPr="0067369D">
        <w:rPr>
          <w:rFonts w:ascii="Times New Roman" w:hAnsi="Times New Roman"/>
          <w:color w:val="000000" w:themeColor="text1"/>
          <w:sz w:val="24"/>
          <w:szCs w:val="24"/>
        </w:rPr>
        <w:t xml:space="preserve">Ja Izpildītājs nespēj veikt </w:t>
      </w:r>
      <w:r w:rsidRPr="0067369D">
        <w:rPr>
          <w:rFonts w:ascii="Times New Roman" w:hAnsi="Times New Roman"/>
          <w:caps/>
          <w:color w:val="000000" w:themeColor="text1"/>
          <w:sz w:val="24"/>
          <w:szCs w:val="24"/>
        </w:rPr>
        <w:t>d</w:t>
      </w:r>
      <w:r w:rsidRPr="0067369D">
        <w:rPr>
          <w:rFonts w:ascii="Times New Roman" w:hAnsi="Times New Roman"/>
          <w:color w:val="000000" w:themeColor="text1"/>
          <w:sz w:val="24"/>
          <w:szCs w:val="24"/>
        </w:rPr>
        <w:t xml:space="preserve">arbus </w:t>
      </w:r>
      <w:r w:rsidRPr="0067369D">
        <w:rPr>
          <w:rFonts w:ascii="Times New Roman" w:hAnsi="Times New Roman"/>
          <w:caps/>
          <w:color w:val="000000" w:themeColor="text1"/>
          <w:sz w:val="24"/>
          <w:szCs w:val="24"/>
        </w:rPr>
        <w:t>l</w:t>
      </w:r>
      <w:r w:rsidRPr="0067369D">
        <w:rPr>
          <w:rFonts w:ascii="Times New Roman" w:hAnsi="Times New Roman"/>
          <w:color w:val="000000" w:themeColor="text1"/>
          <w:sz w:val="24"/>
          <w:szCs w:val="24"/>
        </w:rPr>
        <w:t xml:space="preserve">īgumā noteiktajā kārtībā vai termiņā, Pasūtītājam ir iebildumi par Darbu izpildes kvalitāti vai to atbilstību Līguma noteikumiem vai Izpildītājs atsakās </w:t>
      </w:r>
      <w:r w:rsidR="005051FF" w:rsidRPr="0067369D">
        <w:rPr>
          <w:rFonts w:ascii="Times New Roman" w:hAnsi="Times New Roman"/>
          <w:color w:val="000000" w:themeColor="text1"/>
          <w:sz w:val="24"/>
          <w:szCs w:val="24"/>
        </w:rPr>
        <w:t>nekavējoties</w:t>
      </w:r>
      <w:r w:rsidRPr="0067369D">
        <w:rPr>
          <w:rFonts w:ascii="Times New Roman" w:hAnsi="Times New Roman"/>
          <w:color w:val="000000" w:themeColor="text1"/>
          <w:sz w:val="24"/>
          <w:szCs w:val="24"/>
        </w:rPr>
        <w:t xml:space="preserve"> novēr</w:t>
      </w:r>
      <w:r w:rsidR="005051FF" w:rsidRPr="0067369D">
        <w:rPr>
          <w:rFonts w:ascii="Times New Roman" w:hAnsi="Times New Roman"/>
          <w:color w:val="000000" w:themeColor="text1"/>
          <w:sz w:val="24"/>
          <w:szCs w:val="24"/>
        </w:rPr>
        <w:t>st nepilnības</w:t>
      </w:r>
      <w:r w:rsidRPr="0067369D">
        <w:rPr>
          <w:rFonts w:ascii="Times New Roman" w:hAnsi="Times New Roman"/>
          <w:color w:val="000000" w:themeColor="text1"/>
          <w:sz w:val="24"/>
          <w:szCs w:val="24"/>
        </w:rPr>
        <w:t xml:space="preserve">, tad </w:t>
      </w:r>
      <w:r w:rsidRPr="0067369D">
        <w:rPr>
          <w:rFonts w:ascii="Times New Roman" w:hAnsi="Times New Roman"/>
          <w:caps/>
          <w:color w:val="000000" w:themeColor="text1"/>
          <w:sz w:val="24"/>
          <w:szCs w:val="24"/>
        </w:rPr>
        <w:t>P</w:t>
      </w:r>
      <w:r w:rsidRPr="0067369D">
        <w:rPr>
          <w:rFonts w:ascii="Times New Roman" w:hAnsi="Times New Roman"/>
          <w:color w:val="000000" w:themeColor="text1"/>
          <w:sz w:val="24"/>
          <w:szCs w:val="24"/>
        </w:rPr>
        <w:t xml:space="preserve">asūtītājs ir tiesīgs pieprasīt papildu darbaspēka piesaistīšanu vai arī attiecīgos darbus nodot izpildei trešajai personai. Šādā gadījumā </w:t>
      </w:r>
      <w:r w:rsidRPr="0067369D">
        <w:rPr>
          <w:rFonts w:ascii="Times New Roman" w:hAnsi="Times New Roman"/>
          <w:color w:val="000000" w:themeColor="text1"/>
          <w:sz w:val="24"/>
          <w:szCs w:val="24"/>
        </w:rPr>
        <w:lastRenderedPageBreak/>
        <w:t xml:space="preserve">Izpildītājs sedz </w:t>
      </w:r>
      <w:r w:rsidRPr="0067369D">
        <w:rPr>
          <w:rFonts w:ascii="Times New Roman" w:hAnsi="Times New Roman"/>
          <w:caps/>
          <w:color w:val="000000" w:themeColor="text1"/>
          <w:sz w:val="24"/>
          <w:szCs w:val="24"/>
        </w:rPr>
        <w:t>P</w:t>
      </w:r>
      <w:r w:rsidRPr="0067369D">
        <w:rPr>
          <w:rFonts w:ascii="Times New Roman" w:hAnsi="Times New Roman"/>
          <w:color w:val="000000" w:themeColor="text1"/>
          <w:sz w:val="24"/>
          <w:szCs w:val="24"/>
        </w:rPr>
        <w:t xml:space="preserve">asūtītājam visus radušos izdevumus un zaudējumus. Tas neatbrīvo Izpildītāju no pārējo </w:t>
      </w:r>
      <w:r w:rsidRPr="0067369D">
        <w:rPr>
          <w:rFonts w:ascii="Times New Roman" w:hAnsi="Times New Roman"/>
          <w:caps/>
          <w:color w:val="000000" w:themeColor="text1"/>
          <w:sz w:val="24"/>
          <w:szCs w:val="24"/>
        </w:rPr>
        <w:t>l</w:t>
      </w:r>
      <w:r w:rsidRPr="0067369D">
        <w:rPr>
          <w:rFonts w:ascii="Times New Roman" w:hAnsi="Times New Roman"/>
          <w:color w:val="000000" w:themeColor="text1"/>
          <w:sz w:val="24"/>
          <w:szCs w:val="24"/>
        </w:rPr>
        <w:t>īguma saistību izpildes</w:t>
      </w:r>
      <w:r w:rsidR="00BE6CC0" w:rsidRPr="0067369D">
        <w:rPr>
          <w:rFonts w:ascii="Times New Roman" w:hAnsi="Times New Roman"/>
          <w:color w:val="000000" w:themeColor="text1"/>
          <w:sz w:val="24"/>
          <w:szCs w:val="24"/>
        </w:rPr>
        <w:t>.</w:t>
      </w:r>
    </w:p>
    <w:p w14:paraId="443C2C01" w14:textId="77777777" w:rsidR="00D569EF" w:rsidRPr="0067369D" w:rsidRDefault="00D569EF" w:rsidP="00D174DB">
      <w:pPr>
        <w:pStyle w:val="ListParagraph"/>
        <w:widowControl w:val="0"/>
        <w:numPr>
          <w:ilvl w:val="1"/>
          <w:numId w:val="33"/>
        </w:numPr>
        <w:tabs>
          <w:tab w:val="left" w:pos="426"/>
          <w:tab w:val="left" w:pos="709"/>
          <w:tab w:val="left" w:pos="1191"/>
          <w:tab w:val="left" w:pos="1588"/>
          <w:tab w:val="left" w:pos="1985"/>
          <w:tab w:val="left" w:pos="2382"/>
          <w:tab w:val="left" w:pos="2779"/>
          <w:tab w:val="left" w:pos="3176"/>
          <w:tab w:val="left" w:pos="3573"/>
          <w:tab w:val="left" w:pos="3970"/>
          <w:tab w:val="left" w:pos="4367"/>
          <w:tab w:val="left" w:pos="4764"/>
        </w:tabs>
        <w:overflowPunct w:val="0"/>
        <w:autoSpaceDE w:val="0"/>
        <w:autoSpaceDN w:val="0"/>
        <w:adjustRightInd w:val="0"/>
        <w:spacing w:after="0" w:line="240" w:lineRule="auto"/>
        <w:ind w:left="426" w:right="-2" w:hanging="426"/>
        <w:jc w:val="both"/>
        <w:rPr>
          <w:rFonts w:ascii="Times New Roman" w:hAnsi="Times New Roman"/>
          <w:color w:val="000000" w:themeColor="text1"/>
          <w:sz w:val="24"/>
          <w:szCs w:val="24"/>
          <w:lang w:eastAsia="lv-LV"/>
        </w:rPr>
      </w:pPr>
      <w:r w:rsidRPr="0067369D">
        <w:rPr>
          <w:rFonts w:ascii="Times New Roman" w:hAnsi="Times New Roman"/>
          <w:color w:val="000000" w:themeColor="text1"/>
          <w:sz w:val="24"/>
          <w:szCs w:val="24"/>
          <w:lang w:eastAsia="lv-LV"/>
        </w:rPr>
        <w:t xml:space="preserve">Izpildītājam ir pienākums saskaņot ar Pasūtītāju </w:t>
      </w:r>
      <w:r w:rsidR="00E52485" w:rsidRPr="0067369D">
        <w:rPr>
          <w:rFonts w:ascii="Times New Roman" w:hAnsi="Times New Roman"/>
          <w:color w:val="000000" w:themeColor="text1"/>
          <w:sz w:val="24"/>
          <w:szCs w:val="24"/>
          <w:lang w:eastAsia="lv-LV"/>
        </w:rPr>
        <w:t xml:space="preserve">iepirkuma procedūrā </w:t>
      </w:r>
      <w:r w:rsidRPr="0067369D">
        <w:rPr>
          <w:rFonts w:ascii="Times New Roman" w:hAnsi="Times New Roman"/>
          <w:color w:val="000000" w:themeColor="text1"/>
          <w:sz w:val="24"/>
          <w:szCs w:val="24"/>
          <w:lang w:eastAsia="lv-LV"/>
        </w:rPr>
        <w:t>Izpildītāja iesniegtajā piedāvājumā norādītā personāla un apakšuzņēmēju nomaiņu un papildu apakšuzņēmēju iesaistīšanu Līguma izpildē. Pasūtītājs pieņem lēmumu atļaut vai atteikt lūgtās izmaiņas, ievērojot arī Publisko iepirkumu likuma 62</w:t>
      </w:r>
      <w:r w:rsidR="00794C34" w:rsidRPr="0067369D">
        <w:rPr>
          <w:rFonts w:ascii="Times New Roman" w:hAnsi="Times New Roman"/>
          <w:color w:val="000000" w:themeColor="text1"/>
          <w:sz w:val="24"/>
          <w:szCs w:val="24"/>
          <w:lang w:eastAsia="lv-LV"/>
        </w:rPr>
        <w:t>. pant</w:t>
      </w:r>
      <w:r w:rsidRPr="0067369D">
        <w:rPr>
          <w:rFonts w:ascii="Times New Roman" w:hAnsi="Times New Roman"/>
          <w:color w:val="000000" w:themeColor="text1"/>
          <w:sz w:val="24"/>
          <w:szCs w:val="24"/>
          <w:lang w:eastAsia="lv-LV"/>
        </w:rPr>
        <w:t>ā noteiktos ierobežojumus, ne vēlāk kā 5 (piecu) darbdienu laikā pēc tam, kad saņēmis visu informāciju un dokumentus, kas nepieciešami lēmuma pieņemšanai, un par to rakstiski informē Izpildītāju</w:t>
      </w:r>
      <w:r w:rsidR="00B309A7" w:rsidRPr="0067369D">
        <w:rPr>
          <w:rFonts w:ascii="Times New Roman" w:hAnsi="Times New Roman"/>
          <w:color w:val="000000" w:themeColor="text1"/>
          <w:sz w:val="24"/>
          <w:szCs w:val="24"/>
          <w:lang w:eastAsia="lv-LV"/>
        </w:rPr>
        <w:t>.</w:t>
      </w:r>
    </w:p>
    <w:p w14:paraId="443C2C02" w14:textId="77777777" w:rsidR="002872A1" w:rsidRPr="0067369D" w:rsidRDefault="001569DE" w:rsidP="00D174DB">
      <w:pPr>
        <w:pStyle w:val="ListParagraph"/>
        <w:widowControl w:val="0"/>
        <w:numPr>
          <w:ilvl w:val="1"/>
          <w:numId w:val="33"/>
        </w:numPr>
        <w:tabs>
          <w:tab w:val="left" w:pos="426"/>
          <w:tab w:val="left" w:pos="709"/>
          <w:tab w:val="left" w:pos="1191"/>
          <w:tab w:val="left" w:pos="1588"/>
          <w:tab w:val="left" w:pos="1985"/>
          <w:tab w:val="left" w:pos="2382"/>
          <w:tab w:val="left" w:pos="2779"/>
          <w:tab w:val="left" w:pos="3176"/>
          <w:tab w:val="left" w:pos="3573"/>
          <w:tab w:val="left" w:pos="3970"/>
          <w:tab w:val="left" w:pos="4367"/>
          <w:tab w:val="left" w:pos="4764"/>
        </w:tabs>
        <w:overflowPunct w:val="0"/>
        <w:autoSpaceDE w:val="0"/>
        <w:autoSpaceDN w:val="0"/>
        <w:adjustRightInd w:val="0"/>
        <w:spacing w:after="0" w:line="240" w:lineRule="auto"/>
        <w:ind w:left="426" w:right="-2" w:hanging="426"/>
        <w:jc w:val="both"/>
        <w:rPr>
          <w:rFonts w:ascii="Times New Roman" w:hAnsi="Times New Roman"/>
          <w:color w:val="000000" w:themeColor="text1"/>
          <w:sz w:val="24"/>
          <w:szCs w:val="24"/>
          <w:lang w:eastAsia="lv-LV"/>
        </w:rPr>
      </w:pPr>
      <w:r w:rsidRPr="0067369D">
        <w:rPr>
          <w:rFonts w:ascii="Times New Roman" w:hAnsi="Times New Roman"/>
          <w:noProof/>
          <w:color w:val="000000" w:themeColor="text1"/>
          <w:sz w:val="24"/>
          <w:szCs w:val="24"/>
          <w:lang w:eastAsia="lv-LV"/>
        </w:rPr>
        <w:t>Puses apņemas neizpaust trešajām personām informāciju, ko tās saņēmušas Līguma izpildes laikā no otras Puses</w:t>
      </w:r>
      <w:r w:rsidR="00445DE1" w:rsidRPr="0067369D">
        <w:rPr>
          <w:rFonts w:ascii="Times New Roman" w:hAnsi="Times New Roman"/>
          <w:noProof/>
          <w:color w:val="000000" w:themeColor="text1"/>
          <w:sz w:val="24"/>
          <w:szCs w:val="24"/>
          <w:lang w:eastAsia="lv-LV"/>
        </w:rPr>
        <w:t xml:space="preserve">, izņemot </w:t>
      </w:r>
      <w:r w:rsidR="00445DE1" w:rsidRPr="0067369D">
        <w:rPr>
          <w:rFonts w:ascii="Times New Roman" w:hAnsi="Times New Roman"/>
          <w:color w:val="000000" w:themeColor="text1"/>
          <w:sz w:val="24"/>
          <w:szCs w:val="24"/>
          <w:lang w:eastAsia="lv-LV"/>
        </w:rPr>
        <w:t>gadījumus,</w:t>
      </w:r>
      <w:r w:rsidR="00445DE1" w:rsidRPr="0067369D">
        <w:rPr>
          <w:rFonts w:ascii="Times New Roman" w:hAnsi="Times New Roman"/>
          <w:color w:val="000000" w:themeColor="text1"/>
          <w:sz w:val="24"/>
          <w:szCs w:val="24"/>
        </w:rPr>
        <w:t xml:space="preserve"> </w:t>
      </w:r>
      <w:r w:rsidR="00445DE1" w:rsidRPr="0067369D">
        <w:rPr>
          <w:rFonts w:ascii="Times New Roman" w:hAnsi="Times New Roman"/>
          <w:color w:val="000000" w:themeColor="text1"/>
          <w:sz w:val="24"/>
          <w:szCs w:val="24"/>
          <w:lang w:eastAsia="lv-LV"/>
        </w:rPr>
        <w:t>kad informācijas izpaušanu pieprasa piemērojamie normatīvie akti.</w:t>
      </w:r>
    </w:p>
    <w:p w14:paraId="443C2C03" w14:textId="77777777" w:rsidR="000E6127" w:rsidRPr="0067369D" w:rsidRDefault="008C2DA4" w:rsidP="00D174DB">
      <w:pPr>
        <w:pStyle w:val="ListParagraph"/>
        <w:widowControl w:val="0"/>
        <w:numPr>
          <w:ilvl w:val="1"/>
          <w:numId w:val="33"/>
        </w:numPr>
        <w:tabs>
          <w:tab w:val="left" w:pos="426"/>
          <w:tab w:val="left" w:pos="709"/>
          <w:tab w:val="left" w:pos="1191"/>
          <w:tab w:val="left" w:pos="1588"/>
          <w:tab w:val="left" w:pos="1985"/>
          <w:tab w:val="left" w:pos="2382"/>
          <w:tab w:val="left" w:pos="2779"/>
          <w:tab w:val="left" w:pos="3176"/>
          <w:tab w:val="left" w:pos="3573"/>
          <w:tab w:val="left" w:pos="3970"/>
          <w:tab w:val="left" w:pos="4367"/>
          <w:tab w:val="left" w:pos="4764"/>
        </w:tabs>
        <w:overflowPunct w:val="0"/>
        <w:autoSpaceDE w:val="0"/>
        <w:autoSpaceDN w:val="0"/>
        <w:adjustRightInd w:val="0"/>
        <w:spacing w:after="0" w:line="240" w:lineRule="auto"/>
        <w:ind w:left="426" w:right="-2" w:hanging="426"/>
        <w:jc w:val="both"/>
        <w:rPr>
          <w:rFonts w:ascii="Times New Roman" w:hAnsi="Times New Roman"/>
          <w:color w:val="000000" w:themeColor="text1"/>
          <w:sz w:val="24"/>
          <w:szCs w:val="24"/>
          <w:lang w:eastAsia="lv-LV"/>
        </w:rPr>
      </w:pPr>
      <w:r w:rsidRPr="0067369D">
        <w:rPr>
          <w:rFonts w:ascii="Times New Roman" w:hAnsi="Times New Roman"/>
          <w:color w:val="000000" w:themeColor="text1"/>
          <w:sz w:val="24"/>
          <w:szCs w:val="24"/>
        </w:rPr>
        <w:t>Līguma ietvaros saņemtos fizisko personu datus Izpildītājs izmanto un uzglabā tikai saskaņā ar fizisko personu datu aizsardzību regulējošo normatīvo aktu prasībām un no Līguma izrietošo saistību pienācīgai izpildei, kā arī nodrošina, ka Izpildītāja darbinieki, kuri ir iesaistīti personas datu apstrādē, ir apņēmušies ievērot fizisko personu datu aizsardzību regulējošo normatīvo aktu prasības, pildot amata pienākumus un arī pēc darba tiesisko attiecību izbeigšanas. Izpildītājs apņemas informēt Pasūtītāju par jebkuru trešo personu pieprasījumu izsniegt personas datus, kā arī neizsniegt tos bez saskaņošanas ar Pasūtītāju, un pēc Darbu pabeigšanas iznīcināt dokumentus, kas satur fizisko personu datus, atbilstoši normatīvo aktu prasībām</w:t>
      </w:r>
      <w:r w:rsidR="002872A1" w:rsidRPr="0067369D">
        <w:rPr>
          <w:rFonts w:ascii="Times New Roman" w:hAnsi="Times New Roman"/>
          <w:color w:val="000000" w:themeColor="text1"/>
          <w:sz w:val="24"/>
          <w:szCs w:val="24"/>
        </w:rPr>
        <w:t>.</w:t>
      </w:r>
      <w:r w:rsidR="002872A1" w:rsidRPr="0067369D">
        <w:rPr>
          <w:rFonts w:ascii="Times New Roman" w:hAnsi="Times New Roman"/>
          <w:color w:val="000000" w:themeColor="text1"/>
          <w:sz w:val="24"/>
          <w:szCs w:val="24"/>
          <w:lang w:eastAsia="lv-LV"/>
        </w:rPr>
        <w:t xml:space="preserve"> </w:t>
      </w:r>
    </w:p>
    <w:p w14:paraId="443C2C04" w14:textId="77777777" w:rsidR="0078218C" w:rsidRPr="0067369D" w:rsidRDefault="00D01166" w:rsidP="00D174DB">
      <w:pPr>
        <w:pStyle w:val="ListParagraph"/>
        <w:widowControl w:val="0"/>
        <w:numPr>
          <w:ilvl w:val="1"/>
          <w:numId w:val="33"/>
        </w:numPr>
        <w:tabs>
          <w:tab w:val="left" w:pos="426"/>
          <w:tab w:val="left" w:pos="720"/>
          <w:tab w:val="left" w:pos="1191"/>
          <w:tab w:val="left" w:pos="1588"/>
          <w:tab w:val="left" w:pos="1985"/>
          <w:tab w:val="left" w:pos="2382"/>
          <w:tab w:val="left" w:pos="2779"/>
          <w:tab w:val="left" w:pos="3176"/>
          <w:tab w:val="left" w:pos="3573"/>
          <w:tab w:val="left" w:pos="3970"/>
          <w:tab w:val="left" w:pos="4367"/>
          <w:tab w:val="left" w:pos="4764"/>
        </w:tabs>
        <w:overflowPunct w:val="0"/>
        <w:autoSpaceDE w:val="0"/>
        <w:autoSpaceDN w:val="0"/>
        <w:adjustRightInd w:val="0"/>
        <w:spacing w:after="0" w:line="240" w:lineRule="auto"/>
        <w:ind w:left="426" w:right="-2" w:hanging="426"/>
        <w:jc w:val="both"/>
        <w:rPr>
          <w:rFonts w:ascii="Times New Roman" w:hAnsi="Times New Roman"/>
          <w:color w:val="000000" w:themeColor="text1"/>
          <w:sz w:val="24"/>
          <w:szCs w:val="24"/>
          <w:lang w:eastAsia="lv-LV"/>
        </w:rPr>
      </w:pPr>
      <w:r w:rsidRPr="0067369D">
        <w:rPr>
          <w:rFonts w:ascii="Times New Roman" w:hAnsi="Times New Roman"/>
          <w:color w:val="000000" w:themeColor="text1"/>
          <w:sz w:val="24"/>
          <w:szCs w:val="24"/>
          <w:lang w:eastAsia="lv-LV"/>
        </w:rPr>
        <w:t xml:space="preserve">Visus ar </w:t>
      </w:r>
      <w:r w:rsidR="00E51CC5" w:rsidRPr="0067369D">
        <w:rPr>
          <w:rFonts w:ascii="Times New Roman" w:hAnsi="Times New Roman"/>
          <w:color w:val="000000" w:themeColor="text1"/>
          <w:sz w:val="24"/>
          <w:szCs w:val="24"/>
          <w:lang w:eastAsia="lv-LV"/>
        </w:rPr>
        <w:t>Līgumu</w:t>
      </w:r>
      <w:r w:rsidRPr="0067369D">
        <w:rPr>
          <w:rFonts w:ascii="Times New Roman" w:hAnsi="Times New Roman"/>
          <w:color w:val="000000" w:themeColor="text1"/>
          <w:sz w:val="24"/>
          <w:szCs w:val="24"/>
          <w:lang w:eastAsia="lv-LV"/>
        </w:rPr>
        <w:t xml:space="preserve"> saistītos strīdus un domstarpības </w:t>
      </w:r>
      <w:r w:rsidR="00E51CC5" w:rsidRPr="0067369D">
        <w:rPr>
          <w:rFonts w:ascii="Times New Roman" w:hAnsi="Times New Roman"/>
          <w:color w:val="000000" w:themeColor="text1"/>
          <w:sz w:val="24"/>
          <w:szCs w:val="24"/>
          <w:lang w:eastAsia="lv-LV"/>
        </w:rPr>
        <w:t>Puses</w:t>
      </w:r>
      <w:r w:rsidRPr="0067369D">
        <w:rPr>
          <w:rFonts w:ascii="Times New Roman" w:hAnsi="Times New Roman"/>
          <w:color w:val="000000" w:themeColor="text1"/>
          <w:sz w:val="24"/>
          <w:szCs w:val="24"/>
          <w:lang w:eastAsia="lv-LV"/>
        </w:rPr>
        <w:t xml:space="preserve"> risina savstarpēju pārrunu ceļā. Ja nav panākta vienošanās pārrunu ceļā, strīdus jautājumi tiek izskatīti saskaņā ar Latvijas Republikā spēkā esošajiem normatīvajiem aktiem.</w:t>
      </w:r>
    </w:p>
    <w:p w14:paraId="443C2C05" w14:textId="77777777" w:rsidR="00566C7A" w:rsidRPr="0067369D" w:rsidRDefault="00566C7A" w:rsidP="00566C7A">
      <w:pPr>
        <w:widowControl w:val="0"/>
        <w:overflowPunct w:val="0"/>
        <w:autoSpaceDE w:val="0"/>
        <w:autoSpaceDN w:val="0"/>
        <w:adjustRightInd w:val="0"/>
        <w:spacing w:after="120"/>
        <w:rPr>
          <w:b/>
          <w:caps/>
          <w:color w:val="000000" w:themeColor="text1"/>
          <w:lang w:eastAsia="lv-LV"/>
        </w:rPr>
      </w:pPr>
    </w:p>
    <w:p w14:paraId="443C2C06" w14:textId="77777777" w:rsidR="0078218C" w:rsidRPr="0067369D" w:rsidRDefault="00E51CC5" w:rsidP="009E0525">
      <w:pPr>
        <w:pStyle w:val="ListParagraph"/>
        <w:widowControl w:val="0"/>
        <w:numPr>
          <w:ilvl w:val="0"/>
          <w:numId w:val="33"/>
        </w:numPr>
        <w:overflowPunct w:val="0"/>
        <w:autoSpaceDE w:val="0"/>
        <w:autoSpaceDN w:val="0"/>
        <w:adjustRightInd w:val="0"/>
        <w:spacing w:after="120" w:line="240" w:lineRule="auto"/>
        <w:ind w:left="714" w:hanging="357"/>
        <w:contextualSpacing w:val="0"/>
        <w:jc w:val="center"/>
        <w:rPr>
          <w:rFonts w:ascii="Times New Roman" w:hAnsi="Times New Roman"/>
          <w:b/>
          <w:caps/>
          <w:color w:val="000000" w:themeColor="text1"/>
          <w:sz w:val="24"/>
          <w:szCs w:val="24"/>
          <w:lang w:eastAsia="lv-LV"/>
        </w:rPr>
      </w:pPr>
      <w:r w:rsidRPr="0067369D">
        <w:rPr>
          <w:rFonts w:ascii="Times New Roman" w:hAnsi="Times New Roman"/>
          <w:b/>
          <w:caps/>
          <w:color w:val="000000" w:themeColor="text1"/>
          <w:sz w:val="24"/>
          <w:szCs w:val="24"/>
          <w:lang w:eastAsia="lv-LV"/>
        </w:rPr>
        <w:t>Līguma</w:t>
      </w:r>
      <w:r w:rsidR="0078218C" w:rsidRPr="0067369D">
        <w:rPr>
          <w:rFonts w:ascii="Times New Roman" w:hAnsi="Times New Roman"/>
          <w:b/>
          <w:caps/>
          <w:color w:val="000000" w:themeColor="text1"/>
          <w:sz w:val="24"/>
          <w:szCs w:val="24"/>
          <w:lang w:eastAsia="lv-LV"/>
        </w:rPr>
        <w:t xml:space="preserve"> DARBĪBAS LAIKS, GROZĪŠANAS UN </w:t>
      </w:r>
      <w:r w:rsidR="003F7176" w:rsidRPr="0067369D">
        <w:rPr>
          <w:rFonts w:ascii="Times New Roman" w:hAnsi="Times New Roman"/>
          <w:b/>
          <w:caps/>
          <w:color w:val="000000" w:themeColor="text1"/>
          <w:sz w:val="24"/>
          <w:szCs w:val="24"/>
          <w:lang w:eastAsia="lv-LV"/>
        </w:rPr>
        <w:t>IZBEIG</w:t>
      </w:r>
      <w:r w:rsidR="0078218C" w:rsidRPr="0067369D">
        <w:rPr>
          <w:rFonts w:ascii="Times New Roman" w:hAnsi="Times New Roman"/>
          <w:b/>
          <w:caps/>
          <w:color w:val="000000" w:themeColor="text1"/>
          <w:sz w:val="24"/>
          <w:szCs w:val="24"/>
          <w:lang w:eastAsia="lv-LV"/>
        </w:rPr>
        <w:t>ŠANAS KĀRTĪBA</w:t>
      </w:r>
    </w:p>
    <w:p w14:paraId="443C2C07" w14:textId="77777777" w:rsidR="003F7176" w:rsidRPr="0067369D" w:rsidRDefault="00E51CC5" w:rsidP="009E0525">
      <w:pPr>
        <w:pStyle w:val="ListParagraph"/>
        <w:widowControl w:val="0"/>
        <w:numPr>
          <w:ilvl w:val="1"/>
          <w:numId w:val="33"/>
        </w:numPr>
        <w:tabs>
          <w:tab w:val="left" w:pos="426"/>
        </w:tabs>
        <w:overflowPunct w:val="0"/>
        <w:autoSpaceDE w:val="0"/>
        <w:autoSpaceDN w:val="0"/>
        <w:adjustRightInd w:val="0"/>
        <w:spacing w:after="0" w:line="240" w:lineRule="auto"/>
        <w:ind w:left="426" w:right="-2" w:hanging="426"/>
        <w:jc w:val="both"/>
        <w:rPr>
          <w:rFonts w:ascii="Times New Roman" w:hAnsi="Times New Roman"/>
          <w:color w:val="000000" w:themeColor="text1"/>
          <w:sz w:val="24"/>
          <w:szCs w:val="24"/>
        </w:rPr>
      </w:pPr>
      <w:r w:rsidRPr="0067369D">
        <w:rPr>
          <w:rFonts w:ascii="Times New Roman" w:hAnsi="Times New Roman"/>
          <w:color w:val="000000" w:themeColor="text1"/>
          <w:sz w:val="24"/>
          <w:szCs w:val="24"/>
          <w:lang w:eastAsia="lv-LV"/>
        </w:rPr>
        <w:t>Līgums</w:t>
      </w:r>
      <w:r w:rsidR="0078218C" w:rsidRPr="0067369D">
        <w:rPr>
          <w:rFonts w:ascii="Times New Roman" w:hAnsi="Times New Roman"/>
          <w:color w:val="000000" w:themeColor="text1"/>
          <w:sz w:val="24"/>
          <w:szCs w:val="24"/>
          <w:lang w:eastAsia="lv-LV"/>
        </w:rPr>
        <w:t xml:space="preserve"> stājas spēkā tā parakstīšanas dienā un ir spēkā līdz</w:t>
      </w:r>
      <w:r w:rsidR="005051FF" w:rsidRPr="0067369D">
        <w:rPr>
          <w:rFonts w:ascii="Times New Roman" w:hAnsi="Times New Roman"/>
          <w:color w:val="000000" w:themeColor="text1"/>
          <w:sz w:val="24"/>
          <w:szCs w:val="24"/>
          <w:lang w:eastAsia="lv-LV"/>
        </w:rPr>
        <w:t xml:space="preserve"> </w:t>
      </w:r>
      <w:r w:rsidRPr="0067369D">
        <w:rPr>
          <w:rFonts w:ascii="Times New Roman" w:hAnsi="Times New Roman"/>
          <w:color w:val="000000" w:themeColor="text1"/>
          <w:sz w:val="24"/>
          <w:szCs w:val="24"/>
          <w:lang w:eastAsia="lv-LV"/>
        </w:rPr>
        <w:t>Pušu</w:t>
      </w:r>
      <w:r w:rsidR="0078218C" w:rsidRPr="0067369D">
        <w:rPr>
          <w:rFonts w:ascii="Times New Roman" w:hAnsi="Times New Roman"/>
          <w:color w:val="000000" w:themeColor="text1"/>
          <w:sz w:val="24"/>
          <w:szCs w:val="24"/>
          <w:lang w:eastAsia="lv-LV"/>
        </w:rPr>
        <w:t xml:space="preserve"> saistību izpildei vai tā </w:t>
      </w:r>
      <w:r w:rsidR="003F7176" w:rsidRPr="0067369D">
        <w:rPr>
          <w:rFonts w:ascii="Times New Roman" w:hAnsi="Times New Roman"/>
          <w:color w:val="000000" w:themeColor="text1"/>
          <w:sz w:val="24"/>
          <w:szCs w:val="24"/>
          <w:lang w:eastAsia="lv-LV"/>
        </w:rPr>
        <w:t>izbeigšanai</w:t>
      </w:r>
      <w:r w:rsidRPr="0067369D">
        <w:rPr>
          <w:rFonts w:ascii="Times New Roman" w:hAnsi="Times New Roman"/>
          <w:color w:val="000000" w:themeColor="text1"/>
          <w:sz w:val="24"/>
          <w:szCs w:val="24"/>
          <w:lang w:eastAsia="lv-LV"/>
        </w:rPr>
        <w:t xml:space="preserve"> Līgumā </w:t>
      </w:r>
      <w:r w:rsidR="0078218C" w:rsidRPr="0067369D">
        <w:rPr>
          <w:rFonts w:ascii="Times New Roman" w:hAnsi="Times New Roman"/>
          <w:color w:val="000000" w:themeColor="text1"/>
          <w:sz w:val="24"/>
          <w:szCs w:val="24"/>
          <w:lang w:eastAsia="lv-LV"/>
        </w:rPr>
        <w:t>noteikt</w:t>
      </w:r>
      <w:r w:rsidR="003F7176" w:rsidRPr="0067369D">
        <w:rPr>
          <w:rFonts w:ascii="Times New Roman" w:hAnsi="Times New Roman"/>
          <w:color w:val="000000" w:themeColor="text1"/>
          <w:sz w:val="24"/>
          <w:szCs w:val="24"/>
          <w:lang w:eastAsia="lv-LV"/>
        </w:rPr>
        <w:t>aj</w:t>
      </w:r>
      <w:r w:rsidR="0078218C" w:rsidRPr="0067369D">
        <w:rPr>
          <w:rFonts w:ascii="Times New Roman" w:hAnsi="Times New Roman"/>
          <w:color w:val="000000" w:themeColor="text1"/>
          <w:sz w:val="24"/>
          <w:szCs w:val="24"/>
          <w:lang w:eastAsia="lv-LV"/>
        </w:rPr>
        <w:t>ā kārtībā.</w:t>
      </w:r>
      <w:r w:rsidR="0033551B" w:rsidRPr="0067369D">
        <w:rPr>
          <w:rFonts w:ascii="Times New Roman" w:hAnsi="Times New Roman"/>
          <w:color w:val="000000" w:themeColor="text1"/>
          <w:sz w:val="24"/>
          <w:szCs w:val="24"/>
        </w:rPr>
        <w:t xml:space="preserve"> </w:t>
      </w:r>
    </w:p>
    <w:p w14:paraId="443C2C08" w14:textId="77777777" w:rsidR="007A48E8" w:rsidRPr="0067369D" w:rsidRDefault="00E51CC5" w:rsidP="009E0525">
      <w:pPr>
        <w:pStyle w:val="ListParagraph"/>
        <w:widowControl w:val="0"/>
        <w:numPr>
          <w:ilvl w:val="1"/>
          <w:numId w:val="33"/>
        </w:numPr>
        <w:tabs>
          <w:tab w:val="left" w:pos="426"/>
        </w:tabs>
        <w:overflowPunct w:val="0"/>
        <w:autoSpaceDE w:val="0"/>
        <w:autoSpaceDN w:val="0"/>
        <w:adjustRightInd w:val="0"/>
        <w:spacing w:after="0" w:line="240" w:lineRule="auto"/>
        <w:ind w:left="426" w:right="-2" w:hanging="426"/>
        <w:jc w:val="both"/>
        <w:rPr>
          <w:rFonts w:ascii="Times New Roman" w:hAnsi="Times New Roman"/>
          <w:color w:val="000000" w:themeColor="text1"/>
          <w:sz w:val="24"/>
          <w:szCs w:val="24"/>
        </w:rPr>
      </w:pPr>
      <w:r w:rsidRPr="0067369D">
        <w:rPr>
          <w:rFonts w:ascii="Times New Roman" w:hAnsi="Times New Roman"/>
          <w:color w:val="000000" w:themeColor="text1"/>
          <w:sz w:val="24"/>
          <w:szCs w:val="24"/>
          <w:lang w:eastAsia="lv-LV"/>
        </w:rPr>
        <w:t>Līgumu</w:t>
      </w:r>
      <w:r w:rsidR="0078218C" w:rsidRPr="0067369D">
        <w:rPr>
          <w:rFonts w:ascii="Times New Roman" w:hAnsi="Times New Roman"/>
          <w:color w:val="000000" w:themeColor="text1"/>
          <w:sz w:val="24"/>
          <w:szCs w:val="24"/>
          <w:lang w:eastAsia="lv-LV"/>
        </w:rPr>
        <w:t xml:space="preserve"> var grozīt vai </w:t>
      </w:r>
      <w:r w:rsidR="003F7176" w:rsidRPr="0067369D">
        <w:rPr>
          <w:rFonts w:ascii="Times New Roman" w:hAnsi="Times New Roman"/>
          <w:color w:val="000000" w:themeColor="text1"/>
          <w:sz w:val="24"/>
          <w:szCs w:val="24"/>
          <w:lang w:eastAsia="lv-LV"/>
        </w:rPr>
        <w:t>izbeigt pirms tajā noteikto saistību izpildes</w:t>
      </w:r>
      <w:r w:rsidR="00AE43B2" w:rsidRPr="0067369D">
        <w:rPr>
          <w:rFonts w:ascii="Times New Roman" w:hAnsi="Times New Roman"/>
          <w:color w:val="000000" w:themeColor="text1"/>
          <w:sz w:val="24"/>
          <w:szCs w:val="24"/>
          <w:lang w:eastAsia="lv-LV"/>
        </w:rPr>
        <w:t>,</w:t>
      </w:r>
      <w:r w:rsidRPr="0067369D">
        <w:rPr>
          <w:rFonts w:ascii="Times New Roman" w:hAnsi="Times New Roman"/>
          <w:color w:val="000000" w:themeColor="text1"/>
          <w:sz w:val="24"/>
          <w:szCs w:val="24"/>
          <w:lang w:eastAsia="lv-LV"/>
        </w:rPr>
        <w:t xml:space="preserve"> Pusēm</w:t>
      </w:r>
      <w:r w:rsidR="0078218C" w:rsidRPr="0067369D">
        <w:rPr>
          <w:rFonts w:ascii="Times New Roman" w:hAnsi="Times New Roman"/>
          <w:color w:val="000000" w:themeColor="text1"/>
          <w:sz w:val="24"/>
          <w:szCs w:val="24"/>
          <w:lang w:eastAsia="lv-LV"/>
        </w:rPr>
        <w:t xml:space="preserve"> vienojoties </w:t>
      </w:r>
      <w:proofErr w:type="spellStart"/>
      <w:r w:rsidR="0078218C" w:rsidRPr="0067369D">
        <w:rPr>
          <w:rFonts w:ascii="Times New Roman" w:hAnsi="Times New Roman"/>
          <w:color w:val="000000" w:themeColor="text1"/>
          <w:sz w:val="24"/>
          <w:szCs w:val="24"/>
          <w:lang w:eastAsia="lv-LV"/>
        </w:rPr>
        <w:t>rakstveidā</w:t>
      </w:r>
      <w:proofErr w:type="spellEnd"/>
      <w:r w:rsidR="0078218C" w:rsidRPr="0067369D">
        <w:rPr>
          <w:rFonts w:ascii="Times New Roman" w:hAnsi="Times New Roman"/>
          <w:color w:val="000000" w:themeColor="text1"/>
          <w:sz w:val="24"/>
          <w:szCs w:val="24"/>
          <w:lang w:eastAsia="lv-LV"/>
        </w:rPr>
        <w:t>, saskaņā ar</w:t>
      </w:r>
      <w:r w:rsidR="00AE43B2" w:rsidRPr="0067369D">
        <w:rPr>
          <w:rFonts w:ascii="Times New Roman" w:hAnsi="Times New Roman"/>
          <w:color w:val="000000" w:themeColor="text1"/>
          <w:sz w:val="24"/>
          <w:szCs w:val="24"/>
          <w:lang w:eastAsia="lv-LV"/>
        </w:rPr>
        <w:t xml:space="preserve"> </w:t>
      </w:r>
      <w:r w:rsidRPr="0067369D">
        <w:rPr>
          <w:rFonts w:ascii="Times New Roman" w:hAnsi="Times New Roman"/>
          <w:color w:val="000000" w:themeColor="text1"/>
          <w:sz w:val="24"/>
          <w:szCs w:val="24"/>
          <w:lang w:eastAsia="lv-LV"/>
        </w:rPr>
        <w:t>Līgumu</w:t>
      </w:r>
      <w:r w:rsidR="00AE43B2" w:rsidRPr="0067369D">
        <w:rPr>
          <w:rFonts w:ascii="Times New Roman" w:hAnsi="Times New Roman"/>
          <w:color w:val="000000" w:themeColor="text1"/>
          <w:sz w:val="24"/>
          <w:szCs w:val="24"/>
          <w:lang w:eastAsia="lv-LV"/>
        </w:rPr>
        <w:t xml:space="preserve"> un</w:t>
      </w:r>
      <w:r w:rsidR="0078218C" w:rsidRPr="0067369D">
        <w:rPr>
          <w:rFonts w:ascii="Times New Roman" w:hAnsi="Times New Roman"/>
          <w:color w:val="000000" w:themeColor="text1"/>
          <w:sz w:val="24"/>
          <w:szCs w:val="24"/>
          <w:lang w:eastAsia="lv-LV"/>
        </w:rPr>
        <w:t xml:space="preserve"> Latvijas Republikā spēkā esošajiem normatīvajiem aktiem.</w:t>
      </w:r>
    </w:p>
    <w:p w14:paraId="443C2C09" w14:textId="77777777" w:rsidR="007A48E8" w:rsidRPr="0067369D" w:rsidRDefault="007A48E8" w:rsidP="009E0525">
      <w:pPr>
        <w:pStyle w:val="ListParagraph"/>
        <w:widowControl w:val="0"/>
        <w:numPr>
          <w:ilvl w:val="1"/>
          <w:numId w:val="33"/>
        </w:numPr>
        <w:tabs>
          <w:tab w:val="left" w:pos="426"/>
        </w:tabs>
        <w:overflowPunct w:val="0"/>
        <w:autoSpaceDE w:val="0"/>
        <w:autoSpaceDN w:val="0"/>
        <w:adjustRightInd w:val="0"/>
        <w:spacing w:after="0" w:line="240" w:lineRule="auto"/>
        <w:ind w:left="426" w:right="-2" w:hanging="426"/>
        <w:jc w:val="both"/>
        <w:rPr>
          <w:rFonts w:ascii="Times New Roman" w:hAnsi="Times New Roman"/>
          <w:color w:val="000000" w:themeColor="text1"/>
          <w:sz w:val="24"/>
          <w:szCs w:val="24"/>
        </w:rPr>
      </w:pPr>
      <w:r w:rsidRPr="0067369D">
        <w:rPr>
          <w:rFonts w:ascii="Times New Roman" w:hAnsi="Times New Roman"/>
          <w:color w:val="000000" w:themeColor="text1"/>
          <w:sz w:val="24"/>
          <w:szCs w:val="24"/>
          <w:lang w:eastAsia="lv-LV"/>
        </w:rPr>
        <w:t>Pasūtītājs ir tiesīgs vienpusēji atkāpties un izbeigt Līgumu pirms tajā noteikto saistību izpildes šādos gadījumos:</w:t>
      </w:r>
    </w:p>
    <w:p w14:paraId="443C2C0A" w14:textId="77777777" w:rsidR="007A48E8" w:rsidRPr="0067369D" w:rsidRDefault="00183976" w:rsidP="009E0525">
      <w:pPr>
        <w:pStyle w:val="ListParagraph"/>
        <w:widowControl w:val="0"/>
        <w:numPr>
          <w:ilvl w:val="2"/>
          <w:numId w:val="33"/>
        </w:numPr>
        <w:tabs>
          <w:tab w:val="left" w:pos="1134"/>
          <w:tab w:val="left" w:pos="1418"/>
          <w:tab w:val="left" w:pos="1560"/>
          <w:tab w:val="left" w:pos="1985"/>
          <w:tab w:val="left" w:pos="2779"/>
          <w:tab w:val="left" w:pos="3176"/>
          <w:tab w:val="left" w:pos="3573"/>
          <w:tab w:val="left" w:pos="3970"/>
          <w:tab w:val="left" w:pos="4367"/>
          <w:tab w:val="left" w:pos="4764"/>
        </w:tabs>
        <w:overflowPunct w:val="0"/>
        <w:autoSpaceDE w:val="0"/>
        <w:autoSpaceDN w:val="0"/>
        <w:adjustRightInd w:val="0"/>
        <w:spacing w:after="0" w:line="240" w:lineRule="auto"/>
        <w:ind w:right="-1" w:hanging="654"/>
        <w:jc w:val="both"/>
        <w:rPr>
          <w:rFonts w:ascii="Times New Roman" w:hAnsi="Times New Roman"/>
          <w:color w:val="000000" w:themeColor="text1"/>
          <w:sz w:val="24"/>
          <w:szCs w:val="24"/>
          <w:lang w:eastAsia="lv-LV"/>
        </w:rPr>
      </w:pPr>
      <w:r w:rsidRPr="0067369D">
        <w:rPr>
          <w:rFonts w:ascii="Times New Roman" w:hAnsi="Times New Roman"/>
          <w:color w:val="000000" w:themeColor="text1"/>
          <w:sz w:val="24"/>
          <w:szCs w:val="24"/>
          <w:lang w:eastAsia="lv-LV"/>
        </w:rPr>
        <w:t>Izpildītājs nepienācīgi pilda savas Līgumā noteiktās saistības</w:t>
      </w:r>
      <w:r w:rsidR="007A48E8" w:rsidRPr="0067369D">
        <w:rPr>
          <w:rFonts w:ascii="Times New Roman" w:hAnsi="Times New Roman"/>
          <w:color w:val="000000" w:themeColor="text1"/>
          <w:sz w:val="24"/>
          <w:szCs w:val="24"/>
          <w:lang w:eastAsia="lv-LV"/>
        </w:rPr>
        <w:t>;</w:t>
      </w:r>
    </w:p>
    <w:p w14:paraId="443C2C0B" w14:textId="77777777" w:rsidR="007A48E8" w:rsidRPr="0067369D" w:rsidRDefault="007A48E8" w:rsidP="009E0525">
      <w:pPr>
        <w:pStyle w:val="ListParagraph"/>
        <w:widowControl w:val="0"/>
        <w:numPr>
          <w:ilvl w:val="2"/>
          <w:numId w:val="33"/>
        </w:numPr>
        <w:tabs>
          <w:tab w:val="left" w:pos="1134"/>
          <w:tab w:val="left" w:pos="1418"/>
          <w:tab w:val="left" w:pos="1560"/>
          <w:tab w:val="left" w:pos="1985"/>
          <w:tab w:val="left" w:pos="2779"/>
          <w:tab w:val="left" w:pos="3176"/>
          <w:tab w:val="left" w:pos="3573"/>
          <w:tab w:val="left" w:pos="3970"/>
          <w:tab w:val="left" w:pos="4367"/>
          <w:tab w:val="left" w:pos="4764"/>
        </w:tabs>
        <w:overflowPunct w:val="0"/>
        <w:autoSpaceDE w:val="0"/>
        <w:autoSpaceDN w:val="0"/>
        <w:adjustRightInd w:val="0"/>
        <w:spacing w:after="0" w:line="240" w:lineRule="auto"/>
        <w:ind w:right="-1" w:hanging="654"/>
        <w:jc w:val="both"/>
        <w:rPr>
          <w:rFonts w:ascii="Times New Roman" w:hAnsi="Times New Roman"/>
          <w:color w:val="000000" w:themeColor="text1"/>
          <w:sz w:val="24"/>
          <w:szCs w:val="24"/>
          <w:lang w:eastAsia="lv-LV"/>
        </w:rPr>
      </w:pPr>
      <w:r w:rsidRPr="0067369D">
        <w:rPr>
          <w:rFonts w:ascii="Times New Roman" w:hAnsi="Times New Roman"/>
          <w:color w:val="000000" w:themeColor="text1"/>
          <w:sz w:val="24"/>
          <w:szCs w:val="24"/>
          <w:lang w:eastAsia="lv-LV"/>
        </w:rPr>
        <w:t>Izpildītājs pārkāpj kādu no Līguma noteikumiem, un šāds pārkāpums pēc Pasūtītāja viedokļa var būtiski ietekmēt Izpildītāja spējas pildīt savas saistības saskaņā ar Līgumu;</w:t>
      </w:r>
    </w:p>
    <w:p w14:paraId="443C2C0C" w14:textId="77777777" w:rsidR="007A48E8" w:rsidRPr="0067369D" w:rsidRDefault="007A48E8" w:rsidP="009E0525">
      <w:pPr>
        <w:pStyle w:val="ListParagraph"/>
        <w:widowControl w:val="0"/>
        <w:numPr>
          <w:ilvl w:val="2"/>
          <w:numId w:val="33"/>
        </w:numPr>
        <w:tabs>
          <w:tab w:val="left" w:pos="1134"/>
          <w:tab w:val="left" w:pos="1418"/>
          <w:tab w:val="left" w:pos="1560"/>
          <w:tab w:val="left" w:pos="1985"/>
          <w:tab w:val="left" w:pos="2779"/>
          <w:tab w:val="left" w:pos="3176"/>
          <w:tab w:val="left" w:pos="3573"/>
          <w:tab w:val="left" w:pos="3970"/>
          <w:tab w:val="left" w:pos="4367"/>
          <w:tab w:val="left" w:pos="4764"/>
        </w:tabs>
        <w:overflowPunct w:val="0"/>
        <w:autoSpaceDE w:val="0"/>
        <w:autoSpaceDN w:val="0"/>
        <w:adjustRightInd w:val="0"/>
        <w:spacing w:after="0" w:line="240" w:lineRule="auto"/>
        <w:ind w:right="-1" w:hanging="654"/>
        <w:jc w:val="both"/>
        <w:rPr>
          <w:rFonts w:ascii="Times New Roman" w:hAnsi="Times New Roman"/>
          <w:color w:val="000000" w:themeColor="text1"/>
          <w:sz w:val="24"/>
          <w:szCs w:val="24"/>
          <w:lang w:eastAsia="lv-LV"/>
        </w:rPr>
      </w:pPr>
      <w:r w:rsidRPr="0067369D">
        <w:rPr>
          <w:rFonts w:ascii="Times New Roman" w:hAnsi="Times New Roman"/>
          <w:color w:val="000000" w:themeColor="text1"/>
          <w:sz w:val="24"/>
          <w:szCs w:val="24"/>
          <w:lang w:eastAsia="lv-LV"/>
        </w:rPr>
        <w:t>notiek jebkāds gadījums vai gadījumu virkne, kam pēc Pasūtītāja viedokļa ir būtiska nelabvēlīga ietekme uz Izpildītāja komercdarbību, aktīviem, darbību vai finansiālo stāvokli, kas iespaido Izpildītāja spēju izpildīt saistības saskaņā ar Līgumu;</w:t>
      </w:r>
    </w:p>
    <w:p w14:paraId="443C2C0D" w14:textId="77777777" w:rsidR="007F0DF8" w:rsidRPr="0067369D" w:rsidRDefault="007A48E8" w:rsidP="009E0525">
      <w:pPr>
        <w:pStyle w:val="ListParagraph"/>
        <w:widowControl w:val="0"/>
        <w:numPr>
          <w:ilvl w:val="2"/>
          <w:numId w:val="33"/>
        </w:numPr>
        <w:tabs>
          <w:tab w:val="left" w:pos="1134"/>
          <w:tab w:val="left" w:pos="1418"/>
          <w:tab w:val="left" w:pos="1560"/>
          <w:tab w:val="left" w:pos="1985"/>
          <w:tab w:val="left" w:pos="2779"/>
          <w:tab w:val="left" w:pos="3176"/>
          <w:tab w:val="left" w:pos="3573"/>
          <w:tab w:val="left" w:pos="3970"/>
          <w:tab w:val="left" w:pos="4367"/>
          <w:tab w:val="left" w:pos="4764"/>
        </w:tabs>
        <w:overflowPunct w:val="0"/>
        <w:autoSpaceDE w:val="0"/>
        <w:autoSpaceDN w:val="0"/>
        <w:adjustRightInd w:val="0"/>
        <w:spacing w:after="0" w:line="240" w:lineRule="auto"/>
        <w:ind w:right="-1" w:hanging="654"/>
        <w:jc w:val="both"/>
        <w:rPr>
          <w:rFonts w:ascii="Times New Roman" w:hAnsi="Times New Roman"/>
          <w:color w:val="000000" w:themeColor="text1"/>
          <w:sz w:val="24"/>
          <w:szCs w:val="24"/>
          <w:lang w:eastAsia="lv-LV"/>
        </w:rPr>
      </w:pPr>
      <w:r w:rsidRPr="0067369D">
        <w:rPr>
          <w:rFonts w:ascii="Times New Roman" w:hAnsi="Times New Roman"/>
          <w:color w:val="000000" w:themeColor="text1"/>
          <w:sz w:val="24"/>
          <w:szCs w:val="24"/>
          <w:lang w:eastAsia="lv-LV"/>
        </w:rPr>
        <w:t>tiek pasludināts Izpildītāja maksātnespējas process</w:t>
      </w:r>
      <w:r w:rsidR="007F0DF8" w:rsidRPr="0067369D">
        <w:rPr>
          <w:rFonts w:ascii="Times New Roman" w:hAnsi="Times New Roman"/>
          <w:color w:val="000000" w:themeColor="text1"/>
          <w:sz w:val="24"/>
          <w:szCs w:val="24"/>
          <w:lang w:eastAsia="lv-LV"/>
        </w:rPr>
        <w:t>;</w:t>
      </w:r>
    </w:p>
    <w:p w14:paraId="443C2C0E" w14:textId="77777777" w:rsidR="007A48E8" w:rsidRPr="0067369D" w:rsidRDefault="007F0DF8" w:rsidP="009E0525">
      <w:pPr>
        <w:pStyle w:val="ListParagraph"/>
        <w:widowControl w:val="0"/>
        <w:numPr>
          <w:ilvl w:val="2"/>
          <w:numId w:val="33"/>
        </w:numPr>
        <w:tabs>
          <w:tab w:val="left" w:pos="1134"/>
          <w:tab w:val="left" w:pos="1418"/>
          <w:tab w:val="left" w:pos="1560"/>
          <w:tab w:val="left" w:pos="1985"/>
          <w:tab w:val="left" w:pos="2779"/>
          <w:tab w:val="left" w:pos="3176"/>
          <w:tab w:val="left" w:pos="3573"/>
          <w:tab w:val="left" w:pos="3970"/>
          <w:tab w:val="left" w:pos="4367"/>
          <w:tab w:val="left" w:pos="4764"/>
        </w:tabs>
        <w:overflowPunct w:val="0"/>
        <w:autoSpaceDE w:val="0"/>
        <w:autoSpaceDN w:val="0"/>
        <w:adjustRightInd w:val="0"/>
        <w:spacing w:after="0" w:line="240" w:lineRule="auto"/>
        <w:ind w:right="-1" w:hanging="654"/>
        <w:jc w:val="both"/>
        <w:rPr>
          <w:rFonts w:ascii="Times New Roman" w:hAnsi="Times New Roman"/>
          <w:color w:val="000000" w:themeColor="text1"/>
          <w:sz w:val="24"/>
          <w:szCs w:val="24"/>
          <w:lang w:eastAsia="lv-LV"/>
        </w:rPr>
      </w:pPr>
      <w:r w:rsidRPr="0067369D">
        <w:rPr>
          <w:rFonts w:ascii="Times New Roman" w:hAnsi="Times New Roman"/>
          <w:color w:val="000000" w:themeColor="text1"/>
          <w:sz w:val="24"/>
          <w:szCs w:val="24"/>
        </w:rPr>
        <w:t xml:space="preserve">ja Līgumu nav iespējams izpildīt tādēļ, ka Līguma izpildes laikā Izpildītājam (tai skaitā tā valdes vai padomes loceklim, </w:t>
      </w:r>
      <w:proofErr w:type="spellStart"/>
      <w:r w:rsidRPr="0067369D">
        <w:rPr>
          <w:rFonts w:ascii="Times New Roman" w:hAnsi="Times New Roman"/>
          <w:color w:val="000000" w:themeColor="text1"/>
          <w:sz w:val="24"/>
          <w:szCs w:val="24"/>
        </w:rPr>
        <w:t>pārstāvēttiesīgajai</w:t>
      </w:r>
      <w:proofErr w:type="spellEnd"/>
      <w:r w:rsidRPr="0067369D">
        <w:rPr>
          <w:rFonts w:ascii="Times New Roman" w:hAnsi="Times New Roman"/>
          <w:color w:val="000000" w:themeColor="text1"/>
          <w:sz w:val="24"/>
          <w:szCs w:val="24"/>
        </w:rPr>
        <w:t xml:space="preserve"> personai vai prokūristam vai personālsabiedrības biedram, ja Izpildītājs ir personālsabiedrība, apakšuzņēmējam, kura veicamo Darbu vērtība ir vismaz 10 % (desmit procenti) no Darbu līgumcenas, vai personai, uz kuras iespējām Izpildītājs ir balstījies, lai apliecinātu tā kvalifikācijas atbilstību iepirkuma procedūras dokumentos noteiktajām prasībām) ir piemērotas starptautiskās vai nacionālās sankcijas vai būtiskas finanšu un kapitāla tirgus intereses ietekmējošas Eiropas Savienības vai Ziemeļatlantijas līguma organizācijas dalībvalsts noteiktās sankcijas</w:t>
      </w:r>
      <w:r w:rsidR="007A48E8" w:rsidRPr="0067369D">
        <w:rPr>
          <w:rFonts w:ascii="Times New Roman" w:hAnsi="Times New Roman"/>
          <w:color w:val="000000" w:themeColor="text1"/>
          <w:sz w:val="24"/>
          <w:szCs w:val="24"/>
          <w:lang w:eastAsia="lv-LV"/>
        </w:rPr>
        <w:t>.</w:t>
      </w:r>
    </w:p>
    <w:p w14:paraId="443C2C0F" w14:textId="77777777" w:rsidR="009531A7" w:rsidRPr="0067369D" w:rsidRDefault="007A48E8" w:rsidP="009E0525">
      <w:pPr>
        <w:pStyle w:val="ListParagraph"/>
        <w:widowControl w:val="0"/>
        <w:numPr>
          <w:ilvl w:val="1"/>
          <w:numId w:val="33"/>
        </w:numPr>
        <w:tabs>
          <w:tab w:val="left" w:pos="426"/>
        </w:tabs>
        <w:overflowPunct w:val="0"/>
        <w:autoSpaceDE w:val="0"/>
        <w:autoSpaceDN w:val="0"/>
        <w:adjustRightInd w:val="0"/>
        <w:spacing w:after="0" w:line="240" w:lineRule="auto"/>
        <w:ind w:left="426" w:right="-2" w:hanging="426"/>
        <w:jc w:val="both"/>
        <w:rPr>
          <w:rFonts w:ascii="Times New Roman" w:hAnsi="Times New Roman"/>
          <w:color w:val="000000" w:themeColor="text1"/>
          <w:sz w:val="24"/>
          <w:szCs w:val="24"/>
        </w:rPr>
      </w:pPr>
      <w:r w:rsidRPr="0067369D">
        <w:rPr>
          <w:rFonts w:ascii="Times New Roman" w:hAnsi="Times New Roman"/>
          <w:color w:val="000000" w:themeColor="text1"/>
          <w:sz w:val="24"/>
          <w:szCs w:val="24"/>
        </w:rPr>
        <w:t xml:space="preserve">Ja Pasūtītājs izbeidz Līgumu saskaņā ar </w:t>
      </w:r>
      <w:r w:rsidR="009C3FF8" w:rsidRPr="0067369D">
        <w:rPr>
          <w:rFonts w:ascii="Times New Roman" w:hAnsi="Times New Roman"/>
          <w:color w:val="000000" w:themeColor="text1"/>
          <w:sz w:val="24"/>
          <w:szCs w:val="24"/>
        </w:rPr>
        <w:t>6</w:t>
      </w:r>
      <w:r w:rsidRPr="0067369D">
        <w:rPr>
          <w:rFonts w:ascii="Times New Roman" w:hAnsi="Times New Roman"/>
          <w:color w:val="000000" w:themeColor="text1"/>
          <w:sz w:val="24"/>
          <w:szCs w:val="24"/>
        </w:rPr>
        <w:t>.3</w:t>
      </w:r>
      <w:r w:rsidR="00794C34" w:rsidRPr="0067369D">
        <w:rPr>
          <w:rFonts w:ascii="Times New Roman" w:hAnsi="Times New Roman"/>
          <w:color w:val="000000" w:themeColor="text1"/>
          <w:sz w:val="24"/>
          <w:szCs w:val="24"/>
        </w:rPr>
        <w:t>. punkt</w:t>
      </w:r>
      <w:r w:rsidRPr="0067369D">
        <w:rPr>
          <w:rFonts w:ascii="Times New Roman" w:hAnsi="Times New Roman"/>
          <w:color w:val="000000" w:themeColor="text1"/>
          <w:sz w:val="24"/>
          <w:szCs w:val="24"/>
        </w:rPr>
        <w:t>u</w:t>
      </w:r>
      <w:r w:rsidRPr="0067369D">
        <w:rPr>
          <w:rFonts w:ascii="Times New Roman" w:hAnsi="Times New Roman"/>
          <w:color w:val="000000" w:themeColor="text1"/>
          <w:sz w:val="24"/>
          <w:szCs w:val="24"/>
          <w:lang w:eastAsia="lv-LV"/>
        </w:rPr>
        <w:t xml:space="preserve"> vai Izpildītājs vienpusēji atkāpjas un izbeidz Līgumu pirms tajā noteikto saistību izpildes, Līgums tiek uzskatīts par izbeigtu datumā, kāds norādīts iepriekš nosūtītā attiecīgās Puses paziņojumā</w:t>
      </w:r>
      <w:r w:rsidRPr="0067369D">
        <w:rPr>
          <w:rFonts w:ascii="Times New Roman" w:hAnsi="Times New Roman"/>
          <w:color w:val="000000" w:themeColor="text1"/>
          <w:sz w:val="24"/>
          <w:szCs w:val="24"/>
        </w:rPr>
        <w:t xml:space="preserve">. </w:t>
      </w:r>
      <w:r w:rsidR="0078218C" w:rsidRPr="0067369D">
        <w:rPr>
          <w:rFonts w:ascii="Times New Roman" w:hAnsi="Times New Roman"/>
          <w:color w:val="000000" w:themeColor="text1"/>
          <w:sz w:val="24"/>
          <w:szCs w:val="24"/>
          <w:lang w:eastAsia="lv-LV"/>
        </w:rPr>
        <w:t xml:space="preserve">Šādā gadījumā </w:t>
      </w:r>
      <w:r w:rsidR="009531A7" w:rsidRPr="0067369D">
        <w:rPr>
          <w:rFonts w:ascii="Times New Roman" w:hAnsi="Times New Roman"/>
          <w:color w:val="000000" w:themeColor="text1"/>
          <w:sz w:val="24"/>
          <w:szCs w:val="24"/>
          <w:lang w:eastAsia="lv-LV"/>
        </w:rPr>
        <w:t>Izpildītājs</w:t>
      </w:r>
      <w:r w:rsidR="0078218C" w:rsidRPr="0067369D">
        <w:rPr>
          <w:rFonts w:ascii="Times New Roman" w:hAnsi="Times New Roman"/>
          <w:color w:val="000000" w:themeColor="text1"/>
          <w:sz w:val="24"/>
          <w:szCs w:val="24"/>
          <w:lang w:eastAsia="lv-LV"/>
        </w:rPr>
        <w:t xml:space="preserve"> atlīdzina </w:t>
      </w:r>
      <w:r w:rsidR="009531A7" w:rsidRPr="0067369D">
        <w:rPr>
          <w:rFonts w:ascii="Times New Roman" w:hAnsi="Times New Roman"/>
          <w:color w:val="000000" w:themeColor="text1"/>
          <w:sz w:val="24"/>
          <w:szCs w:val="24"/>
          <w:lang w:eastAsia="lv-LV"/>
        </w:rPr>
        <w:t>Pasūtītājam</w:t>
      </w:r>
      <w:r w:rsidR="0078218C" w:rsidRPr="0067369D">
        <w:rPr>
          <w:rFonts w:ascii="Times New Roman" w:hAnsi="Times New Roman"/>
          <w:color w:val="000000" w:themeColor="text1"/>
          <w:sz w:val="24"/>
          <w:szCs w:val="24"/>
          <w:lang w:eastAsia="lv-LV"/>
        </w:rPr>
        <w:t xml:space="preserve"> visus tiešos un netiešos zaudējumus, kā arī maksā līgumsodu 10</w:t>
      </w:r>
      <w:r w:rsidR="00700065" w:rsidRPr="0067369D">
        <w:rPr>
          <w:rFonts w:ascii="Times New Roman" w:hAnsi="Times New Roman"/>
          <w:color w:val="000000" w:themeColor="text1"/>
          <w:sz w:val="24"/>
          <w:szCs w:val="24"/>
          <w:lang w:eastAsia="lv-LV"/>
        </w:rPr>
        <w:t> </w:t>
      </w:r>
      <w:r w:rsidR="0078218C" w:rsidRPr="0067369D">
        <w:rPr>
          <w:rFonts w:ascii="Times New Roman" w:hAnsi="Times New Roman"/>
          <w:color w:val="000000" w:themeColor="text1"/>
          <w:sz w:val="24"/>
          <w:szCs w:val="24"/>
          <w:lang w:eastAsia="lv-LV"/>
        </w:rPr>
        <w:t xml:space="preserve">% (desmit procentu) apmērā </w:t>
      </w:r>
      <w:r w:rsidR="00396682" w:rsidRPr="0067369D">
        <w:rPr>
          <w:rFonts w:ascii="Times New Roman" w:hAnsi="Times New Roman"/>
          <w:color w:val="000000" w:themeColor="text1"/>
          <w:sz w:val="24"/>
          <w:szCs w:val="24"/>
          <w:lang w:eastAsia="lv-LV"/>
        </w:rPr>
        <w:t xml:space="preserve">no </w:t>
      </w:r>
      <w:r w:rsidR="009173DF" w:rsidRPr="0067369D">
        <w:rPr>
          <w:rFonts w:ascii="Times New Roman" w:hAnsi="Times New Roman"/>
          <w:color w:val="000000"/>
          <w:sz w:val="24"/>
          <w:szCs w:val="24"/>
          <w:lang w:eastAsia="lv-LV"/>
        </w:rPr>
        <w:t xml:space="preserve">līgumcenas (visu uzdoto Darbu summa) </w:t>
      </w:r>
      <w:r w:rsidR="009C3FF8" w:rsidRPr="0067369D">
        <w:rPr>
          <w:rFonts w:ascii="Times New Roman" w:hAnsi="Times New Roman"/>
          <w:color w:val="000000" w:themeColor="text1"/>
          <w:sz w:val="24"/>
          <w:szCs w:val="24"/>
          <w:lang w:eastAsia="lv-LV"/>
        </w:rPr>
        <w:t>10 </w:t>
      </w:r>
      <w:r w:rsidR="0078218C" w:rsidRPr="0067369D">
        <w:rPr>
          <w:rFonts w:ascii="Times New Roman" w:hAnsi="Times New Roman"/>
          <w:color w:val="000000" w:themeColor="text1"/>
          <w:sz w:val="24"/>
          <w:szCs w:val="24"/>
          <w:lang w:eastAsia="lv-LV"/>
        </w:rPr>
        <w:t xml:space="preserve">(desmit) darbdienu </w:t>
      </w:r>
      <w:r w:rsidR="0078218C" w:rsidRPr="0067369D">
        <w:rPr>
          <w:rFonts w:ascii="Times New Roman" w:hAnsi="Times New Roman"/>
          <w:color w:val="000000" w:themeColor="text1"/>
          <w:sz w:val="24"/>
          <w:szCs w:val="24"/>
          <w:lang w:eastAsia="lv-LV"/>
        </w:rPr>
        <w:lastRenderedPageBreak/>
        <w:t xml:space="preserve">laikā pēc attiecīga paziņojuma saņemšanas. </w:t>
      </w:r>
      <w:r w:rsidR="009531A7" w:rsidRPr="0067369D">
        <w:rPr>
          <w:rFonts w:ascii="Times New Roman" w:hAnsi="Times New Roman"/>
          <w:color w:val="000000" w:themeColor="text1"/>
          <w:sz w:val="24"/>
          <w:szCs w:val="24"/>
          <w:lang w:eastAsia="lv-LV"/>
        </w:rPr>
        <w:t>Pasūtītājs</w:t>
      </w:r>
      <w:r w:rsidR="0078218C" w:rsidRPr="0067369D">
        <w:rPr>
          <w:rFonts w:ascii="Times New Roman" w:hAnsi="Times New Roman"/>
          <w:color w:val="000000" w:themeColor="text1"/>
          <w:sz w:val="24"/>
          <w:szCs w:val="24"/>
          <w:lang w:eastAsia="lv-LV"/>
        </w:rPr>
        <w:t xml:space="preserve"> samaksā </w:t>
      </w:r>
      <w:r w:rsidR="009531A7" w:rsidRPr="0067369D">
        <w:rPr>
          <w:rFonts w:ascii="Times New Roman" w:hAnsi="Times New Roman"/>
          <w:color w:val="000000" w:themeColor="text1"/>
          <w:sz w:val="24"/>
          <w:szCs w:val="24"/>
          <w:lang w:eastAsia="lv-LV"/>
        </w:rPr>
        <w:t>Izpildītājam</w:t>
      </w:r>
      <w:r w:rsidR="0078218C" w:rsidRPr="0067369D">
        <w:rPr>
          <w:rFonts w:ascii="Times New Roman" w:hAnsi="Times New Roman"/>
          <w:color w:val="000000" w:themeColor="text1"/>
          <w:sz w:val="24"/>
          <w:szCs w:val="24"/>
          <w:lang w:eastAsia="lv-LV"/>
        </w:rPr>
        <w:t xml:space="preserve"> tikai par tiem </w:t>
      </w:r>
      <w:r w:rsidR="00E51CC5" w:rsidRPr="0067369D">
        <w:rPr>
          <w:rFonts w:ascii="Times New Roman" w:hAnsi="Times New Roman"/>
          <w:color w:val="000000" w:themeColor="text1"/>
          <w:sz w:val="24"/>
          <w:szCs w:val="24"/>
          <w:lang w:eastAsia="lv-LV"/>
        </w:rPr>
        <w:t>Darbiem</w:t>
      </w:r>
      <w:r w:rsidR="0078218C" w:rsidRPr="0067369D">
        <w:rPr>
          <w:rFonts w:ascii="Times New Roman" w:hAnsi="Times New Roman"/>
          <w:color w:val="000000" w:themeColor="text1"/>
          <w:sz w:val="24"/>
          <w:szCs w:val="24"/>
          <w:lang w:eastAsia="lv-LV"/>
        </w:rPr>
        <w:t>, kas ir pienācīgi izpildīti.</w:t>
      </w:r>
    </w:p>
    <w:p w14:paraId="443C2C10" w14:textId="77777777" w:rsidR="00EE26A9" w:rsidRPr="0067369D" w:rsidRDefault="00EE26A9" w:rsidP="009E0525">
      <w:pPr>
        <w:pStyle w:val="ListParagraph"/>
        <w:widowControl w:val="0"/>
        <w:numPr>
          <w:ilvl w:val="1"/>
          <w:numId w:val="33"/>
        </w:numPr>
        <w:tabs>
          <w:tab w:val="left" w:pos="426"/>
        </w:tabs>
        <w:overflowPunct w:val="0"/>
        <w:autoSpaceDE w:val="0"/>
        <w:autoSpaceDN w:val="0"/>
        <w:adjustRightInd w:val="0"/>
        <w:spacing w:after="0" w:line="240" w:lineRule="auto"/>
        <w:ind w:left="426" w:right="-2" w:hanging="426"/>
        <w:jc w:val="both"/>
        <w:rPr>
          <w:rFonts w:ascii="Times New Roman" w:hAnsi="Times New Roman"/>
          <w:color w:val="000000" w:themeColor="text1"/>
          <w:sz w:val="24"/>
          <w:szCs w:val="24"/>
        </w:rPr>
      </w:pPr>
      <w:r w:rsidRPr="0067369D">
        <w:rPr>
          <w:rFonts w:ascii="Times New Roman" w:hAnsi="Times New Roman"/>
          <w:color w:val="000000" w:themeColor="text1"/>
          <w:sz w:val="24"/>
          <w:szCs w:val="24"/>
          <w:lang w:eastAsia="lv-LV"/>
        </w:rPr>
        <w:t>Izpildītājs nekavējoties, bet ne vēlāk kā 2 (divu) darbdienu laikā rakstiski paziņo Pasūtītājam par objektīviem apstākļiem, kas radušies neatkarīgi no Izpildītāja un kavē Darbu pabeigšanu, un saskaņo ar Pasūtītāju tālāko rīcību.</w:t>
      </w:r>
    </w:p>
    <w:p w14:paraId="443C2C11" w14:textId="77777777" w:rsidR="009531A7" w:rsidRPr="0067369D" w:rsidRDefault="0078218C" w:rsidP="009E0525">
      <w:pPr>
        <w:pStyle w:val="ListParagraph"/>
        <w:widowControl w:val="0"/>
        <w:numPr>
          <w:ilvl w:val="1"/>
          <w:numId w:val="33"/>
        </w:numPr>
        <w:tabs>
          <w:tab w:val="left" w:pos="426"/>
        </w:tabs>
        <w:overflowPunct w:val="0"/>
        <w:autoSpaceDE w:val="0"/>
        <w:autoSpaceDN w:val="0"/>
        <w:adjustRightInd w:val="0"/>
        <w:spacing w:after="0" w:line="240" w:lineRule="auto"/>
        <w:ind w:left="426" w:right="-2" w:hanging="426"/>
        <w:jc w:val="both"/>
        <w:rPr>
          <w:rFonts w:ascii="Times New Roman" w:hAnsi="Times New Roman"/>
          <w:color w:val="000000" w:themeColor="text1"/>
          <w:sz w:val="24"/>
          <w:szCs w:val="24"/>
        </w:rPr>
      </w:pPr>
      <w:r w:rsidRPr="0067369D">
        <w:rPr>
          <w:rFonts w:ascii="Times New Roman" w:hAnsi="Times New Roman"/>
          <w:color w:val="000000" w:themeColor="text1"/>
          <w:sz w:val="24"/>
          <w:szCs w:val="24"/>
          <w:lang w:eastAsia="lv-LV"/>
        </w:rPr>
        <w:t>Neviena no</w:t>
      </w:r>
      <w:r w:rsidR="00E51CC5" w:rsidRPr="0067369D">
        <w:rPr>
          <w:rFonts w:ascii="Times New Roman" w:hAnsi="Times New Roman"/>
          <w:color w:val="000000" w:themeColor="text1"/>
          <w:sz w:val="24"/>
          <w:szCs w:val="24"/>
          <w:lang w:eastAsia="lv-LV"/>
        </w:rPr>
        <w:t xml:space="preserve"> Pusēm</w:t>
      </w:r>
      <w:r w:rsidRPr="0067369D">
        <w:rPr>
          <w:rFonts w:ascii="Times New Roman" w:hAnsi="Times New Roman"/>
          <w:color w:val="000000" w:themeColor="text1"/>
          <w:sz w:val="24"/>
          <w:szCs w:val="24"/>
          <w:lang w:eastAsia="lv-LV"/>
        </w:rPr>
        <w:t xml:space="preserve"> neatbild par </w:t>
      </w:r>
      <w:r w:rsidR="00E51CC5" w:rsidRPr="0067369D">
        <w:rPr>
          <w:rFonts w:ascii="Times New Roman" w:hAnsi="Times New Roman"/>
          <w:color w:val="000000" w:themeColor="text1"/>
          <w:sz w:val="24"/>
          <w:szCs w:val="24"/>
          <w:lang w:eastAsia="lv-LV"/>
        </w:rPr>
        <w:t>Līgumā</w:t>
      </w:r>
      <w:r w:rsidRPr="0067369D">
        <w:rPr>
          <w:rFonts w:ascii="Times New Roman" w:hAnsi="Times New Roman"/>
          <w:color w:val="000000" w:themeColor="text1"/>
          <w:sz w:val="24"/>
          <w:szCs w:val="24"/>
          <w:lang w:eastAsia="lv-LV"/>
        </w:rPr>
        <w:t xml:space="preserve"> noteikto saistību neizpildīšanu, ja tas noticis nepārvaramas varas rezultātā, piemēram, dabas katastrofas, sociālie konflikti, kā arī jaunu normatīvo aktu ieviešana, kas aizliedz </w:t>
      </w:r>
      <w:r w:rsidR="00E51CC5" w:rsidRPr="0067369D">
        <w:rPr>
          <w:rFonts w:ascii="Times New Roman" w:hAnsi="Times New Roman"/>
          <w:color w:val="000000" w:themeColor="text1"/>
          <w:sz w:val="24"/>
          <w:szCs w:val="24"/>
          <w:lang w:eastAsia="lv-LV"/>
        </w:rPr>
        <w:t>Līgumā</w:t>
      </w:r>
      <w:r w:rsidRPr="0067369D">
        <w:rPr>
          <w:rFonts w:ascii="Times New Roman" w:hAnsi="Times New Roman"/>
          <w:color w:val="000000" w:themeColor="text1"/>
          <w:sz w:val="24"/>
          <w:szCs w:val="24"/>
          <w:lang w:eastAsia="lv-LV"/>
        </w:rPr>
        <w:t xml:space="preserve"> paredzēto darbību.</w:t>
      </w:r>
    </w:p>
    <w:p w14:paraId="443C2C12" w14:textId="77777777" w:rsidR="009531A7" w:rsidRPr="0067369D" w:rsidRDefault="0078218C" w:rsidP="009E0525">
      <w:pPr>
        <w:pStyle w:val="ListParagraph"/>
        <w:widowControl w:val="0"/>
        <w:numPr>
          <w:ilvl w:val="1"/>
          <w:numId w:val="33"/>
        </w:numPr>
        <w:tabs>
          <w:tab w:val="left" w:pos="426"/>
        </w:tabs>
        <w:overflowPunct w:val="0"/>
        <w:autoSpaceDE w:val="0"/>
        <w:autoSpaceDN w:val="0"/>
        <w:adjustRightInd w:val="0"/>
        <w:spacing w:after="0" w:line="240" w:lineRule="auto"/>
        <w:ind w:left="426" w:right="-2" w:hanging="426"/>
        <w:jc w:val="both"/>
        <w:rPr>
          <w:rFonts w:ascii="Times New Roman" w:hAnsi="Times New Roman"/>
          <w:color w:val="000000" w:themeColor="text1"/>
          <w:sz w:val="24"/>
          <w:szCs w:val="24"/>
        </w:rPr>
      </w:pPr>
      <w:r w:rsidRPr="0067369D">
        <w:rPr>
          <w:rFonts w:ascii="Times New Roman" w:hAnsi="Times New Roman"/>
          <w:color w:val="000000" w:themeColor="text1"/>
          <w:sz w:val="24"/>
          <w:szCs w:val="24"/>
          <w:lang w:eastAsia="lv-LV"/>
        </w:rPr>
        <w:t xml:space="preserve">Katra no </w:t>
      </w:r>
      <w:r w:rsidR="00E51CC5" w:rsidRPr="0067369D">
        <w:rPr>
          <w:rFonts w:ascii="Times New Roman" w:hAnsi="Times New Roman"/>
          <w:color w:val="000000" w:themeColor="text1"/>
          <w:sz w:val="24"/>
          <w:szCs w:val="24"/>
          <w:lang w:eastAsia="lv-LV"/>
        </w:rPr>
        <w:t>Pusēm</w:t>
      </w:r>
      <w:r w:rsidRPr="0067369D">
        <w:rPr>
          <w:rFonts w:ascii="Times New Roman" w:hAnsi="Times New Roman"/>
          <w:color w:val="000000" w:themeColor="text1"/>
          <w:sz w:val="24"/>
          <w:szCs w:val="24"/>
          <w:lang w:eastAsia="lv-LV"/>
        </w:rPr>
        <w:t xml:space="preserve"> 3 (trīs) </w:t>
      </w:r>
      <w:r w:rsidR="008C3608" w:rsidRPr="0067369D">
        <w:rPr>
          <w:rFonts w:ascii="Times New Roman" w:hAnsi="Times New Roman"/>
          <w:color w:val="000000" w:themeColor="text1"/>
          <w:sz w:val="24"/>
          <w:szCs w:val="24"/>
          <w:lang w:eastAsia="lv-LV"/>
        </w:rPr>
        <w:t>darb</w:t>
      </w:r>
      <w:r w:rsidRPr="0067369D">
        <w:rPr>
          <w:rFonts w:ascii="Times New Roman" w:hAnsi="Times New Roman"/>
          <w:color w:val="000000" w:themeColor="text1"/>
          <w:sz w:val="24"/>
          <w:szCs w:val="24"/>
          <w:lang w:eastAsia="lv-LV"/>
        </w:rPr>
        <w:t>dienu laikā informē otru</w:t>
      </w:r>
      <w:r w:rsidR="00E51CC5" w:rsidRPr="0067369D">
        <w:rPr>
          <w:rFonts w:ascii="Times New Roman" w:hAnsi="Times New Roman"/>
          <w:color w:val="000000" w:themeColor="text1"/>
          <w:sz w:val="24"/>
          <w:szCs w:val="24"/>
          <w:lang w:eastAsia="lv-LV"/>
        </w:rPr>
        <w:t xml:space="preserve"> Pusi</w:t>
      </w:r>
      <w:r w:rsidRPr="0067369D">
        <w:rPr>
          <w:rFonts w:ascii="Times New Roman" w:hAnsi="Times New Roman"/>
          <w:color w:val="000000" w:themeColor="text1"/>
          <w:sz w:val="24"/>
          <w:szCs w:val="24"/>
          <w:lang w:eastAsia="lv-LV"/>
        </w:rPr>
        <w:t xml:space="preserve"> par iepriekš minētās nepārvaramas varas iestāšanos. </w:t>
      </w:r>
      <w:r w:rsidR="00E51CC5" w:rsidRPr="0067369D">
        <w:rPr>
          <w:rFonts w:ascii="Times New Roman" w:hAnsi="Times New Roman"/>
          <w:color w:val="000000" w:themeColor="text1"/>
          <w:sz w:val="24"/>
          <w:szCs w:val="24"/>
          <w:lang w:eastAsia="lv-LV"/>
        </w:rPr>
        <w:t>Puses</w:t>
      </w:r>
      <w:r w:rsidRPr="0067369D">
        <w:rPr>
          <w:rFonts w:ascii="Times New Roman" w:hAnsi="Times New Roman"/>
          <w:color w:val="000000" w:themeColor="text1"/>
          <w:sz w:val="24"/>
          <w:szCs w:val="24"/>
          <w:lang w:eastAsia="lv-LV"/>
        </w:rPr>
        <w:t xml:space="preserve"> savstarpēji vienojas par </w:t>
      </w:r>
      <w:r w:rsidR="00E51CC5" w:rsidRPr="0067369D">
        <w:rPr>
          <w:rFonts w:ascii="Times New Roman" w:hAnsi="Times New Roman"/>
          <w:color w:val="000000" w:themeColor="text1"/>
          <w:sz w:val="24"/>
          <w:szCs w:val="24"/>
          <w:lang w:eastAsia="lv-LV"/>
        </w:rPr>
        <w:t>Līgumā</w:t>
      </w:r>
      <w:r w:rsidRPr="0067369D">
        <w:rPr>
          <w:rFonts w:ascii="Times New Roman" w:hAnsi="Times New Roman"/>
          <w:color w:val="000000" w:themeColor="text1"/>
          <w:sz w:val="24"/>
          <w:szCs w:val="24"/>
          <w:lang w:eastAsia="lv-LV"/>
        </w:rPr>
        <w:t xml:space="preserve"> noteikto termiņu pagarināšanu vai </w:t>
      </w:r>
      <w:r w:rsidR="00E51CC5" w:rsidRPr="0067369D">
        <w:rPr>
          <w:rFonts w:ascii="Times New Roman" w:hAnsi="Times New Roman"/>
          <w:color w:val="000000" w:themeColor="text1"/>
          <w:sz w:val="24"/>
          <w:szCs w:val="24"/>
          <w:lang w:eastAsia="lv-LV"/>
        </w:rPr>
        <w:t>Līguma</w:t>
      </w:r>
      <w:r w:rsidRPr="0067369D">
        <w:rPr>
          <w:rFonts w:ascii="Times New Roman" w:hAnsi="Times New Roman"/>
          <w:color w:val="000000" w:themeColor="text1"/>
          <w:sz w:val="24"/>
          <w:szCs w:val="24"/>
          <w:lang w:eastAsia="lv-LV"/>
        </w:rPr>
        <w:t xml:space="preserve"> izbeigšanu.</w:t>
      </w:r>
    </w:p>
    <w:p w14:paraId="443C2C13" w14:textId="77777777" w:rsidR="009C79DF" w:rsidRPr="0067369D" w:rsidRDefault="009C79DF" w:rsidP="009E0525">
      <w:pPr>
        <w:pStyle w:val="ListParagraph"/>
        <w:widowControl w:val="0"/>
        <w:numPr>
          <w:ilvl w:val="1"/>
          <w:numId w:val="33"/>
        </w:numPr>
        <w:tabs>
          <w:tab w:val="left" w:pos="426"/>
        </w:tabs>
        <w:overflowPunct w:val="0"/>
        <w:autoSpaceDE w:val="0"/>
        <w:autoSpaceDN w:val="0"/>
        <w:adjustRightInd w:val="0"/>
        <w:spacing w:after="0" w:line="240" w:lineRule="auto"/>
        <w:ind w:left="426" w:right="-2" w:hanging="426"/>
        <w:jc w:val="both"/>
        <w:rPr>
          <w:rFonts w:ascii="Times New Roman" w:hAnsi="Times New Roman"/>
          <w:color w:val="000000" w:themeColor="text1"/>
          <w:sz w:val="24"/>
          <w:szCs w:val="24"/>
        </w:rPr>
      </w:pPr>
      <w:r w:rsidRPr="0067369D">
        <w:rPr>
          <w:rFonts w:ascii="Times New Roman" w:hAnsi="Times New Roman"/>
          <w:color w:val="000000" w:themeColor="text1"/>
          <w:sz w:val="24"/>
          <w:szCs w:val="24"/>
        </w:rPr>
        <w:t xml:space="preserve">Izpildītājs </w:t>
      </w:r>
      <w:r w:rsidRPr="0067369D">
        <w:rPr>
          <w:rFonts w:ascii="Times New Roman" w:hAnsi="Times New Roman"/>
          <w:color w:val="000000" w:themeColor="text1"/>
          <w:sz w:val="24"/>
          <w:szCs w:val="24"/>
          <w:lang w:eastAsia="lv-LV"/>
        </w:rPr>
        <w:t xml:space="preserve">3 (trīs) darbdienu laikā </w:t>
      </w:r>
      <w:r w:rsidRPr="0067369D">
        <w:rPr>
          <w:rFonts w:ascii="Times New Roman" w:hAnsi="Times New Roman"/>
          <w:color w:val="000000" w:themeColor="text1"/>
          <w:sz w:val="24"/>
          <w:szCs w:val="24"/>
        </w:rPr>
        <w:t>no dienas, kad izmaiņas stājušās spēkā, rakstiski informē Pasūtītāju par izmaiņām Līgumā norādītajos Izpildītāja rekvizītos.</w:t>
      </w:r>
    </w:p>
    <w:p w14:paraId="443C2C14" w14:textId="77777777" w:rsidR="00D01166" w:rsidRPr="0067369D" w:rsidRDefault="00D01166" w:rsidP="009E0525">
      <w:pPr>
        <w:pStyle w:val="ListParagraph"/>
        <w:widowControl w:val="0"/>
        <w:numPr>
          <w:ilvl w:val="1"/>
          <w:numId w:val="33"/>
        </w:numPr>
        <w:tabs>
          <w:tab w:val="left" w:pos="426"/>
        </w:tabs>
        <w:overflowPunct w:val="0"/>
        <w:autoSpaceDE w:val="0"/>
        <w:autoSpaceDN w:val="0"/>
        <w:adjustRightInd w:val="0"/>
        <w:spacing w:after="0" w:line="240" w:lineRule="auto"/>
        <w:ind w:left="426" w:right="-2" w:hanging="426"/>
        <w:jc w:val="both"/>
        <w:rPr>
          <w:rFonts w:ascii="Times New Roman" w:hAnsi="Times New Roman"/>
          <w:color w:val="000000" w:themeColor="text1"/>
          <w:sz w:val="24"/>
          <w:szCs w:val="24"/>
        </w:rPr>
      </w:pPr>
      <w:r w:rsidRPr="0067369D">
        <w:rPr>
          <w:rFonts w:ascii="Times New Roman" w:hAnsi="Times New Roman"/>
          <w:noProof/>
          <w:color w:val="000000" w:themeColor="text1"/>
          <w:sz w:val="24"/>
          <w:szCs w:val="24"/>
          <w:lang w:eastAsia="lv-LV"/>
        </w:rPr>
        <w:t xml:space="preserve">Ja kāda no </w:t>
      </w:r>
      <w:r w:rsidR="00E51CC5" w:rsidRPr="0067369D">
        <w:rPr>
          <w:rFonts w:ascii="Times New Roman" w:hAnsi="Times New Roman"/>
          <w:noProof/>
          <w:color w:val="000000" w:themeColor="text1"/>
          <w:sz w:val="24"/>
          <w:szCs w:val="24"/>
          <w:lang w:eastAsia="lv-LV"/>
        </w:rPr>
        <w:t>Pusēm</w:t>
      </w:r>
      <w:r w:rsidRPr="0067369D">
        <w:rPr>
          <w:rFonts w:ascii="Times New Roman" w:hAnsi="Times New Roman"/>
          <w:noProof/>
          <w:color w:val="000000" w:themeColor="text1"/>
          <w:sz w:val="24"/>
          <w:szCs w:val="24"/>
          <w:lang w:eastAsia="lv-LV"/>
        </w:rPr>
        <w:t xml:space="preserve"> tiek reorganizēta, </w:t>
      </w:r>
      <w:r w:rsidR="00E51CC5" w:rsidRPr="0067369D">
        <w:rPr>
          <w:rFonts w:ascii="Times New Roman" w:hAnsi="Times New Roman"/>
          <w:noProof/>
          <w:color w:val="000000" w:themeColor="text1"/>
          <w:sz w:val="24"/>
          <w:szCs w:val="24"/>
          <w:lang w:eastAsia="lv-LV"/>
        </w:rPr>
        <w:t>Līgums</w:t>
      </w:r>
      <w:r w:rsidRPr="0067369D">
        <w:rPr>
          <w:rFonts w:ascii="Times New Roman" w:hAnsi="Times New Roman"/>
          <w:noProof/>
          <w:color w:val="000000" w:themeColor="text1"/>
          <w:sz w:val="24"/>
          <w:szCs w:val="24"/>
          <w:lang w:eastAsia="lv-LV"/>
        </w:rPr>
        <w:t xml:space="preserve"> paliek spēkā un tā noteikumi ir saistoši</w:t>
      </w:r>
      <w:r w:rsidR="00E51CC5" w:rsidRPr="0067369D">
        <w:rPr>
          <w:rFonts w:ascii="Times New Roman" w:hAnsi="Times New Roman"/>
          <w:noProof/>
          <w:color w:val="000000" w:themeColor="text1"/>
          <w:sz w:val="24"/>
          <w:szCs w:val="24"/>
          <w:lang w:eastAsia="lv-LV"/>
        </w:rPr>
        <w:t xml:space="preserve"> Pušu</w:t>
      </w:r>
      <w:r w:rsidRPr="0067369D">
        <w:rPr>
          <w:rFonts w:ascii="Times New Roman" w:hAnsi="Times New Roman"/>
          <w:noProof/>
          <w:color w:val="000000" w:themeColor="text1"/>
          <w:sz w:val="24"/>
          <w:szCs w:val="24"/>
          <w:lang w:eastAsia="lv-LV"/>
        </w:rPr>
        <w:t xml:space="preserve"> saistību pārņēmējiem</w:t>
      </w:r>
      <w:r w:rsidR="005A1290" w:rsidRPr="0067369D">
        <w:rPr>
          <w:rFonts w:ascii="Times New Roman" w:hAnsi="Times New Roman"/>
          <w:noProof/>
          <w:color w:val="000000" w:themeColor="text1"/>
          <w:sz w:val="24"/>
          <w:szCs w:val="24"/>
          <w:lang w:eastAsia="lv-LV"/>
        </w:rPr>
        <w:t>.</w:t>
      </w:r>
    </w:p>
    <w:p w14:paraId="443C2C15" w14:textId="77777777" w:rsidR="0078218C" w:rsidRPr="0067369D" w:rsidRDefault="0078218C" w:rsidP="009E0525">
      <w:pPr>
        <w:pStyle w:val="ListParagraph"/>
        <w:widowControl w:val="0"/>
        <w:numPr>
          <w:ilvl w:val="0"/>
          <w:numId w:val="33"/>
        </w:numPr>
        <w:overflowPunct w:val="0"/>
        <w:autoSpaceDE w:val="0"/>
        <w:autoSpaceDN w:val="0"/>
        <w:adjustRightInd w:val="0"/>
        <w:spacing w:after="120" w:line="240" w:lineRule="auto"/>
        <w:ind w:left="714" w:hanging="357"/>
        <w:contextualSpacing w:val="0"/>
        <w:jc w:val="center"/>
        <w:rPr>
          <w:rFonts w:ascii="Times New Roman" w:hAnsi="Times New Roman"/>
          <w:b/>
          <w:caps/>
          <w:color w:val="000000" w:themeColor="text1"/>
          <w:sz w:val="24"/>
          <w:szCs w:val="24"/>
          <w:lang w:eastAsia="lv-LV"/>
        </w:rPr>
      </w:pPr>
      <w:r w:rsidRPr="0067369D">
        <w:rPr>
          <w:rFonts w:ascii="Times New Roman" w:hAnsi="Times New Roman"/>
          <w:b/>
          <w:caps/>
          <w:color w:val="000000" w:themeColor="text1"/>
          <w:sz w:val="24"/>
          <w:szCs w:val="24"/>
          <w:lang w:eastAsia="lv-LV"/>
        </w:rPr>
        <w:t>CITI NO</w:t>
      </w:r>
      <w:r w:rsidR="003F7176" w:rsidRPr="0067369D">
        <w:rPr>
          <w:rFonts w:ascii="Times New Roman" w:hAnsi="Times New Roman"/>
          <w:b/>
          <w:caps/>
          <w:color w:val="000000" w:themeColor="text1"/>
          <w:sz w:val="24"/>
          <w:szCs w:val="24"/>
          <w:lang w:eastAsia="lv-LV"/>
        </w:rPr>
        <w:t>TEIKUMI</w:t>
      </w:r>
    </w:p>
    <w:p w14:paraId="443C2C16" w14:textId="77777777" w:rsidR="00AF5F9A" w:rsidRPr="0067369D" w:rsidRDefault="00AF5F9A" w:rsidP="009E0525">
      <w:pPr>
        <w:pStyle w:val="ListParagraph"/>
        <w:numPr>
          <w:ilvl w:val="1"/>
          <w:numId w:val="33"/>
        </w:numPr>
        <w:tabs>
          <w:tab w:val="left" w:pos="426"/>
          <w:tab w:val="left" w:pos="8100"/>
        </w:tabs>
        <w:overflowPunct w:val="0"/>
        <w:autoSpaceDE w:val="0"/>
        <w:autoSpaceDN w:val="0"/>
        <w:adjustRightInd w:val="0"/>
        <w:spacing w:after="0" w:line="240" w:lineRule="auto"/>
        <w:ind w:left="426" w:right="-2" w:hanging="426"/>
        <w:jc w:val="both"/>
        <w:rPr>
          <w:rFonts w:ascii="Times New Roman" w:hAnsi="Times New Roman"/>
          <w:color w:val="000000" w:themeColor="text1"/>
          <w:sz w:val="24"/>
          <w:szCs w:val="24"/>
        </w:rPr>
      </w:pPr>
      <w:r w:rsidRPr="0067369D">
        <w:rPr>
          <w:rFonts w:ascii="Times New Roman" w:hAnsi="Times New Roman"/>
          <w:color w:val="000000" w:themeColor="text1"/>
          <w:sz w:val="24"/>
          <w:szCs w:val="24"/>
        </w:rPr>
        <w:t xml:space="preserve">Pasūtītāja kontaktpersona par </w:t>
      </w:r>
      <w:r w:rsidR="00F978A8" w:rsidRPr="0067369D">
        <w:rPr>
          <w:rFonts w:ascii="Times New Roman" w:hAnsi="Times New Roman"/>
          <w:color w:val="000000" w:themeColor="text1"/>
          <w:sz w:val="24"/>
          <w:szCs w:val="24"/>
        </w:rPr>
        <w:t>Darbu veikšanu</w:t>
      </w:r>
      <w:r w:rsidRPr="0067369D">
        <w:rPr>
          <w:rFonts w:ascii="Times New Roman" w:hAnsi="Times New Roman"/>
          <w:color w:val="000000" w:themeColor="text1"/>
          <w:sz w:val="24"/>
          <w:szCs w:val="24"/>
        </w:rPr>
        <w:t xml:space="preserve"> ir </w:t>
      </w:r>
      <w:r w:rsidR="005051FF" w:rsidRPr="0067369D">
        <w:rPr>
          <w:rFonts w:ascii="Times New Roman" w:hAnsi="Times New Roman"/>
          <w:color w:val="000000" w:themeColor="text1"/>
          <w:sz w:val="24"/>
          <w:szCs w:val="24"/>
        </w:rPr>
        <w:t>attiecīgās Jūrmalas pilsētas domes struktūrvienības vadītājs.</w:t>
      </w:r>
    </w:p>
    <w:p w14:paraId="443C2C17" w14:textId="77777777" w:rsidR="00AF5F9A" w:rsidRPr="0067369D" w:rsidRDefault="00FF75A5" w:rsidP="009E0525">
      <w:pPr>
        <w:pStyle w:val="ListParagraph"/>
        <w:numPr>
          <w:ilvl w:val="1"/>
          <w:numId w:val="33"/>
        </w:numPr>
        <w:tabs>
          <w:tab w:val="left" w:pos="426"/>
          <w:tab w:val="left" w:pos="8100"/>
        </w:tabs>
        <w:overflowPunct w:val="0"/>
        <w:autoSpaceDE w:val="0"/>
        <w:autoSpaceDN w:val="0"/>
        <w:adjustRightInd w:val="0"/>
        <w:spacing w:after="0" w:line="240" w:lineRule="auto"/>
        <w:ind w:left="426" w:right="-2" w:hanging="426"/>
        <w:jc w:val="both"/>
        <w:rPr>
          <w:rFonts w:ascii="Times New Roman" w:hAnsi="Times New Roman"/>
          <w:color w:val="000000" w:themeColor="text1"/>
          <w:sz w:val="24"/>
          <w:szCs w:val="24"/>
        </w:rPr>
      </w:pPr>
      <w:r w:rsidRPr="0067369D">
        <w:rPr>
          <w:rFonts w:ascii="Times New Roman" w:hAnsi="Times New Roman"/>
          <w:color w:val="000000" w:themeColor="text1"/>
          <w:sz w:val="24"/>
          <w:szCs w:val="24"/>
        </w:rPr>
        <w:t>Izpildītāja</w:t>
      </w:r>
      <w:r w:rsidR="00AF5F9A" w:rsidRPr="0067369D">
        <w:rPr>
          <w:rFonts w:ascii="Times New Roman" w:hAnsi="Times New Roman"/>
          <w:color w:val="000000" w:themeColor="text1"/>
          <w:sz w:val="24"/>
          <w:szCs w:val="24"/>
        </w:rPr>
        <w:t xml:space="preserve"> kontaktpersona par </w:t>
      </w:r>
      <w:r w:rsidR="00F978A8" w:rsidRPr="0067369D">
        <w:rPr>
          <w:rFonts w:ascii="Times New Roman" w:hAnsi="Times New Roman"/>
          <w:color w:val="000000" w:themeColor="text1"/>
          <w:sz w:val="24"/>
          <w:szCs w:val="24"/>
        </w:rPr>
        <w:t xml:space="preserve">Darbu veikšanu </w:t>
      </w:r>
      <w:r w:rsidR="00AF5F9A" w:rsidRPr="0067369D">
        <w:rPr>
          <w:rFonts w:ascii="Times New Roman" w:hAnsi="Times New Roman"/>
          <w:color w:val="000000" w:themeColor="text1"/>
          <w:sz w:val="24"/>
          <w:szCs w:val="24"/>
        </w:rPr>
        <w:t xml:space="preserve">ir </w:t>
      </w:r>
      <w:r w:rsidR="00AF5F9A" w:rsidRPr="0067369D">
        <w:rPr>
          <w:rFonts w:ascii="Times New Roman" w:hAnsi="Times New Roman"/>
          <w:color w:val="000000" w:themeColor="text1"/>
          <w:sz w:val="24"/>
          <w:szCs w:val="24"/>
          <w:highlight w:val="lightGray"/>
        </w:rPr>
        <w:t>_____________________</w:t>
      </w:r>
      <w:r w:rsidR="00AF5F9A" w:rsidRPr="0067369D">
        <w:rPr>
          <w:rFonts w:ascii="Times New Roman" w:hAnsi="Times New Roman"/>
          <w:color w:val="000000" w:themeColor="text1"/>
          <w:sz w:val="24"/>
          <w:szCs w:val="24"/>
        </w:rPr>
        <w:t>.</w:t>
      </w:r>
    </w:p>
    <w:p w14:paraId="443C2C18" w14:textId="77777777" w:rsidR="00AF5F9A" w:rsidRPr="0067369D" w:rsidRDefault="00AF5F9A" w:rsidP="009E0525">
      <w:pPr>
        <w:pStyle w:val="ListParagraph"/>
        <w:numPr>
          <w:ilvl w:val="1"/>
          <w:numId w:val="33"/>
        </w:numPr>
        <w:tabs>
          <w:tab w:val="left" w:pos="426"/>
          <w:tab w:val="left" w:pos="8100"/>
        </w:tabs>
        <w:overflowPunct w:val="0"/>
        <w:autoSpaceDE w:val="0"/>
        <w:autoSpaceDN w:val="0"/>
        <w:adjustRightInd w:val="0"/>
        <w:spacing w:after="0" w:line="240" w:lineRule="auto"/>
        <w:ind w:left="426" w:right="-2" w:hanging="426"/>
        <w:jc w:val="both"/>
        <w:rPr>
          <w:rFonts w:ascii="Times New Roman" w:hAnsi="Times New Roman"/>
          <w:color w:val="000000" w:themeColor="text1"/>
          <w:sz w:val="24"/>
          <w:szCs w:val="24"/>
        </w:rPr>
      </w:pPr>
      <w:r w:rsidRPr="0067369D">
        <w:rPr>
          <w:rFonts w:ascii="Times New Roman" w:hAnsi="Times New Roman"/>
          <w:color w:val="000000" w:themeColor="text1"/>
          <w:sz w:val="24"/>
          <w:szCs w:val="24"/>
        </w:rPr>
        <w:t>Ja kāds no Līguma noteikumiem zaudē spēku, tad tas neietekmē citus Līguma noteikumus.</w:t>
      </w:r>
    </w:p>
    <w:p w14:paraId="443C2C19" w14:textId="77777777" w:rsidR="00AF5F9A" w:rsidRPr="0067369D" w:rsidRDefault="00AF5F9A" w:rsidP="009E0525">
      <w:pPr>
        <w:pStyle w:val="ListParagraph"/>
        <w:numPr>
          <w:ilvl w:val="1"/>
          <w:numId w:val="33"/>
        </w:numPr>
        <w:tabs>
          <w:tab w:val="left" w:pos="426"/>
          <w:tab w:val="left" w:pos="8100"/>
        </w:tabs>
        <w:overflowPunct w:val="0"/>
        <w:autoSpaceDE w:val="0"/>
        <w:autoSpaceDN w:val="0"/>
        <w:adjustRightInd w:val="0"/>
        <w:spacing w:after="0" w:line="240" w:lineRule="auto"/>
        <w:ind w:left="426" w:right="-2" w:hanging="426"/>
        <w:jc w:val="both"/>
        <w:rPr>
          <w:rFonts w:ascii="Times New Roman" w:hAnsi="Times New Roman"/>
          <w:color w:val="000000" w:themeColor="text1"/>
          <w:sz w:val="24"/>
          <w:szCs w:val="24"/>
        </w:rPr>
      </w:pPr>
      <w:r w:rsidRPr="0067369D">
        <w:rPr>
          <w:rFonts w:ascii="Times New Roman" w:hAnsi="Times New Roman"/>
          <w:color w:val="000000" w:themeColor="text1"/>
          <w:sz w:val="24"/>
          <w:szCs w:val="24"/>
        </w:rPr>
        <w:t>Līgums ir</w:t>
      </w:r>
      <w:r w:rsidR="00915769" w:rsidRPr="0067369D">
        <w:rPr>
          <w:rFonts w:ascii="Times New Roman" w:hAnsi="Times New Roman"/>
          <w:color w:val="000000" w:themeColor="text1"/>
          <w:sz w:val="24"/>
          <w:szCs w:val="24"/>
        </w:rPr>
        <w:t xml:space="preserve"> sagatavots latviešu valodā uz 4 (četrām)</w:t>
      </w:r>
      <w:r w:rsidRPr="0067369D">
        <w:rPr>
          <w:rFonts w:ascii="Times New Roman" w:hAnsi="Times New Roman"/>
          <w:color w:val="000000" w:themeColor="text1"/>
          <w:sz w:val="24"/>
          <w:szCs w:val="24"/>
        </w:rPr>
        <w:t xml:space="preserve"> lapām </w:t>
      </w:r>
      <w:r w:rsidR="002F5A50" w:rsidRPr="0067369D">
        <w:rPr>
          <w:rFonts w:ascii="Times New Roman" w:hAnsi="Times New Roman"/>
          <w:color w:val="000000" w:themeColor="text1"/>
          <w:sz w:val="24"/>
          <w:szCs w:val="24"/>
        </w:rPr>
        <w:t>un</w:t>
      </w:r>
      <w:r w:rsidRPr="0067369D">
        <w:rPr>
          <w:rFonts w:ascii="Times New Roman" w:hAnsi="Times New Roman"/>
          <w:color w:val="000000" w:themeColor="text1"/>
          <w:sz w:val="24"/>
          <w:szCs w:val="24"/>
        </w:rPr>
        <w:t xml:space="preserve"> pielikumiem </w:t>
      </w:r>
      <w:r w:rsidR="005D35D0" w:rsidRPr="0067369D">
        <w:rPr>
          <w:rFonts w:ascii="Times New Roman" w:hAnsi="Times New Roman"/>
          <w:color w:val="000000" w:themeColor="text1"/>
          <w:sz w:val="24"/>
          <w:szCs w:val="24"/>
        </w:rPr>
        <w:t>2 (</w:t>
      </w:r>
      <w:r w:rsidRPr="0067369D">
        <w:rPr>
          <w:rFonts w:ascii="Times New Roman" w:hAnsi="Times New Roman"/>
          <w:color w:val="000000" w:themeColor="text1"/>
          <w:sz w:val="24"/>
          <w:szCs w:val="24"/>
        </w:rPr>
        <w:t>divos</w:t>
      </w:r>
      <w:r w:rsidR="005D35D0" w:rsidRPr="0067369D">
        <w:rPr>
          <w:rFonts w:ascii="Times New Roman" w:hAnsi="Times New Roman"/>
          <w:color w:val="000000" w:themeColor="text1"/>
          <w:sz w:val="24"/>
          <w:szCs w:val="24"/>
        </w:rPr>
        <w:t>)</w:t>
      </w:r>
      <w:r w:rsidRPr="0067369D">
        <w:rPr>
          <w:rFonts w:ascii="Times New Roman" w:hAnsi="Times New Roman"/>
          <w:color w:val="000000" w:themeColor="text1"/>
          <w:sz w:val="24"/>
          <w:szCs w:val="24"/>
        </w:rPr>
        <w:t xml:space="preserve"> eksemplāros ar vienādu juridisku spēku. Viens no eksemplāriem glabājas pie Pasūtītāja, otrs – pie </w:t>
      </w:r>
      <w:r w:rsidR="00FF75A5" w:rsidRPr="0067369D">
        <w:rPr>
          <w:rFonts w:ascii="Times New Roman" w:hAnsi="Times New Roman"/>
          <w:color w:val="000000" w:themeColor="text1"/>
          <w:sz w:val="24"/>
          <w:szCs w:val="24"/>
        </w:rPr>
        <w:t>Izpildītāja</w:t>
      </w:r>
      <w:r w:rsidR="009C3FF8" w:rsidRPr="0067369D">
        <w:rPr>
          <w:rFonts w:ascii="Times New Roman" w:hAnsi="Times New Roman"/>
          <w:color w:val="000000" w:themeColor="text1"/>
          <w:sz w:val="24"/>
          <w:szCs w:val="24"/>
        </w:rPr>
        <w:t>.</w:t>
      </w:r>
    </w:p>
    <w:p w14:paraId="443C2C1A" w14:textId="77777777" w:rsidR="00AF5F9A" w:rsidRPr="0067369D" w:rsidRDefault="00AF5F9A" w:rsidP="009E0525">
      <w:pPr>
        <w:pStyle w:val="ListParagraph"/>
        <w:numPr>
          <w:ilvl w:val="1"/>
          <w:numId w:val="33"/>
        </w:numPr>
        <w:tabs>
          <w:tab w:val="left" w:pos="426"/>
          <w:tab w:val="left" w:pos="8100"/>
        </w:tabs>
        <w:overflowPunct w:val="0"/>
        <w:autoSpaceDE w:val="0"/>
        <w:autoSpaceDN w:val="0"/>
        <w:adjustRightInd w:val="0"/>
        <w:spacing w:after="0" w:line="240" w:lineRule="auto"/>
        <w:ind w:left="426" w:right="-2" w:hanging="426"/>
        <w:jc w:val="both"/>
        <w:rPr>
          <w:rFonts w:ascii="Times New Roman" w:hAnsi="Times New Roman"/>
          <w:color w:val="000000" w:themeColor="text1"/>
          <w:sz w:val="24"/>
          <w:szCs w:val="24"/>
        </w:rPr>
      </w:pPr>
      <w:r w:rsidRPr="0067369D">
        <w:rPr>
          <w:rFonts w:ascii="Times New Roman" w:hAnsi="Times New Roman"/>
          <w:color w:val="000000" w:themeColor="text1"/>
          <w:sz w:val="24"/>
          <w:szCs w:val="24"/>
        </w:rPr>
        <w:t>Līgumam kā neatņemamas sastāvdaļas pievienoti šādi pielikumi:</w:t>
      </w:r>
    </w:p>
    <w:p w14:paraId="443C2C1B" w14:textId="77777777" w:rsidR="00AF5F9A" w:rsidRPr="0067369D" w:rsidRDefault="00AF5F9A" w:rsidP="009531A7">
      <w:pPr>
        <w:tabs>
          <w:tab w:val="left" w:pos="794"/>
          <w:tab w:val="left" w:pos="8100"/>
        </w:tabs>
        <w:overflowPunct w:val="0"/>
        <w:autoSpaceDE w:val="0"/>
        <w:autoSpaceDN w:val="0"/>
        <w:adjustRightInd w:val="0"/>
        <w:ind w:right="-2" w:firstLine="360"/>
        <w:jc w:val="both"/>
        <w:rPr>
          <w:rFonts w:eastAsia="Calibri"/>
          <w:color w:val="000000" w:themeColor="text1"/>
        </w:rPr>
      </w:pPr>
      <w:r w:rsidRPr="0067369D">
        <w:rPr>
          <w:color w:val="000000" w:themeColor="text1"/>
        </w:rPr>
        <w:t>1.</w:t>
      </w:r>
      <w:r w:rsidR="00E52485" w:rsidRPr="0067369D">
        <w:rPr>
          <w:color w:val="000000" w:themeColor="text1"/>
        </w:rPr>
        <w:t xml:space="preserve"> </w:t>
      </w:r>
      <w:r w:rsidRPr="0067369D">
        <w:rPr>
          <w:color w:val="000000" w:themeColor="text1"/>
        </w:rPr>
        <w:t xml:space="preserve">pielikums – Tehniskās specifikācijas uz </w:t>
      </w:r>
      <w:r w:rsidR="00915769" w:rsidRPr="0067369D">
        <w:rPr>
          <w:rFonts w:eastAsia="Calibri"/>
          <w:color w:val="000000" w:themeColor="text1"/>
        </w:rPr>
        <w:t>3</w:t>
      </w:r>
      <w:r w:rsidRPr="0067369D">
        <w:rPr>
          <w:rFonts w:eastAsia="Calibri"/>
          <w:color w:val="000000" w:themeColor="text1"/>
        </w:rPr>
        <w:t xml:space="preserve"> </w:t>
      </w:r>
      <w:r w:rsidR="00915769" w:rsidRPr="0067369D">
        <w:rPr>
          <w:rFonts w:eastAsia="Calibri"/>
          <w:color w:val="000000" w:themeColor="text1"/>
        </w:rPr>
        <w:t>(trīs)</w:t>
      </w:r>
      <w:r w:rsidRPr="0067369D">
        <w:rPr>
          <w:rFonts w:eastAsia="Calibri"/>
          <w:color w:val="000000" w:themeColor="text1"/>
        </w:rPr>
        <w:t xml:space="preserve"> lapām;</w:t>
      </w:r>
    </w:p>
    <w:p w14:paraId="443C2C1C" w14:textId="77777777" w:rsidR="00AF5F9A" w:rsidRPr="0067369D" w:rsidRDefault="00AF5F9A" w:rsidP="009531A7">
      <w:pPr>
        <w:tabs>
          <w:tab w:val="left" w:pos="794"/>
          <w:tab w:val="left" w:pos="8100"/>
        </w:tabs>
        <w:overflowPunct w:val="0"/>
        <w:autoSpaceDE w:val="0"/>
        <w:autoSpaceDN w:val="0"/>
        <w:adjustRightInd w:val="0"/>
        <w:ind w:right="-2" w:firstLine="360"/>
        <w:jc w:val="both"/>
        <w:rPr>
          <w:rFonts w:eastAsia="Calibri"/>
          <w:color w:val="000000" w:themeColor="text1"/>
        </w:rPr>
      </w:pPr>
      <w:r w:rsidRPr="0067369D">
        <w:rPr>
          <w:rFonts w:eastAsia="Calibri"/>
          <w:color w:val="000000" w:themeColor="text1"/>
        </w:rPr>
        <w:t>2.</w:t>
      </w:r>
      <w:r w:rsidR="00E52485" w:rsidRPr="0067369D">
        <w:rPr>
          <w:rFonts w:eastAsia="Calibri"/>
          <w:color w:val="000000" w:themeColor="text1"/>
        </w:rPr>
        <w:t xml:space="preserve"> </w:t>
      </w:r>
      <w:r w:rsidRPr="0067369D">
        <w:rPr>
          <w:rFonts w:eastAsia="Calibri"/>
          <w:color w:val="000000" w:themeColor="text1"/>
        </w:rPr>
        <w:t xml:space="preserve">pielikums – Tehniskais piedāvājums uz </w:t>
      </w:r>
      <w:r w:rsidR="00915769" w:rsidRPr="0067369D">
        <w:rPr>
          <w:rFonts w:eastAsia="Calibri"/>
          <w:color w:val="000000" w:themeColor="text1"/>
        </w:rPr>
        <w:t>1</w:t>
      </w:r>
      <w:r w:rsidRPr="0067369D">
        <w:rPr>
          <w:rFonts w:eastAsia="Calibri"/>
          <w:color w:val="000000" w:themeColor="text1"/>
        </w:rPr>
        <w:t xml:space="preserve"> </w:t>
      </w:r>
      <w:r w:rsidR="00915769" w:rsidRPr="0067369D">
        <w:rPr>
          <w:rFonts w:eastAsia="Calibri"/>
          <w:color w:val="000000" w:themeColor="text1"/>
        </w:rPr>
        <w:t>(vienas)</w:t>
      </w:r>
      <w:r w:rsidRPr="0067369D">
        <w:rPr>
          <w:rFonts w:eastAsia="Calibri"/>
          <w:color w:val="000000" w:themeColor="text1"/>
        </w:rPr>
        <w:t xml:space="preserve"> </w:t>
      </w:r>
      <w:r w:rsidR="00915769" w:rsidRPr="0067369D">
        <w:rPr>
          <w:rFonts w:eastAsia="Calibri"/>
          <w:color w:val="000000" w:themeColor="text1"/>
        </w:rPr>
        <w:t>lapas</w:t>
      </w:r>
      <w:r w:rsidRPr="0067369D">
        <w:rPr>
          <w:rFonts w:eastAsia="Calibri"/>
          <w:color w:val="000000" w:themeColor="text1"/>
        </w:rPr>
        <w:t>;</w:t>
      </w:r>
    </w:p>
    <w:p w14:paraId="443C2C1D" w14:textId="77777777" w:rsidR="0057169D" w:rsidRPr="0067369D" w:rsidRDefault="00AF5F9A" w:rsidP="009531A7">
      <w:pPr>
        <w:tabs>
          <w:tab w:val="left" w:pos="794"/>
          <w:tab w:val="left" w:pos="8100"/>
        </w:tabs>
        <w:overflowPunct w:val="0"/>
        <w:autoSpaceDE w:val="0"/>
        <w:autoSpaceDN w:val="0"/>
        <w:adjustRightInd w:val="0"/>
        <w:ind w:right="-2" w:firstLine="360"/>
        <w:jc w:val="both"/>
        <w:rPr>
          <w:color w:val="000000" w:themeColor="text1"/>
        </w:rPr>
      </w:pPr>
      <w:r w:rsidRPr="0067369D">
        <w:rPr>
          <w:rFonts w:eastAsia="Calibri"/>
          <w:color w:val="000000" w:themeColor="text1"/>
        </w:rPr>
        <w:t>3.</w:t>
      </w:r>
      <w:r w:rsidR="00E52485" w:rsidRPr="0067369D">
        <w:rPr>
          <w:rFonts w:eastAsia="Calibri"/>
          <w:color w:val="000000" w:themeColor="text1"/>
        </w:rPr>
        <w:t xml:space="preserve"> </w:t>
      </w:r>
      <w:r w:rsidRPr="0067369D">
        <w:rPr>
          <w:rFonts w:eastAsia="Calibri"/>
          <w:color w:val="000000" w:themeColor="text1"/>
        </w:rPr>
        <w:t xml:space="preserve">pielikums – Finanšu piedāvājums uz </w:t>
      </w:r>
      <w:r w:rsidR="00915769" w:rsidRPr="0067369D">
        <w:rPr>
          <w:rFonts w:eastAsia="Calibri"/>
          <w:color w:val="000000" w:themeColor="text1"/>
        </w:rPr>
        <w:t>5</w:t>
      </w:r>
      <w:r w:rsidRPr="0067369D">
        <w:rPr>
          <w:rFonts w:eastAsia="Calibri"/>
          <w:color w:val="000000" w:themeColor="text1"/>
        </w:rPr>
        <w:t xml:space="preserve"> </w:t>
      </w:r>
      <w:r w:rsidR="00915769" w:rsidRPr="0067369D">
        <w:rPr>
          <w:rFonts w:eastAsia="Calibri"/>
          <w:color w:val="000000" w:themeColor="text1"/>
        </w:rPr>
        <w:t>(piecām)</w:t>
      </w:r>
      <w:r w:rsidRPr="0067369D">
        <w:rPr>
          <w:rFonts w:eastAsia="Calibri"/>
          <w:color w:val="000000" w:themeColor="text1"/>
        </w:rPr>
        <w:t xml:space="preserve"> lapām</w:t>
      </w:r>
      <w:r w:rsidR="00E821B8" w:rsidRPr="0067369D">
        <w:rPr>
          <w:color w:val="000000" w:themeColor="text1"/>
        </w:rPr>
        <w:t>.</w:t>
      </w:r>
    </w:p>
    <w:p w14:paraId="443C2C1E" w14:textId="77777777" w:rsidR="00AF5F9A" w:rsidRPr="0067369D" w:rsidRDefault="00AF5F9A" w:rsidP="009531A7">
      <w:pPr>
        <w:tabs>
          <w:tab w:val="left" w:pos="794"/>
          <w:tab w:val="left" w:pos="8100"/>
        </w:tabs>
        <w:overflowPunct w:val="0"/>
        <w:autoSpaceDE w:val="0"/>
        <w:autoSpaceDN w:val="0"/>
        <w:adjustRightInd w:val="0"/>
        <w:ind w:right="-2" w:firstLine="360"/>
        <w:jc w:val="both"/>
        <w:rPr>
          <w:color w:val="000000" w:themeColor="text1"/>
        </w:rPr>
      </w:pPr>
    </w:p>
    <w:p w14:paraId="443C2C1F" w14:textId="77777777" w:rsidR="0078218C" w:rsidRPr="0067369D" w:rsidRDefault="0078218C" w:rsidP="009E0525">
      <w:pPr>
        <w:pStyle w:val="ListParagraph"/>
        <w:numPr>
          <w:ilvl w:val="0"/>
          <w:numId w:val="33"/>
        </w:numPr>
        <w:tabs>
          <w:tab w:val="left" w:pos="794"/>
          <w:tab w:val="left" w:pos="8100"/>
        </w:tabs>
        <w:overflowPunct w:val="0"/>
        <w:autoSpaceDE w:val="0"/>
        <w:autoSpaceDN w:val="0"/>
        <w:adjustRightInd w:val="0"/>
        <w:spacing w:after="0" w:line="240" w:lineRule="auto"/>
        <w:ind w:right="-2"/>
        <w:jc w:val="center"/>
        <w:rPr>
          <w:rFonts w:ascii="Times New Roman" w:hAnsi="Times New Roman"/>
          <w:b/>
          <w:color w:val="000000" w:themeColor="text1"/>
          <w:sz w:val="24"/>
          <w:szCs w:val="24"/>
        </w:rPr>
      </w:pPr>
      <w:r w:rsidRPr="0067369D">
        <w:rPr>
          <w:rFonts w:ascii="Times New Roman" w:hAnsi="Times New Roman"/>
          <w:b/>
          <w:color w:val="000000" w:themeColor="text1"/>
          <w:sz w:val="24"/>
          <w:szCs w:val="24"/>
        </w:rPr>
        <w:t>PUŠU REKVIZĪTI</w:t>
      </w:r>
    </w:p>
    <w:p w14:paraId="443C2C20" w14:textId="77777777" w:rsidR="007E3382" w:rsidRPr="0067369D" w:rsidRDefault="007E3382" w:rsidP="009531A7">
      <w:pPr>
        <w:overflowPunct w:val="0"/>
        <w:autoSpaceDE w:val="0"/>
        <w:autoSpaceDN w:val="0"/>
        <w:adjustRightInd w:val="0"/>
        <w:jc w:val="center"/>
        <w:textAlignment w:val="baseline"/>
        <w:rPr>
          <w:color w:val="000000" w:themeColor="text1"/>
        </w:rPr>
      </w:pPr>
    </w:p>
    <w:tbl>
      <w:tblPr>
        <w:tblW w:w="0" w:type="auto"/>
        <w:tblInd w:w="-142" w:type="dxa"/>
        <w:tblLook w:val="04A0" w:firstRow="1" w:lastRow="0" w:firstColumn="1" w:lastColumn="0" w:noHBand="0" w:noVBand="1"/>
      </w:tblPr>
      <w:tblGrid>
        <w:gridCol w:w="4962"/>
        <w:gridCol w:w="4531"/>
      </w:tblGrid>
      <w:tr w:rsidR="005051FF" w:rsidRPr="0067369D" w14:paraId="443C2C24" w14:textId="77777777" w:rsidTr="007B6CC3">
        <w:tc>
          <w:tcPr>
            <w:tcW w:w="4962" w:type="dxa"/>
            <w:shd w:val="clear" w:color="auto" w:fill="auto"/>
          </w:tcPr>
          <w:p w14:paraId="443C2C21" w14:textId="77777777" w:rsidR="00521289" w:rsidRPr="0067369D" w:rsidRDefault="00521289" w:rsidP="00521289">
            <w:pPr>
              <w:rPr>
                <w:snapToGrid w:val="0"/>
                <w:color w:val="000000" w:themeColor="text1"/>
              </w:rPr>
            </w:pPr>
            <w:r w:rsidRPr="0067369D">
              <w:rPr>
                <w:snapToGrid w:val="0"/>
                <w:color w:val="000000" w:themeColor="text1"/>
              </w:rPr>
              <w:t>Pasūtītājs:</w:t>
            </w:r>
          </w:p>
          <w:p w14:paraId="443C2C22" w14:textId="77777777" w:rsidR="00521289" w:rsidRPr="0067369D" w:rsidRDefault="00521289" w:rsidP="00521289">
            <w:pPr>
              <w:rPr>
                <w:snapToGrid w:val="0"/>
                <w:color w:val="000000" w:themeColor="text1"/>
              </w:rPr>
            </w:pPr>
          </w:p>
        </w:tc>
        <w:tc>
          <w:tcPr>
            <w:tcW w:w="4531" w:type="dxa"/>
            <w:shd w:val="clear" w:color="auto" w:fill="auto"/>
          </w:tcPr>
          <w:p w14:paraId="443C2C23" w14:textId="77777777" w:rsidR="00521289" w:rsidRPr="0067369D" w:rsidRDefault="00521289" w:rsidP="007B6CC3">
            <w:pPr>
              <w:tabs>
                <w:tab w:val="center" w:pos="4820"/>
              </w:tabs>
              <w:overflowPunct w:val="0"/>
              <w:autoSpaceDE w:val="0"/>
              <w:autoSpaceDN w:val="0"/>
              <w:adjustRightInd w:val="0"/>
              <w:ind w:right="-424"/>
              <w:jc w:val="both"/>
              <w:rPr>
                <w:color w:val="000000" w:themeColor="text1"/>
              </w:rPr>
            </w:pPr>
            <w:r w:rsidRPr="0067369D">
              <w:rPr>
                <w:color w:val="000000" w:themeColor="text1"/>
              </w:rPr>
              <w:t>Izpildītājs:</w:t>
            </w:r>
          </w:p>
        </w:tc>
      </w:tr>
      <w:tr w:rsidR="005051FF" w:rsidRPr="0067369D" w14:paraId="443C2C2D" w14:textId="77777777" w:rsidTr="007B6CC3">
        <w:tc>
          <w:tcPr>
            <w:tcW w:w="4962" w:type="dxa"/>
            <w:shd w:val="clear" w:color="auto" w:fill="auto"/>
          </w:tcPr>
          <w:p w14:paraId="443C2C25" w14:textId="77777777" w:rsidR="00521289" w:rsidRPr="0067369D" w:rsidRDefault="00521289" w:rsidP="00521289">
            <w:pPr>
              <w:rPr>
                <w:bCs/>
                <w:color w:val="000000" w:themeColor="text1"/>
              </w:rPr>
            </w:pPr>
            <w:r w:rsidRPr="0067369D">
              <w:rPr>
                <w:snapToGrid w:val="0"/>
                <w:color w:val="000000" w:themeColor="text1"/>
              </w:rPr>
              <w:t>Jūrmalas pilsētas dome</w:t>
            </w:r>
          </w:p>
          <w:p w14:paraId="443C2C26" w14:textId="77777777" w:rsidR="00C7168F" w:rsidRPr="0067369D" w:rsidRDefault="00521289" w:rsidP="00521289">
            <w:pPr>
              <w:rPr>
                <w:snapToGrid w:val="0"/>
                <w:color w:val="000000" w:themeColor="text1"/>
              </w:rPr>
            </w:pPr>
            <w:r w:rsidRPr="0067369D">
              <w:rPr>
                <w:color w:val="000000" w:themeColor="text1"/>
              </w:rPr>
              <w:t xml:space="preserve">Nod. maks. </w:t>
            </w:r>
            <w:proofErr w:type="spellStart"/>
            <w:r w:rsidRPr="0067369D">
              <w:rPr>
                <w:color w:val="000000" w:themeColor="text1"/>
              </w:rPr>
              <w:t>reģ</w:t>
            </w:r>
            <w:proofErr w:type="spellEnd"/>
            <w:r w:rsidRPr="0067369D">
              <w:rPr>
                <w:color w:val="000000" w:themeColor="text1"/>
              </w:rPr>
              <w:t xml:space="preserve">. </w:t>
            </w:r>
            <w:r w:rsidR="00794C34" w:rsidRPr="0067369D">
              <w:rPr>
                <w:color w:val="000000" w:themeColor="text1"/>
              </w:rPr>
              <w:t>Nr. </w:t>
            </w:r>
            <w:r w:rsidRPr="0067369D">
              <w:rPr>
                <w:snapToGrid w:val="0"/>
                <w:color w:val="000000" w:themeColor="text1"/>
              </w:rPr>
              <w:t>90000056357</w:t>
            </w:r>
          </w:p>
          <w:p w14:paraId="443C2C27" w14:textId="77777777" w:rsidR="00521289" w:rsidRPr="0067369D" w:rsidRDefault="00521289" w:rsidP="00521289">
            <w:pPr>
              <w:rPr>
                <w:snapToGrid w:val="0"/>
                <w:color w:val="000000" w:themeColor="text1"/>
              </w:rPr>
            </w:pPr>
            <w:r w:rsidRPr="0067369D">
              <w:rPr>
                <w:snapToGrid w:val="0"/>
                <w:color w:val="000000" w:themeColor="text1"/>
              </w:rPr>
              <w:t>Jomas iela 1/5, Jūrmala, LV-2015</w:t>
            </w:r>
          </w:p>
          <w:p w14:paraId="443C2C28" w14:textId="77777777" w:rsidR="00521289" w:rsidRPr="0067369D" w:rsidRDefault="00521289" w:rsidP="00521289">
            <w:pPr>
              <w:rPr>
                <w:bCs/>
                <w:color w:val="000000" w:themeColor="text1"/>
              </w:rPr>
            </w:pPr>
            <w:r w:rsidRPr="0067369D">
              <w:rPr>
                <w:bCs/>
                <w:color w:val="000000" w:themeColor="text1"/>
              </w:rPr>
              <w:t xml:space="preserve">Konta </w:t>
            </w:r>
            <w:r w:rsidR="00794C34" w:rsidRPr="0067369D">
              <w:rPr>
                <w:bCs/>
                <w:color w:val="000000" w:themeColor="text1"/>
              </w:rPr>
              <w:t>Nr. </w:t>
            </w:r>
            <w:r w:rsidRPr="0067369D">
              <w:rPr>
                <w:bCs/>
                <w:color w:val="000000" w:themeColor="text1"/>
              </w:rPr>
              <w:t>LV84PARX0002484572001</w:t>
            </w:r>
          </w:p>
          <w:p w14:paraId="443C2C29" w14:textId="77777777" w:rsidR="00521289" w:rsidRPr="0067369D" w:rsidRDefault="00521289" w:rsidP="00521289">
            <w:pPr>
              <w:rPr>
                <w:bCs/>
                <w:color w:val="000000" w:themeColor="text1"/>
              </w:rPr>
            </w:pPr>
            <w:r w:rsidRPr="0067369D">
              <w:rPr>
                <w:color w:val="000000" w:themeColor="text1"/>
              </w:rPr>
              <w:t>Akciju sabiedrība „Citadele banka”</w:t>
            </w:r>
          </w:p>
          <w:p w14:paraId="443C2C2A" w14:textId="77777777" w:rsidR="00521289" w:rsidRPr="0067369D" w:rsidRDefault="00521289" w:rsidP="00521289">
            <w:pPr>
              <w:jc w:val="both"/>
              <w:rPr>
                <w:color w:val="000000" w:themeColor="text1"/>
              </w:rPr>
            </w:pPr>
            <w:r w:rsidRPr="0067369D">
              <w:rPr>
                <w:color w:val="000000" w:themeColor="text1"/>
              </w:rPr>
              <w:t>Kods: PARXLV22</w:t>
            </w:r>
          </w:p>
          <w:p w14:paraId="443C2C2B" w14:textId="77777777" w:rsidR="00521289" w:rsidRPr="0067369D" w:rsidRDefault="00521289" w:rsidP="00521289">
            <w:pPr>
              <w:rPr>
                <w:snapToGrid w:val="0"/>
                <w:color w:val="000000" w:themeColor="text1"/>
              </w:rPr>
            </w:pPr>
            <w:r w:rsidRPr="0067369D">
              <w:rPr>
                <w:color w:val="000000" w:themeColor="text1"/>
              </w:rPr>
              <w:t xml:space="preserve">tālr.: </w:t>
            </w:r>
            <w:r w:rsidRPr="0067369D">
              <w:rPr>
                <w:color w:val="000000" w:themeColor="text1"/>
                <w:highlight w:val="lightGray"/>
              </w:rPr>
              <w:t>____________</w:t>
            </w:r>
            <w:r w:rsidRPr="0067369D">
              <w:rPr>
                <w:color w:val="000000" w:themeColor="text1"/>
              </w:rPr>
              <w:t xml:space="preserve">, e-pasts: </w:t>
            </w:r>
            <w:hyperlink r:id="rId8" w:history="1">
              <w:r w:rsidRPr="0067369D">
                <w:rPr>
                  <w:rStyle w:val="Hyperlink"/>
                  <w:color w:val="000000" w:themeColor="text1"/>
                </w:rPr>
                <w:t>pasts@jurmala.lv</w:t>
              </w:r>
            </w:hyperlink>
          </w:p>
        </w:tc>
        <w:tc>
          <w:tcPr>
            <w:tcW w:w="4531" w:type="dxa"/>
            <w:shd w:val="clear" w:color="auto" w:fill="auto"/>
          </w:tcPr>
          <w:p w14:paraId="443C2C2C" w14:textId="77777777" w:rsidR="00521289" w:rsidRPr="0067369D" w:rsidRDefault="00521289" w:rsidP="007B6CC3">
            <w:pPr>
              <w:tabs>
                <w:tab w:val="center" w:pos="4820"/>
              </w:tabs>
              <w:overflowPunct w:val="0"/>
              <w:autoSpaceDE w:val="0"/>
              <w:autoSpaceDN w:val="0"/>
              <w:adjustRightInd w:val="0"/>
              <w:ind w:right="-424"/>
              <w:jc w:val="both"/>
              <w:rPr>
                <w:color w:val="000000" w:themeColor="text1"/>
              </w:rPr>
            </w:pPr>
          </w:p>
        </w:tc>
      </w:tr>
      <w:tr w:rsidR="005051FF" w:rsidRPr="0067369D" w14:paraId="443C2C32" w14:textId="77777777" w:rsidTr="00521289">
        <w:trPr>
          <w:trHeight w:val="962"/>
        </w:trPr>
        <w:tc>
          <w:tcPr>
            <w:tcW w:w="4962" w:type="dxa"/>
            <w:shd w:val="clear" w:color="auto" w:fill="auto"/>
          </w:tcPr>
          <w:p w14:paraId="443C2C2E" w14:textId="77777777" w:rsidR="00521289" w:rsidRPr="0067369D" w:rsidRDefault="00521289" w:rsidP="00521289">
            <w:pPr>
              <w:tabs>
                <w:tab w:val="center" w:pos="4820"/>
              </w:tabs>
              <w:overflowPunct w:val="0"/>
              <w:autoSpaceDE w:val="0"/>
              <w:autoSpaceDN w:val="0"/>
              <w:adjustRightInd w:val="0"/>
              <w:ind w:right="-424"/>
              <w:jc w:val="both"/>
              <w:rPr>
                <w:color w:val="000000" w:themeColor="text1"/>
              </w:rPr>
            </w:pPr>
          </w:p>
          <w:p w14:paraId="443C2C2F" w14:textId="77777777" w:rsidR="00521289" w:rsidRPr="0067369D" w:rsidRDefault="00521289" w:rsidP="00521289">
            <w:pPr>
              <w:tabs>
                <w:tab w:val="center" w:pos="4820"/>
              </w:tabs>
              <w:overflowPunct w:val="0"/>
              <w:autoSpaceDE w:val="0"/>
              <w:autoSpaceDN w:val="0"/>
              <w:adjustRightInd w:val="0"/>
              <w:ind w:right="-424"/>
              <w:jc w:val="both"/>
              <w:rPr>
                <w:color w:val="000000" w:themeColor="text1"/>
              </w:rPr>
            </w:pPr>
            <w:r w:rsidRPr="0067369D">
              <w:rPr>
                <w:color w:val="000000" w:themeColor="text1"/>
              </w:rPr>
              <w:t>__________________________</w:t>
            </w:r>
          </w:p>
          <w:p w14:paraId="443C2C30" w14:textId="77777777" w:rsidR="00521289" w:rsidRPr="0067369D" w:rsidRDefault="00521289" w:rsidP="00521289">
            <w:pPr>
              <w:rPr>
                <w:bCs/>
                <w:color w:val="000000" w:themeColor="text1"/>
              </w:rPr>
            </w:pPr>
            <w:r w:rsidRPr="0067369D">
              <w:rPr>
                <w:color w:val="000000" w:themeColor="text1"/>
                <w:highlight w:val="lightGray"/>
              </w:rPr>
              <w:t>_________________</w:t>
            </w:r>
          </w:p>
        </w:tc>
        <w:tc>
          <w:tcPr>
            <w:tcW w:w="4531" w:type="dxa"/>
            <w:shd w:val="clear" w:color="auto" w:fill="auto"/>
          </w:tcPr>
          <w:p w14:paraId="443C2C31" w14:textId="77777777" w:rsidR="00521289" w:rsidRPr="0067369D" w:rsidRDefault="00521289" w:rsidP="007B6CC3">
            <w:pPr>
              <w:tabs>
                <w:tab w:val="center" w:pos="4820"/>
              </w:tabs>
              <w:overflowPunct w:val="0"/>
              <w:autoSpaceDE w:val="0"/>
              <w:autoSpaceDN w:val="0"/>
              <w:adjustRightInd w:val="0"/>
              <w:ind w:right="-424"/>
              <w:jc w:val="both"/>
              <w:rPr>
                <w:color w:val="000000" w:themeColor="text1"/>
              </w:rPr>
            </w:pPr>
          </w:p>
        </w:tc>
      </w:tr>
    </w:tbl>
    <w:p w14:paraId="443C2C33" w14:textId="77777777" w:rsidR="00401896" w:rsidRPr="0067369D" w:rsidRDefault="00401896" w:rsidP="007B6CC3">
      <w:pPr>
        <w:overflowPunct w:val="0"/>
        <w:autoSpaceDE w:val="0"/>
        <w:autoSpaceDN w:val="0"/>
        <w:adjustRightInd w:val="0"/>
        <w:ind w:right="-144"/>
        <w:rPr>
          <w:color w:val="000000" w:themeColor="text1"/>
        </w:rPr>
      </w:pPr>
    </w:p>
    <w:p w14:paraId="443C2C34" w14:textId="77777777" w:rsidR="00401896" w:rsidRPr="0067369D" w:rsidRDefault="00401896" w:rsidP="009531A7">
      <w:pPr>
        <w:overflowPunct w:val="0"/>
        <w:autoSpaceDE w:val="0"/>
        <w:autoSpaceDN w:val="0"/>
        <w:adjustRightInd w:val="0"/>
        <w:ind w:right="-144" w:firstLine="360"/>
        <w:rPr>
          <w:color w:val="000000" w:themeColor="text1"/>
        </w:rPr>
      </w:pPr>
    </w:p>
    <w:sectPr w:rsidR="00401896" w:rsidRPr="0067369D" w:rsidSect="003535DC">
      <w:footerReference w:type="default" r:id="rId9"/>
      <w:pgSz w:w="11906" w:h="16838"/>
      <w:pgMar w:top="1134" w:right="851" w:bottom="851" w:left="170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3C2C37" w14:textId="77777777" w:rsidR="00975B5A" w:rsidRDefault="00975B5A" w:rsidP="00926178">
      <w:r>
        <w:separator/>
      </w:r>
    </w:p>
  </w:endnote>
  <w:endnote w:type="continuationSeparator" w:id="0">
    <w:p w14:paraId="443C2C38" w14:textId="77777777" w:rsidR="00975B5A" w:rsidRDefault="00975B5A" w:rsidP="00926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Neo'w Arial">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3C2C39" w14:textId="77777777" w:rsidR="005266B9" w:rsidRDefault="005266B9">
    <w:pPr>
      <w:pStyle w:val="Footer"/>
      <w:jc w:val="center"/>
    </w:pPr>
    <w:r>
      <w:fldChar w:fldCharType="begin"/>
    </w:r>
    <w:r>
      <w:instrText xml:space="preserve"> PAGE   \* MERGEFORMAT </w:instrText>
    </w:r>
    <w:r>
      <w:fldChar w:fldCharType="separate"/>
    </w:r>
    <w:r w:rsidR="00E123F1">
      <w:rPr>
        <w:noProof/>
      </w:rPr>
      <w:t>4</w:t>
    </w:r>
    <w:r>
      <w:fldChar w:fldCharType="end"/>
    </w:r>
  </w:p>
  <w:p w14:paraId="443C2C3A" w14:textId="77777777" w:rsidR="005266B9" w:rsidRDefault="005266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3C2C35" w14:textId="77777777" w:rsidR="00975B5A" w:rsidRDefault="00975B5A" w:rsidP="00926178">
      <w:r>
        <w:separator/>
      </w:r>
    </w:p>
  </w:footnote>
  <w:footnote w:type="continuationSeparator" w:id="0">
    <w:p w14:paraId="443C2C36" w14:textId="77777777" w:rsidR="00975B5A" w:rsidRDefault="00975B5A" w:rsidP="009261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6575E9"/>
    <w:multiLevelType w:val="hybridMultilevel"/>
    <w:tmpl w:val="27D8182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11C27CF5"/>
    <w:multiLevelType w:val="hybridMultilevel"/>
    <w:tmpl w:val="25DCCA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23E77DA"/>
    <w:multiLevelType w:val="hybridMultilevel"/>
    <w:tmpl w:val="946EAC08"/>
    <w:lvl w:ilvl="0" w:tplc="6380B000">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3" w15:restartNumberingAfterBreak="0">
    <w:nsid w:val="13CE0D14"/>
    <w:multiLevelType w:val="multilevel"/>
    <w:tmpl w:val="BA2CA736"/>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160" w:hanging="1080"/>
      </w:pPr>
      <w:rPr>
        <w:rFonts w:hint="default"/>
        <w:b w:val="0"/>
      </w:rPr>
    </w:lvl>
    <w:lvl w:ilvl="5">
      <w:start w:val="1"/>
      <w:numFmt w:val="decimal"/>
      <w:isLgl/>
      <w:lvlText w:val="%1.%2.%3.%4.%5.%6."/>
      <w:lvlJc w:val="left"/>
      <w:pPr>
        <w:ind w:left="2160" w:hanging="1080"/>
      </w:pPr>
      <w:rPr>
        <w:rFonts w:hint="default"/>
        <w:b w:val="0"/>
      </w:rPr>
    </w:lvl>
    <w:lvl w:ilvl="6">
      <w:start w:val="1"/>
      <w:numFmt w:val="decimal"/>
      <w:isLgl/>
      <w:lvlText w:val="%1.%2.%3.%4.%5.%6.%7."/>
      <w:lvlJc w:val="left"/>
      <w:pPr>
        <w:ind w:left="2520" w:hanging="1440"/>
      </w:pPr>
      <w:rPr>
        <w:rFonts w:hint="default"/>
        <w:b w:val="0"/>
      </w:rPr>
    </w:lvl>
    <w:lvl w:ilvl="7">
      <w:start w:val="1"/>
      <w:numFmt w:val="decimal"/>
      <w:isLgl/>
      <w:lvlText w:val="%1.%2.%3.%4.%5.%6.%7.%8."/>
      <w:lvlJc w:val="left"/>
      <w:pPr>
        <w:ind w:left="2520" w:hanging="1440"/>
      </w:pPr>
      <w:rPr>
        <w:rFonts w:hint="default"/>
        <w:b w:val="0"/>
      </w:rPr>
    </w:lvl>
    <w:lvl w:ilvl="8">
      <w:start w:val="1"/>
      <w:numFmt w:val="decimal"/>
      <w:isLgl/>
      <w:lvlText w:val="%1.%2.%3.%4.%5.%6.%7.%8.%9."/>
      <w:lvlJc w:val="left"/>
      <w:pPr>
        <w:ind w:left="2880" w:hanging="1800"/>
      </w:pPr>
      <w:rPr>
        <w:rFonts w:hint="default"/>
        <w:b w:val="0"/>
      </w:rPr>
    </w:lvl>
  </w:abstractNum>
  <w:abstractNum w:abstractNumId="4" w15:restartNumberingAfterBreak="0">
    <w:nsid w:val="14064F2E"/>
    <w:multiLevelType w:val="multilevel"/>
    <w:tmpl w:val="9662CC20"/>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5964488"/>
    <w:multiLevelType w:val="hybridMultilevel"/>
    <w:tmpl w:val="FD1EFC44"/>
    <w:lvl w:ilvl="0" w:tplc="5D4C9112">
      <w:start w:val="1"/>
      <w:numFmt w:val="decimal"/>
      <w:lvlText w:val="%1."/>
      <w:lvlJc w:val="left"/>
      <w:pPr>
        <w:ind w:left="6645" w:hanging="360"/>
      </w:pPr>
      <w:rPr>
        <w:rFonts w:hint="default"/>
        <w:color w:val="FF0000"/>
      </w:rPr>
    </w:lvl>
    <w:lvl w:ilvl="1" w:tplc="04260019" w:tentative="1">
      <w:start w:val="1"/>
      <w:numFmt w:val="lowerLetter"/>
      <w:lvlText w:val="%2."/>
      <w:lvlJc w:val="left"/>
      <w:pPr>
        <w:ind w:left="7365" w:hanging="360"/>
      </w:pPr>
    </w:lvl>
    <w:lvl w:ilvl="2" w:tplc="0426001B" w:tentative="1">
      <w:start w:val="1"/>
      <w:numFmt w:val="lowerRoman"/>
      <w:lvlText w:val="%3."/>
      <w:lvlJc w:val="right"/>
      <w:pPr>
        <w:ind w:left="8085" w:hanging="180"/>
      </w:pPr>
    </w:lvl>
    <w:lvl w:ilvl="3" w:tplc="0426000F" w:tentative="1">
      <w:start w:val="1"/>
      <w:numFmt w:val="decimal"/>
      <w:lvlText w:val="%4."/>
      <w:lvlJc w:val="left"/>
      <w:pPr>
        <w:ind w:left="8805" w:hanging="360"/>
      </w:pPr>
    </w:lvl>
    <w:lvl w:ilvl="4" w:tplc="04260019" w:tentative="1">
      <w:start w:val="1"/>
      <w:numFmt w:val="lowerLetter"/>
      <w:lvlText w:val="%5."/>
      <w:lvlJc w:val="left"/>
      <w:pPr>
        <w:ind w:left="9525" w:hanging="360"/>
      </w:pPr>
    </w:lvl>
    <w:lvl w:ilvl="5" w:tplc="0426001B" w:tentative="1">
      <w:start w:val="1"/>
      <w:numFmt w:val="lowerRoman"/>
      <w:lvlText w:val="%6."/>
      <w:lvlJc w:val="right"/>
      <w:pPr>
        <w:ind w:left="10245" w:hanging="180"/>
      </w:pPr>
    </w:lvl>
    <w:lvl w:ilvl="6" w:tplc="0426000F" w:tentative="1">
      <w:start w:val="1"/>
      <w:numFmt w:val="decimal"/>
      <w:lvlText w:val="%7."/>
      <w:lvlJc w:val="left"/>
      <w:pPr>
        <w:ind w:left="10965" w:hanging="360"/>
      </w:pPr>
    </w:lvl>
    <w:lvl w:ilvl="7" w:tplc="04260019" w:tentative="1">
      <w:start w:val="1"/>
      <w:numFmt w:val="lowerLetter"/>
      <w:lvlText w:val="%8."/>
      <w:lvlJc w:val="left"/>
      <w:pPr>
        <w:ind w:left="11685" w:hanging="360"/>
      </w:pPr>
    </w:lvl>
    <w:lvl w:ilvl="8" w:tplc="0426001B" w:tentative="1">
      <w:start w:val="1"/>
      <w:numFmt w:val="lowerRoman"/>
      <w:lvlText w:val="%9."/>
      <w:lvlJc w:val="right"/>
      <w:pPr>
        <w:ind w:left="12405" w:hanging="180"/>
      </w:pPr>
    </w:lvl>
  </w:abstractNum>
  <w:abstractNum w:abstractNumId="6" w15:restartNumberingAfterBreak="0">
    <w:nsid w:val="18EE11F1"/>
    <w:multiLevelType w:val="multilevel"/>
    <w:tmpl w:val="6480D86C"/>
    <w:lvl w:ilvl="0">
      <w:start w:val="1"/>
      <w:numFmt w:val="decimal"/>
      <w:lvlText w:val="%1."/>
      <w:lvlJc w:val="left"/>
      <w:pPr>
        <w:ind w:left="720" w:hanging="360"/>
      </w:p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A2353C0"/>
    <w:multiLevelType w:val="hybridMultilevel"/>
    <w:tmpl w:val="7F74EB66"/>
    <w:lvl w:ilvl="0" w:tplc="04260001">
      <w:start w:val="1"/>
      <w:numFmt w:val="bullet"/>
      <w:lvlText w:val=""/>
      <w:lvlJc w:val="left"/>
      <w:pPr>
        <w:tabs>
          <w:tab w:val="num" w:pos="644"/>
        </w:tabs>
        <w:ind w:left="644" w:hanging="360"/>
      </w:pPr>
      <w:rPr>
        <w:rFonts w:ascii="Symbol" w:hAnsi="Symbol" w:hint="default"/>
      </w:rPr>
    </w:lvl>
    <w:lvl w:ilvl="1" w:tplc="04260003">
      <w:start w:val="1"/>
      <w:numFmt w:val="bullet"/>
      <w:lvlText w:val="o"/>
      <w:lvlJc w:val="left"/>
      <w:pPr>
        <w:tabs>
          <w:tab w:val="num" w:pos="1364"/>
        </w:tabs>
        <w:ind w:left="1364" w:hanging="360"/>
      </w:pPr>
      <w:rPr>
        <w:rFonts w:ascii="Courier New" w:hAnsi="Courier New" w:cs="Courier New" w:hint="default"/>
      </w:rPr>
    </w:lvl>
    <w:lvl w:ilvl="2" w:tplc="04260005">
      <w:start w:val="1"/>
      <w:numFmt w:val="bullet"/>
      <w:lvlText w:val=""/>
      <w:lvlJc w:val="left"/>
      <w:pPr>
        <w:tabs>
          <w:tab w:val="num" w:pos="2084"/>
        </w:tabs>
        <w:ind w:left="2084" w:hanging="360"/>
      </w:pPr>
      <w:rPr>
        <w:rFonts w:ascii="Wingdings" w:hAnsi="Wingdings" w:hint="default"/>
      </w:rPr>
    </w:lvl>
    <w:lvl w:ilvl="3" w:tplc="04260001">
      <w:start w:val="1"/>
      <w:numFmt w:val="bullet"/>
      <w:lvlText w:val=""/>
      <w:lvlJc w:val="left"/>
      <w:pPr>
        <w:tabs>
          <w:tab w:val="num" w:pos="2804"/>
        </w:tabs>
        <w:ind w:left="2804" w:hanging="360"/>
      </w:pPr>
      <w:rPr>
        <w:rFonts w:ascii="Symbol" w:hAnsi="Symbol" w:hint="default"/>
      </w:rPr>
    </w:lvl>
    <w:lvl w:ilvl="4" w:tplc="04260003">
      <w:start w:val="1"/>
      <w:numFmt w:val="bullet"/>
      <w:lvlText w:val="o"/>
      <w:lvlJc w:val="left"/>
      <w:pPr>
        <w:tabs>
          <w:tab w:val="num" w:pos="3524"/>
        </w:tabs>
        <w:ind w:left="3524" w:hanging="360"/>
      </w:pPr>
      <w:rPr>
        <w:rFonts w:ascii="Courier New" w:hAnsi="Courier New" w:cs="Courier New" w:hint="default"/>
      </w:rPr>
    </w:lvl>
    <w:lvl w:ilvl="5" w:tplc="04260005">
      <w:start w:val="1"/>
      <w:numFmt w:val="bullet"/>
      <w:lvlText w:val=""/>
      <w:lvlJc w:val="left"/>
      <w:pPr>
        <w:tabs>
          <w:tab w:val="num" w:pos="4244"/>
        </w:tabs>
        <w:ind w:left="4244" w:hanging="360"/>
      </w:pPr>
      <w:rPr>
        <w:rFonts w:ascii="Wingdings" w:hAnsi="Wingdings" w:hint="default"/>
      </w:rPr>
    </w:lvl>
    <w:lvl w:ilvl="6" w:tplc="04260001">
      <w:start w:val="1"/>
      <w:numFmt w:val="bullet"/>
      <w:lvlText w:val=""/>
      <w:lvlJc w:val="left"/>
      <w:pPr>
        <w:tabs>
          <w:tab w:val="num" w:pos="4964"/>
        </w:tabs>
        <w:ind w:left="4964" w:hanging="360"/>
      </w:pPr>
      <w:rPr>
        <w:rFonts w:ascii="Symbol" w:hAnsi="Symbol" w:hint="default"/>
      </w:rPr>
    </w:lvl>
    <w:lvl w:ilvl="7" w:tplc="04260003">
      <w:start w:val="1"/>
      <w:numFmt w:val="bullet"/>
      <w:lvlText w:val="o"/>
      <w:lvlJc w:val="left"/>
      <w:pPr>
        <w:tabs>
          <w:tab w:val="num" w:pos="5684"/>
        </w:tabs>
        <w:ind w:left="5684" w:hanging="360"/>
      </w:pPr>
      <w:rPr>
        <w:rFonts w:ascii="Courier New" w:hAnsi="Courier New" w:cs="Courier New" w:hint="default"/>
      </w:rPr>
    </w:lvl>
    <w:lvl w:ilvl="8" w:tplc="04260005">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1C535D50"/>
    <w:multiLevelType w:val="hybridMultilevel"/>
    <w:tmpl w:val="92F8A5CC"/>
    <w:lvl w:ilvl="0" w:tplc="F5DE0264">
      <w:start w:val="1"/>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C824D9C"/>
    <w:multiLevelType w:val="multilevel"/>
    <w:tmpl w:val="14BCC3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ED61D0F"/>
    <w:multiLevelType w:val="hybridMultilevel"/>
    <w:tmpl w:val="6450E696"/>
    <w:lvl w:ilvl="0" w:tplc="B23068A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F53731D"/>
    <w:multiLevelType w:val="multilevel"/>
    <w:tmpl w:val="274882B4"/>
    <w:lvl w:ilvl="0">
      <w:start w:val="1"/>
      <w:numFmt w:val="decimal"/>
      <w:lvlText w:val="%1."/>
      <w:lvlJc w:val="left"/>
      <w:pPr>
        <w:tabs>
          <w:tab w:val="num" w:pos="133"/>
        </w:tabs>
        <w:ind w:left="133" w:hanging="360"/>
      </w:pPr>
      <w:rPr>
        <w:rFonts w:hint="default"/>
      </w:rPr>
    </w:lvl>
    <w:lvl w:ilvl="1">
      <w:start w:val="1"/>
      <w:numFmt w:val="decimal"/>
      <w:isLgl/>
      <w:lvlText w:val="%1.%2."/>
      <w:lvlJc w:val="left"/>
      <w:pPr>
        <w:tabs>
          <w:tab w:val="num" w:pos="1134"/>
        </w:tabs>
        <w:ind w:left="1134" w:hanging="1035"/>
      </w:pPr>
      <w:rPr>
        <w:rFonts w:hint="default"/>
      </w:rPr>
    </w:lvl>
    <w:lvl w:ilvl="2">
      <w:start w:val="6"/>
      <w:numFmt w:val="decimal"/>
      <w:isLgl/>
      <w:lvlText w:val="%1.%2.%3."/>
      <w:lvlJc w:val="left"/>
      <w:pPr>
        <w:tabs>
          <w:tab w:val="num" w:pos="1460"/>
        </w:tabs>
        <w:ind w:left="1460" w:hanging="1035"/>
      </w:pPr>
      <w:rPr>
        <w:rFonts w:hint="default"/>
      </w:rPr>
    </w:lvl>
    <w:lvl w:ilvl="3">
      <w:start w:val="1"/>
      <w:numFmt w:val="decimal"/>
      <w:isLgl/>
      <w:lvlText w:val="%1.%2.%3.%4."/>
      <w:lvlJc w:val="left"/>
      <w:pPr>
        <w:tabs>
          <w:tab w:val="num" w:pos="1831"/>
        </w:tabs>
        <w:ind w:left="1831" w:hanging="1080"/>
      </w:pPr>
      <w:rPr>
        <w:rFonts w:hint="default"/>
      </w:rPr>
    </w:lvl>
    <w:lvl w:ilvl="4">
      <w:start w:val="1"/>
      <w:numFmt w:val="decimal"/>
      <w:isLgl/>
      <w:lvlText w:val="%1.%2.%3.%4.%5."/>
      <w:lvlJc w:val="left"/>
      <w:pPr>
        <w:tabs>
          <w:tab w:val="num" w:pos="2157"/>
        </w:tabs>
        <w:ind w:left="2157" w:hanging="1080"/>
      </w:pPr>
      <w:rPr>
        <w:rFonts w:hint="default"/>
      </w:rPr>
    </w:lvl>
    <w:lvl w:ilvl="5">
      <w:start w:val="1"/>
      <w:numFmt w:val="decimal"/>
      <w:isLgl/>
      <w:lvlText w:val="%1.%2.%3.%4.%5.%6."/>
      <w:lvlJc w:val="left"/>
      <w:pPr>
        <w:tabs>
          <w:tab w:val="num" w:pos="2843"/>
        </w:tabs>
        <w:ind w:left="2843" w:hanging="1440"/>
      </w:pPr>
      <w:rPr>
        <w:rFonts w:hint="default"/>
      </w:rPr>
    </w:lvl>
    <w:lvl w:ilvl="6">
      <w:start w:val="1"/>
      <w:numFmt w:val="decimal"/>
      <w:isLgl/>
      <w:lvlText w:val="%1.%2.%3.%4.%5.%6.%7."/>
      <w:lvlJc w:val="left"/>
      <w:pPr>
        <w:tabs>
          <w:tab w:val="num" w:pos="3169"/>
        </w:tabs>
        <w:ind w:left="3169" w:hanging="1440"/>
      </w:pPr>
      <w:rPr>
        <w:rFonts w:hint="default"/>
      </w:rPr>
    </w:lvl>
    <w:lvl w:ilvl="7">
      <w:start w:val="1"/>
      <w:numFmt w:val="decimal"/>
      <w:isLgl/>
      <w:lvlText w:val="%1.%2.%3.%4.%5.%6.%7.%8."/>
      <w:lvlJc w:val="left"/>
      <w:pPr>
        <w:tabs>
          <w:tab w:val="num" w:pos="3855"/>
        </w:tabs>
        <w:ind w:left="3855" w:hanging="1800"/>
      </w:pPr>
      <w:rPr>
        <w:rFonts w:hint="default"/>
      </w:rPr>
    </w:lvl>
    <w:lvl w:ilvl="8">
      <w:start w:val="1"/>
      <w:numFmt w:val="decimal"/>
      <w:isLgl/>
      <w:lvlText w:val="%1.%2.%3.%4.%5.%6.%7.%8.%9."/>
      <w:lvlJc w:val="left"/>
      <w:pPr>
        <w:tabs>
          <w:tab w:val="num" w:pos="4181"/>
        </w:tabs>
        <w:ind w:left="4181" w:hanging="1800"/>
      </w:pPr>
      <w:rPr>
        <w:rFonts w:hint="default"/>
      </w:rPr>
    </w:lvl>
  </w:abstractNum>
  <w:abstractNum w:abstractNumId="12" w15:restartNumberingAfterBreak="0">
    <w:nsid w:val="21E8670D"/>
    <w:multiLevelType w:val="multilevel"/>
    <w:tmpl w:val="E8ACB6D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5CA6F73"/>
    <w:multiLevelType w:val="multilevel"/>
    <w:tmpl w:val="14BCC3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6D57C6F"/>
    <w:multiLevelType w:val="hybridMultilevel"/>
    <w:tmpl w:val="C2A03138"/>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28B559D5"/>
    <w:multiLevelType w:val="hybridMultilevel"/>
    <w:tmpl w:val="6F8E2344"/>
    <w:lvl w:ilvl="0" w:tplc="9DEA8128">
      <w:start w:val="1"/>
      <w:numFmt w:val="decimal"/>
      <w:lvlText w:val="%1."/>
      <w:lvlJc w:val="left"/>
      <w:pPr>
        <w:ind w:left="7590" w:hanging="930"/>
      </w:pPr>
      <w:rPr>
        <w:rFonts w:hint="default"/>
      </w:rPr>
    </w:lvl>
    <w:lvl w:ilvl="1" w:tplc="04260019" w:tentative="1">
      <w:start w:val="1"/>
      <w:numFmt w:val="lowerLetter"/>
      <w:lvlText w:val="%2."/>
      <w:lvlJc w:val="left"/>
      <w:pPr>
        <w:ind w:left="7740" w:hanging="360"/>
      </w:pPr>
    </w:lvl>
    <w:lvl w:ilvl="2" w:tplc="0426001B" w:tentative="1">
      <w:start w:val="1"/>
      <w:numFmt w:val="lowerRoman"/>
      <w:lvlText w:val="%3."/>
      <w:lvlJc w:val="right"/>
      <w:pPr>
        <w:ind w:left="8460" w:hanging="180"/>
      </w:pPr>
    </w:lvl>
    <w:lvl w:ilvl="3" w:tplc="0426000F" w:tentative="1">
      <w:start w:val="1"/>
      <w:numFmt w:val="decimal"/>
      <w:lvlText w:val="%4."/>
      <w:lvlJc w:val="left"/>
      <w:pPr>
        <w:ind w:left="9180" w:hanging="360"/>
      </w:pPr>
    </w:lvl>
    <w:lvl w:ilvl="4" w:tplc="04260019" w:tentative="1">
      <w:start w:val="1"/>
      <w:numFmt w:val="lowerLetter"/>
      <w:lvlText w:val="%5."/>
      <w:lvlJc w:val="left"/>
      <w:pPr>
        <w:ind w:left="9900" w:hanging="360"/>
      </w:pPr>
    </w:lvl>
    <w:lvl w:ilvl="5" w:tplc="0426001B" w:tentative="1">
      <w:start w:val="1"/>
      <w:numFmt w:val="lowerRoman"/>
      <w:lvlText w:val="%6."/>
      <w:lvlJc w:val="right"/>
      <w:pPr>
        <w:ind w:left="10620" w:hanging="180"/>
      </w:pPr>
    </w:lvl>
    <w:lvl w:ilvl="6" w:tplc="0426000F" w:tentative="1">
      <w:start w:val="1"/>
      <w:numFmt w:val="decimal"/>
      <w:lvlText w:val="%7."/>
      <w:lvlJc w:val="left"/>
      <w:pPr>
        <w:ind w:left="11340" w:hanging="360"/>
      </w:pPr>
    </w:lvl>
    <w:lvl w:ilvl="7" w:tplc="04260019" w:tentative="1">
      <w:start w:val="1"/>
      <w:numFmt w:val="lowerLetter"/>
      <w:lvlText w:val="%8."/>
      <w:lvlJc w:val="left"/>
      <w:pPr>
        <w:ind w:left="12060" w:hanging="360"/>
      </w:pPr>
    </w:lvl>
    <w:lvl w:ilvl="8" w:tplc="0426001B" w:tentative="1">
      <w:start w:val="1"/>
      <w:numFmt w:val="lowerRoman"/>
      <w:lvlText w:val="%9."/>
      <w:lvlJc w:val="right"/>
      <w:pPr>
        <w:ind w:left="12780" w:hanging="180"/>
      </w:pPr>
    </w:lvl>
  </w:abstractNum>
  <w:abstractNum w:abstractNumId="16" w15:restartNumberingAfterBreak="0">
    <w:nsid w:val="2F6979F6"/>
    <w:multiLevelType w:val="multilevel"/>
    <w:tmpl w:val="9662CC20"/>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2FAC036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1A007B3"/>
    <w:multiLevelType w:val="multilevel"/>
    <w:tmpl w:val="387A2C5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95121E4"/>
    <w:multiLevelType w:val="multilevel"/>
    <w:tmpl w:val="DEF03D46"/>
    <w:lvl w:ilvl="0">
      <w:start w:val="1"/>
      <w:numFmt w:val="decimal"/>
      <w:lvlText w:val="%1."/>
      <w:lvlJc w:val="left"/>
      <w:pPr>
        <w:tabs>
          <w:tab w:val="num" w:pos="1003"/>
        </w:tabs>
        <w:ind w:left="1003" w:hanging="360"/>
      </w:pPr>
      <w:rPr>
        <w:rFonts w:cs="Times New Roman"/>
        <w:i w:val="0"/>
        <w:color w:val="auto"/>
      </w:rPr>
    </w:lvl>
    <w:lvl w:ilvl="1">
      <w:start w:val="1"/>
      <w:numFmt w:val="decimal"/>
      <w:isLgl/>
      <w:lvlText w:val="%1.%2"/>
      <w:lvlJc w:val="left"/>
      <w:pPr>
        <w:tabs>
          <w:tab w:val="num" w:pos="1003"/>
        </w:tabs>
        <w:ind w:left="1003" w:hanging="360"/>
      </w:pPr>
      <w:rPr>
        <w:rFonts w:cs="Times New Roman"/>
      </w:rPr>
    </w:lvl>
    <w:lvl w:ilvl="2">
      <w:start w:val="1"/>
      <w:numFmt w:val="decimal"/>
      <w:isLgl/>
      <w:lvlText w:val="%1.%2.%3"/>
      <w:lvlJc w:val="left"/>
      <w:pPr>
        <w:tabs>
          <w:tab w:val="num" w:pos="1363"/>
        </w:tabs>
        <w:ind w:left="1363" w:hanging="720"/>
      </w:pPr>
      <w:rPr>
        <w:rFonts w:cs="Times New Roman"/>
      </w:rPr>
    </w:lvl>
    <w:lvl w:ilvl="3">
      <w:start w:val="1"/>
      <w:numFmt w:val="decimal"/>
      <w:isLgl/>
      <w:lvlText w:val="%1.%2.%3.%4"/>
      <w:lvlJc w:val="left"/>
      <w:pPr>
        <w:tabs>
          <w:tab w:val="num" w:pos="1363"/>
        </w:tabs>
        <w:ind w:left="1363" w:hanging="720"/>
      </w:pPr>
      <w:rPr>
        <w:rFonts w:cs="Times New Roman"/>
      </w:rPr>
    </w:lvl>
    <w:lvl w:ilvl="4">
      <w:start w:val="1"/>
      <w:numFmt w:val="decimal"/>
      <w:isLgl/>
      <w:lvlText w:val="%1.%2.%3.%4.%5"/>
      <w:lvlJc w:val="left"/>
      <w:pPr>
        <w:tabs>
          <w:tab w:val="num" w:pos="1723"/>
        </w:tabs>
        <w:ind w:left="1723" w:hanging="1080"/>
      </w:pPr>
      <w:rPr>
        <w:rFonts w:cs="Times New Roman"/>
      </w:rPr>
    </w:lvl>
    <w:lvl w:ilvl="5">
      <w:start w:val="1"/>
      <w:numFmt w:val="decimal"/>
      <w:isLgl/>
      <w:lvlText w:val="%1.%2.%3.%4.%5.%6"/>
      <w:lvlJc w:val="left"/>
      <w:pPr>
        <w:tabs>
          <w:tab w:val="num" w:pos="1723"/>
        </w:tabs>
        <w:ind w:left="1723" w:hanging="1080"/>
      </w:pPr>
      <w:rPr>
        <w:rFonts w:cs="Times New Roman"/>
      </w:rPr>
    </w:lvl>
    <w:lvl w:ilvl="6">
      <w:start w:val="1"/>
      <w:numFmt w:val="decimal"/>
      <w:isLgl/>
      <w:lvlText w:val="%1.%2.%3.%4.%5.%6.%7"/>
      <w:lvlJc w:val="left"/>
      <w:pPr>
        <w:tabs>
          <w:tab w:val="num" w:pos="2083"/>
        </w:tabs>
        <w:ind w:left="2083" w:hanging="1440"/>
      </w:pPr>
      <w:rPr>
        <w:rFonts w:cs="Times New Roman"/>
      </w:rPr>
    </w:lvl>
    <w:lvl w:ilvl="7">
      <w:start w:val="1"/>
      <w:numFmt w:val="decimal"/>
      <w:isLgl/>
      <w:lvlText w:val="%1.%2.%3.%4.%5.%6.%7.%8"/>
      <w:lvlJc w:val="left"/>
      <w:pPr>
        <w:tabs>
          <w:tab w:val="num" w:pos="2083"/>
        </w:tabs>
        <w:ind w:left="2083" w:hanging="1440"/>
      </w:pPr>
      <w:rPr>
        <w:rFonts w:cs="Times New Roman"/>
      </w:rPr>
    </w:lvl>
    <w:lvl w:ilvl="8">
      <w:start w:val="1"/>
      <w:numFmt w:val="decimal"/>
      <w:isLgl/>
      <w:lvlText w:val="%1.%2.%3.%4.%5.%6.%7.%8.%9"/>
      <w:lvlJc w:val="left"/>
      <w:pPr>
        <w:tabs>
          <w:tab w:val="num" w:pos="2083"/>
        </w:tabs>
        <w:ind w:left="2083" w:hanging="1440"/>
      </w:pPr>
      <w:rPr>
        <w:rFonts w:cs="Times New Roman"/>
      </w:rPr>
    </w:lvl>
  </w:abstractNum>
  <w:abstractNum w:abstractNumId="20" w15:restartNumberingAfterBreak="0">
    <w:nsid w:val="3A202D35"/>
    <w:multiLevelType w:val="hybridMultilevel"/>
    <w:tmpl w:val="2D0A32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ECF5BC4"/>
    <w:multiLevelType w:val="hybridMultilevel"/>
    <w:tmpl w:val="87BA92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FE167B9"/>
    <w:multiLevelType w:val="multilevel"/>
    <w:tmpl w:val="AE7EAD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3C76F03"/>
    <w:multiLevelType w:val="hybridMultilevel"/>
    <w:tmpl w:val="DDBE68D4"/>
    <w:lvl w:ilvl="0" w:tplc="04260001">
      <w:start w:val="1"/>
      <w:numFmt w:val="bullet"/>
      <w:lvlText w:val=""/>
      <w:lvlJc w:val="left"/>
      <w:pPr>
        <w:ind w:left="360" w:hanging="360"/>
      </w:pPr>
      <w:rPr>
        <w:rFonts w:ascii="Symbol" w:hAnsi="Symbol" w:hint="default"/>
      </w:rPr>
    </w:lvl>
    <w:lvl w:ilvl="1" w:tplc="04260003">
      <w:start w:val="1"/>
      <w:numFmt w:val="decimal"/>
      <w:lvlText w:val="%2."/>
      <w:lvlJc w:val="left"/>
      <w:pPr>
        <w:tabs>
          <w:tab w:val="num" w:pos="1440"/>
        </w:tabs>
        <w:ind w:left="1440" w:hanging="360"/>
      </w:pPr>
      <w:rPr>
        <w:rFonts w:cs="Times New Roman"/>
      </w:rPr>
    </w:lvl>
    <w:lvl w:ilvl="2" w:tplc="04260005">
      <w:start w:val="1"/>
      <w:numFmt w:val="decimal"/>
      <w:lvlText w:val="%3."/>
      <w:lvlJc w:val="left"/>
      <w:pPr>
        <w:tabs>
          <w:tab w:val="num" w:pos="2160"/>
        </w:tabs>
        <w:ind w:left="2160" w:hanging="360"/>
      </w:pPr>
      <w:rPr>
        <w:rFonts w:cs="Times New Roman"/>
      </w:rPr>
    </w:lvl>
    <w:lvl w:ilvl="3" w:tplc="04260001">
      <w:start w:val="1"/>
      <w:numFmt w:val="decimal"/>
      <w:lvlText w:val="%4."/>
      <w:lvlJc w:val="left"/>
      <w:pPr>
        <w:tabs>
          <w:tab w:val="num" w:pos="2880"/>
        </w:tabs>
        <w:ind w:left="2880" w:hanging="360"/>
      </w:pPr>
      <w:rPr>
        <w:rFonts w:cs="Times New Roman"/>
      </w:rPr>
    </w:lvl>
    <w:lvl w:ilvl="4" w:tplc="04260003">
      <w:start w:val="1"/>
      <w:numFmt w:val="decimal"/>
      <w:lvlText w:val="%5."/>
      <w:lvlJc w:val="left"/>
      <w:pPr>
        <w:tabs>
          <w:tab w:val="num" w:pos="3600"/>
        </w:tabs>
        <w:ind w:left="3600" w:hanging="360"/>
      </w:pPr>
      <w:rPr>
        <w:rFonts w:cs="Times New Roman"/>
      </w:rPr>
    </w:lvl>
    <w:lvl w:ilvl="5" w:tplc="04260005">
      <w:start w:val="1"/>
      <w:numFmt w:val="decimal"/>
      <w:lvlText w:val="%6."/>
      <w:lvlJc w:val="left"/>
      <w:pPr>
        <w:tabs>
          <w:tab w:val="num" w:pos="4320"/>
        </w:tabs>
        <w:ind w:left="4320" w:hanging="360"/>
      </w:pPr>
      <w:rPr>
        <w:rFonts w:cs="Times New Roman"/>
      </w:rPr>
    </w:lvl>
    <w:lvl w:ilvl="6" w:tplc="04260001">
      <w:start w:val="1"/>
      <w:numFmt w:val="decimal"/>
      <w:lvlText w:val="%7."/>
      <w:lvlJc w:val="left"/>
      <w:pPr>
        <w:tabs>
          <w:tab w:val="num" w:pos="5040"/>
        </w:tabs>
        <w:ind w:left="5040" w:hanging="360"/>
      </w:pPr>
      <w:rPr>
        <w:rFonts w:cs="Times New Roman"/>
      </w:rPr>
    </w:lvl>
    <w:lvl w:ilvl="7" w:tplc="04260003">
      <w:start w:val="1"/>
      <w:numFmt w:val="decimal"/>
      <w:lvlText w:val="%8."/>
      <w:lvlJc w:val="left"/>
      <w:pPr>
        <w:tabs>
          <w:tab w:val="num" w:pos="5760"/>
        </w:tabs>
        <w:ind w:left="5760" w:hanging="360"/>
      </w:pPr>
      <w:rPr>
        <w:rFonts w:cs="Times New Roman"/>
      </w:rPr>
    </w:lvl>
    <w:lvl w:ilvl="8" w:tplc="04260005">
      <w:start w:val="1"/>
      <w:numFmt w:val="decimal"/>
      <w:lvlText w:val="%9."/>
      <w:lvlJc w:val="left"/>
      <w:pPr>
        <w:tabs>
          <w:tab w:val="num" w:pos="6480"/>
        </w:tabs>
        <w:ind w:left="6480" w:hanging="360"/>
      </w:pPr>
      <w:rPr>
        <w:rFonts w:cs="Times New Roman"/>
      </w:rPr>
    </w:lvl>
  </w:abstractNum>
  <w:abstractNum w:abstractNumId="24" w15:restartNumberingAfterBreak="0">
    <w:nsid w:val="440358D2"/>
    <w:multiLevelType w:val="multilevel"/>
    <w:tmpl w:val="9662CC20"/>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46347B4"/>
    <w:multiLevelType w:val="multilevel"/>
    <w:tmpl w:val="013E2222"/>
    <w:lvl w:ilvl="0">
      <w:start w:val="11"/>
      <w:numFmt w:val="decimal"/>
      <w:lvlText w:val="%1"/>
      <w:lvlJc w:val="left"/>
      <w:pPr>
        <w:tabs>
          <w:tab w:val="num" w:pos="600"/>
        </w:tabs>
        <w:ind w:left="600" w:hanging="600"/>
      </w:pPr>
      <w:rPr>
        <w:rFonts w:hint="default"/>
        <w:b/>
      </w:rPr>
    </w:lvl>
    <w:lvl w:ilvl="1">
      <w:start w:val="1"/>
      <w:numFmt w:val="decimal"/>
      <w:lvlText w:val="%1.%2"/>
      <w:lvlJc w:val="left"/>
      <w:pPr>
        <w:tabs>
          <w:tab w:val="num" w:pos="600"/>
        </w:tabs>
        <w:ind w:left="600" w:hanging="600"/>
      </w:pPr>
      <w:rPr>
        <w:rFonts w:hint="default"/>
        <w:b/>
      </w:rPr>
    </w:lvl>
    <w:lvl w:ilvl="2">
      <w:start w:val="3"/>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6" w15:restartNumberingAfterBreak="0">
    <w:nsid w:val="44F66628"/>
    <w:multiLevelType w:val="multilevel"/>
    <w:tmpl w:val="DA14C8A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7" w15:restartNumberingAfterBreak="0">
    <w:nsid w:val="48453824"/>
    <w:multiLevelType w:val="hybridMultilevel"/>
    <w:tmpl w:val="A61AE4C8"/>
    <w:lvl w:ilvl="0" w:tplc="7EE45498">
      <w:start w:val="1"/>
      <w:numFmt w:val="decimal"/>
      <w:lvlText w:val="%1."/>
      <w:lvlJc w:val="left"/>
      <w:pPr>
        <w:tabs>
          <w:tab w:val="num" w:pos="360"/>
        </w:tabs>
        <w:ind w:left="360" w:hanging="360"/>
      </w:pPr>
      <w:rPr>
        <w:b w:val="0"/>
        <w:i w:val="0"/>
      </w:r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28" w15:restartNumberingAfterBreak="0">
    <w:nsid w:val="4CA510F2"/>
    <w:multiLevelType w:val="hybridMultilevel"/>
    <w:tmpl w:val="7C762D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4F3A2DF1"/>
    <w:multiLevelType w:val="multilevel"/>
    <w:tmpl w:val="4F40BDC4"/>
    <w:lvl w:ilvl="0">
      <w:start w:val="3"/>
      <w:numFmt w:val="decimal"/>
      <w:lvlText w:val="%1."/>
      <w:lvlJc w:val="left"/>
      <w:pPr>
        <w:tabs>
          <w:tab w:val="num" w:pos="360"/>
        </w:tabs>
        <w:ind w:left="360" w:hanging="360"/>
      </w:pPr>
      <w:rPr>
        <w:rFonts w:hint="default"/>
        <w:b/>
      </w:rPr>
    </w:lvl>
    <w:lvl w:ilvl="1">
      <w:start w:val="1"/>
      <w:numFmt w:val="decimal"/>
      <w:lvlText w:val="%2."/>
      <w:lvlJc w:val="left"/>
      <w:pPr>
        <w:tabs>
          <w:tab w:val="num" w:pos="1094"/>
        </w:tabs>
        <w:ind w:left="1094" w:hanging="720"/>
      </w:pPr>
      <w:rPr>
        <w:rFonts w:ascii="Times New Roman" w:eastAsiaTheme="minorHAnsi" w:hAnsi="Times New Roman" w:cs="Times New Roman"/>
      </w:rPr>
    </w:lvl>
    <w:lvl w:ilvl="2">
      <w:start w:val="1"/>
      <w:numFmt w:val="decimal"/>
      <w:lvlText w:val="%1.%2.%3."/>
      <w:lvlJc w:val="left"/>
      <w:pPr>
        <w:tabs>
          <w:tab w:val="num" w:pos="1429"/>
        </w:tabs>
        <w:ind w:left="1429" w:hanging="720"/>
      </w:pPr>
      <w:rPr>
        <w:rFonts w:hint="default"/>
      </w:rPr>
    </w:lvl>
    <w:lvl w:ilvl="3">
      <w:start w:val="1"/>
      <w:numFmt w:val="decimal"/>
      <w:lvlText w:val="%1.%2.%3.%4."/>
      <w:lvlJc w:val="left"/>
      <w:pPr>
        <w:tabs>
          <w:tab w:val="num" w:pos="2202"/>
        </w:tabs>
        <w:ind w:left="2202" w:hanging="1080"/>
      </w:pPr>
      <w:rPr>
        <w:rFonts w:hint="default"/>
      </w:rPr>
    </w:lvl>
    <w:lvl w:ilvl="4">
      <w:start w:val="1"/>
      <w:numFmt w:val="decimal"/>
      <w:lvlText w:val="%1.%2.%3.%4.%5."/>
      <w:lvlJc w:val="left"/>
      <w:pPr>
        <w:tabs>
          <w:tab w:val="num" w:pos="2576"/>
        </w:tabs>
        <w:ind w:left="2576" w:hanging="1080"/>
      </w:pPr>
      <w:rPr>
        <w:rFonts w:hint="default"/>
      </w:rPr>
    </w:lvl>
    <w:lvl w:ilvl="5">
      <w:start w:val="1"/>
      <w:numFmt w:val="decimal"/>
      <w:lvlText w:val="%1.%2.%3.%4.%5.%6."/>
      <w:lvlJc w:val="left"/>
      <w:pPr>
        <w:tabs>
          <w:tab w:val="num" w:pos="3310"/>
        </w:tabs>
        <w:ind w:left="3310" w:hanging="1440"/>
      </w:pPr>
      <w:rPr>
        <w:rFonts w:hint="default"/>
      </w:rPr>
    </w:lvl>
    <w:lvl w:ilvl="6">
      <w:start w:val="1"/>
      <w:numFmt w:val="decimal"/>
      <w:lvlText w:val="%1.%2.%3.%4.%5.%6.%7."/>
      <w:lvlJc w:val="left"/>
      <w:pPr>
        <w:tabs>
          <w:tab w:val="num" w:pos="3684"/>
        </w:tabs>
        <w:ind w:left="3684" w:hanging="1440"/>
      </w:pPr>
      <w:rPr>
        <w:rFonts w:hint="default"/>
      </w:rPr>
    </w:lvl>
    <w:lvl w:ilvl="7">
      <w:start w:val="1"/>
      <w:numFmt w:val="decimal"/>
      <w:lvlText w:val="%1.%2.%3.%4.%5.%6.%7.%8."/>
      <w:lvlJc w:val="left"/>
      <w:pPr>
        <w:tabs>
          <w:tab w:val="num" w:pos="4418"/>
        </w:tabs>
        <w:ind w:left="4418" w:hanging="1800"/>
      </w:pPr>
      <w:rPr>
        <w:rFonts w:hint="default"/>
      </w:rPr>
    </w:lvl>
    <w:lvl w:ilvl="8">
      <w:start w:val="1"/>
      <w:numFmt w:val="decimal"/>
      <w:lvlText w:val="%1.%2.%3.%4.%5.%6.%7.%8.%9."/>
      <w:lvlJc w:val="left"/>
      <w:pPr>
        <w:tabs>
          <w:tab w:val="num" w:pos="4792"/>
        </w:tabs>
        <w:ind w:left="4792" w:hanging="1800"/>
      </w:pPr>
      <w:rPr>
        <w:rFonts w:hint="default"/>
      </w:rPr>
    </w:lvl>
  </w:abstractNum>
  <w:abstractNum w:abstractNumId="30" w15:restartNumberingAfterBreak="0">
    <w:nsid w:val="526C462E"/>
    <w:multiLevelType w:val="multilevel"/>
    <w:tmpl w:val="25A23F1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5AE4366"/>
    <w:multiLevelType w:val="hybridMultilevel"/>
    <w:tmpl w:val="4EE876F6"/>
    <w:lvl w:ilvl="0" w:tplc="0426000F">
      <w:start w:val="2"/>
      <w:numFmt w:val="decimal"/>
      <w:lvlText w:val="%1."/>
      <w:lvlJc w:val="left"/>
      <w:pPr>
        <w:tabs>
          <w:tab w:val="num" w:pos="360"/>
        </w:tabs>
        <w:ind w:left="360" w:hanging="360"/>
      </w:pPr>
    </w:lvl>
    <w:lvl w:ilvl="1" w:tplc="04260019">
      <w:start w:val="1"/>
      <w:numFmt w:val="lowerLetter"/>
      <w:lvlText w:val="%2."/>
      <w:lvlJc w:val="left"/>
      <w:pPr>
        <w:tabs>
          <w:tab w:val="num" w:pos="1080"/>
        </w:tabs>
        <w:ind w:left="1080" w:hanging="360"/>
      </w:pPr>
    </w:lvl>
    <w:lvl w:ilvl="2" w:tplc="0426001B">
      <w:start w:val="1"/>
      <w:numFmt w:val="lowerRoman"/>
      <w:lvlText w:val="%3."/>
      <w:lvlJc w:val="right"/>
      <w:pPr>
        <w:tabs>
          <w:tab w:val="num" w:pos="1800"/>
        </w:tabs>
        <w:ind w:left="1800" w:hanging="180"/>
      </w:pPr>
    </w:lvl>
    <w:lvl w:ilvl="3" w:tplc="0426000F">
      <w:start w:val="1"/>
      <w:numFmt w:val="decimal"/>
      <w:lvlText w:val="%4."/>
      <w:lvlJc w:val="left"/>
      <w:pPr>
        <w:tabs>
          <w:tab w:val="num" w:pos="2520"/>
        </w:tabs>
        <w:ind w:left="2520" w:hanging="360"/>
      </w:pPr>
    </w:lvl>
    <w:lvl w:ilvl="4" w:tplc="04260019">
      <w:start w:val="1"/>
      <w:numFmt w:val="lowerLetter"/>
      <w:lvlText w:val="%5."/>
      <w:lvlJc w:val="left"/>
      <w:pPr>
        <w:tabs>
          <w:tab w:val="num" w:pos="3240"/>
        </w:tabs>
        <w:ind w:left="3240" w:hanging="360"/>
      </w:pPr>
    </w:lvl>
    <w:lvl w:ilvl="5" w:tplc="0426001B">
      <w:start w:val="1"/>
      <w:numFmt w:val="lowerRoman"/>
      <w:lvlText w:val="%6."/>
      <w:lvlJc w:val="right"/>
      <w:pPr>
        <w:tabs>
          <w:tab w:val="num" w:pos="3960"/>
        </w:tabs>
        <w:ind w:left="3960" w:hanging="180"/>
      </w:pPr>
    </w:lvl>
    <w:lvl w:ilvl="6" w:tplc="0426000F">
      <w:start w:val="1"/>
      <w:numFmt w:val="decimal"/>
      <w:lvlText w:val="%7."/>
      <w:lvlJc w:val="left"/>
      <w:pPr>
        <w:tabs>
          <w:tab w:val="num" w:pos="4680"/>
        </w:tabs>
        <w:ind w:left="4680" w:hanging="360"/>
      </w:pPr>
    </w:lvl>
    <w:lvl w:ilvl="7" w:tplc="04260019">
      <w:start w:val="1"/>
      <w:numFmt w:val="lowerLetter"/>
      <w:lvlText w:val="%8."/>
      <w:lvlJc w:val="left"/>
      <w:pPr>
        <w:tabs>
          <w:tab w:val="num" w:pos="5400"/>
        </w:tabs>
        <w:ind w:left="5400" w:hanging="360"/>
      </w:pPr>
    </w:lvl>
    <w:lvl w:ilvl="8" w:tplc="0426001B">
      <w:start w:val="1"/>
      <w:numFmt w:val="lowerRoman"/>
      <w:lvlText w:val="%9."/>
      <w:lvlJc w:val="right"/>
      <w:pPr>
        <w:tabs>
          <w:tab w:val="num" w:pos="6120"/>
        </w:tabs>
        <w:ind w:left="6120" w:hanging="180"/>
      </w:pPr>
    </w:lvl>
  </w:abstractNum>
  <w:abstractNum w:abstractNumId="32" w15:restartNumberingAfterBreak="0">
    <w:nsid w:val="5AA52C47"/>
    <w:multiLevelType w:val="hybridMultilevel"/>
    <w:tmpl w:val="E3942D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ACE4963"/>
    <w:multiLevelType w:val="multilevel"/>
    <w:tmpl w:val="16F067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15:restartNumberingAfterBreak="0">
    <w:nsid w:val="5B0A64FD"/>
    <w:multiLevelType w:val="hybridMultilevel"/>
    <w:tmpl w:val="B64E40C2"/>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BF22521"/>
    <w:multiLevelType w:val="hybridMultilevel"/>
    <w:tmpl w:val="36DE6E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CD23282"/>
    <w:multiLevelType w:val="hybridMultilevel"/>
    <w:tmpl w:val="BE2C36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D5E0B8A"/>
    <w:multiLevelType w:val="multilevel"/>
    <w:tmpl w:val="16F067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15:restartNumberingAfterBreak="0">
    <w:nsid w:val="722B3190"/>
    <w:multiLevelType w:val="hybridMultilevel"/>
    <w:tmpl w:val="4A2A8EF6"/>
    <w:lvl w:ilvl="0" w:tplc="E1D41D02">
      <w:start w:val="1"/>
      <w:numFmt w:val="decimal"/>
      <w:lvlText w:val="%1."/>
      <w:lvlJc w:val="left"/>
      <w:pPr>
        <w:tabs>
          <w:tab w:val="num" w:pos="720"/>
        </w:tabs>
        <w:ind w:left="720" w:hanging="360"/>
      </w:pPr>
      <w:rPr>
        <w:rFonts w:cs="Times New Roman"/>
        <w:b w:val="0"/>
      </w:rPr>
    </w:lvl>
    <w:lvl w:ilvl="1" w:tplc="04260019">
      <w:start w:val="1"/>
      <w:numFmt w:val="decimal"/>
      <w:lvlText w:val="%2."/>
      <w:lvlJc w:val="left"/>
      <w:pPr>
        <w:tabs>
          <w:tab w:val="num" w:pos="1440"/>
        </w:tabs>
        <w:ind w:left="1440" w:hanging="360"/>
      </w:pPr>
      <w:rPr>
        <w:rFonts w:cs="Times New Roman"/>
      </w:rPr>
    </w:lvl>
    <w:lvl w:ilvl="2" w:tplc="0426001B">
      <w:start w:val="1"/>
      <w:numFmt w:val="decimal"/>
      <w:lvlText w:val="%3."/>
      <w:lvlJc w:val="left"/>
      <w:pPr>
        <w:tabs>
          <w:tab w:val="num" w:pos="2160"/>
        </w:tabs>
        <w:ind w:left="2160" w:hanging="36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decimal"/>
      <w:lvlText w:val="%5."/>
      <w:lvlJc w:val="left"/>
      <w:pPr>
        <w:tabs>
          <w:tab w:val="num" w:pos="3600"/>
        </w:tabs>
        <w:ind w:left="3600" w:hanging="360"/>
      </w:pPr>
      <w:rPr>
        <w:rFonts w:cs="Times New Roman"/>
      </w:rPr>
    </w:lvl>
    <w:lvl w:ilvl="5" w:tplc="0426001B">
      <w:start w:val="1"/>
      <w:numFmt w:val="decimal"/>
      <w:lvlText w:val="%6."/>
      <w:lvlJc w:val="left"/>
      <w:pPr>
        <w:tabs>
          <w:tab w:val="num" w:pos="4320"/>
        </w:tabs>
        <w:ind w:left="4320" w:hanging="36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decimal"/>
      <w:lvlText w:val="%8."/>
      <w:lvlJc w:val="left"/>
      <w:pPr>
        <w:tabs>
          <w:tab w:val="num" w:pos="5760"/>
        </w:tabs>
        <w:ind w:left="5760" w:hanging="360"/>
      </w:pPr>
      <w:rPr>
        <w:rFonts w:cs="Times New Roman"/>
      </w:rPr>
    </w:lvl>
    <w:lvl w:ilvl="8" w:tplc="0426001B">
      <w:start w:val="1"/>
      <w:numFmt w:val="decimal"/>
      <w:lvlText w:val="%9."/>
      <w:lvlJc w:val="left"/>
      <w:pPr>
        <w:tabs>
          <w:tab w:val="num" w:pos="6480"/>
        </w:tabs>
        <w:ind w:left="6480" w:hanging="360"/>
      </w:pPr>
      <w:rPr>
        <w:rFonts w:cs="Times New Roman"/>
      </w:rPr>
    </w:lvl>
  </w:abstractNum>
  <w:abstractNum w:abstractNumId="39" w15:restartNumberingAfterBreak="0">
    <w:nsid w:val="73763E0B"/>
    <w:multiLevelType w:val="multilevel"/>
    <w:tmpl w:val="88E2AE2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9E52984"/>
    <w:multiLevelType w:val="hybridMultilevel"/>
    <w:tmpl w:val="0FA6A524"/>
    <w:lvl w:ilvl="0" w:tplc="FC329B24">
      <w:start w:val="1"/>
      <w:numFmt w:val="decimal"/>
      <w:lvlText w:val="%1."/>
      <w:lvlJc w:val="left"/>
      <w:pPr>
        <w:tabs>
          <w:tab w:val="num" w:pos="720"/>
        </w:tabs>
        <w:ind w:left="720" w:hanging="360"/>
      </w:pPr>
      <w:rPr>
        <w:b w:val="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41" w15:restartNumberingAfterBreak="0">
    <w:nsid w:val="7EC76552"/>
    <w:multiLevelType w:val="multilevel"/>
    <w:tmpl w:val="14BCC3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5"/>
  </w:num>
  <w:num w:numId="5">
    <w:abstractNumId w:val="5"/>
  </w:num>
  <w:num w:numId="6">
    <w:abstractNumId w:val="8"/>
  </w:num>
  <w:num w:numId="7">
    <w:abstractNumId w:val="14"/>
  </w:num>
  <w:num w:numId="8">
    <w:abstractNumId w:val="0"/>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7"/>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34"/>
  </w:num>
  <w:num w:numId="19">
    <w:abstractNumId w:val="32"/>
  </w:num>
  <w:num w:numId="20">
    <w:abstractNumId w:val="35"/>
  </w:num>
  <w:num w:numId="21">
    <w:abstractNumId w:val="36"/>
  </w:num>
  <w:num w:numId="22">
    <w:abstractNumId w:val="21"/>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28"/>
  </w:num>
  <w:num w:numId="26">
    <w:abstractNumId w:val="11"/>
  </w:num>
  <w:num w:numId="27">
    <w:abstractNumId w:val="30"/>
  </w:num>
  <w:num w:numId="28">
    <w:abstractNumId w:val="26"/>
  </w:num>
  <w:num w:numId="29">
    <w:abstractNumId w:val="25"/>
  </w:num>
  <w:num w:numId="30">
    <w:abstractNumId w:val="1"/>
  </w:num>
  <w:num w:numId="31">
    <w:abstractNumId w:val="24"/>
  </w:num>
  <w:num w:numId="32">
    <w:abstractNumId w:val="4"/>
  </w:num>
  <w:num w:numId="33">
    <w:abstractNumId w:val="22"/>
  </w:num>
  <w:num w:numId="34">
    <w:abstractNumId w:val="33"/>
  </w:num>
  <w:num w:numId="35">
    <w:abstractNumId w:val="37"/>
  </w:num>
  <w:num w:numId="36">
    <w:abstractNumId w:val="16"/>
  </w:num>
  <w:num w:numId="37">
    <w:abstractNumId w:val="39"/>
  </w:num>
  <w:num w:numId="38">
    <w:abstractNumId w:val="20"/>
  </w:num>
  <w:num w:numId="39">
    <w:abstractNumId w:val="3"/>
  </w:num>
  <w:num w:numId="40">
    <w:abstractNumId w:val="29"/>
  </w:num>
  <w:num w:numId="41">
    <w:abstractNumId w:val="6"/>
  </w:num>
  <w:num w:numId="42">
    <w:abstractNumId w:val="18"/>
  </w:num>
  <w:num w:numId="43">
    <w:abstractNumId w:val="9"/>
  </w:num>
  <w:num w:numId="44">
    <w:abstractNumId w:val="41"/>
  </w:num>
  <w:num w:numId="45">
    <w:abstractNumId w:val="13"/>
  </w:num>
  <w:num w:numId="46">
    <w:abstractNumId w:val="12"/>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29A"/>
    <w:rsid w:val="00000602"/>
    <w:rsid w:val="000009AE"/>
    <w:rsid w:val="00001E1B"/>
    <w:rsid w:val="000024F4"/>
    <w:rsid w:val="0000371D"/>
    <w:rsid w:val="00005A70"/>
    <w:rsid w:val="000068BF"/>
    <w:rsid w:val="00006BAD"/>
    <w:rsid w:val="00006EC3"/>
    <w:rsid w:val="00007B4E"/>
    <w:rsid w:val="00007C1B"/>
    <w:rsid w:val="00010818"/>
    <w:rsid w:val="0001244C"/>
    <w:rsid w:val="00013270"/>
    <w:rsid w:val="00014326"/>
    <w:rsid w:val="000145DC"/>
    <w:rsid w:val="00014F3F"/>
    <w:rsid w:val="0001596B"/>
    <w:rsid w:val="00015DD9"/>
    <w:rsid w:val="000160E0"/>
    <w:rsid w:val="000161C7"/>
    <w:rsid w:val="00016EB3"/>
    <w:rsid w:val="000171A8"/>
    <w:rsid w:val="000176A6"/>
    <w:rsid w:val="000178D0"/>
    <w:rsid w:val="000202E6"/>
    <w:rsid w:val="0002072A"/>
    <w:rsid w:val="00020E45"/>
    <w:rsid w:val="0002145E"/>
    <w:rsid w:val="00021B5D"/>
    <w:rsid w:val="000226A4"/>
    <w:rsid w:val="000228E3"/>
    <w:rsid w:val="00022AC4"/>
    <w:rsid w:val="00022B3B"/>
    <w:rsid w:val="00022CF4"/>
    <w:rsid w:val="000232E3"/>
    <w:rsid w:val="00023700"/>
    <w:rsid w:val="00023E2A"/>
    <w:rsid w:val="0002460E"/>
    <w:rsid w:val="0002473C"/>
    <w:rsid w:val="00024793"/>
    <w:rsid w:val="0002490B"/>
    <w:rsid w:val="000254A2"/>
    <w:rsid w:val="000256E8"/>
    <w:rsid w:val="00025BDE"/>
    <w:rsid w:val="00025DA5"/>
    <w:rsid w:val="00026738"/>
    <w:rsid w:val="0002777D"/>
    <w:rsid w:val="00027BB0"/>
    <w:rsid w:val="00027CA0"/>
    <w:rsid w:val="00027EA3"/>
    <w:rsid w:val="00030240"/>
    <w:rsid w:val="0003083F"/>
    <w:rsid w:val="0003207E"/>
    <w:rsid w:val="00032AF8"/>
    <w:rsid w:val="00032AFC"/>
    <w:rsid w:val="00033EF0"/>
    <w:rsid w:val="00034A21"/>
    <w:rsid w:val="00034ECE"/>
    <w:rsid w:val="0003568B"/>
    <w:rsid w:val="00035DE2"/>
    <w:rsid w:val="000363F2"/>
    <w:rsid w:val="00036419"/>
    <w:rsid w:val="000370F9"/>
    <w:rsid w:val="000379C7"/>
    <w:rsid w:val="00037B8B"/>
    <w:rsid w:val="00037F2F"/>
    <w:rsid w:val="000408AE"/>
    <w:rsid w:val="00041A98"/>
    <w:rsid w:val="00041E5F"/>
    <w:rsid w:val="00041EC0"/>
    <w:rsid w:val="00042B77"/>
    <w:rsid w:val="00042EBD"/>
    <w:rsid w:val="00043344"/>
    <w:rsid w:val="0004353D"/>
    <w:rsid w:val="000435DF"/>
    <w:rsid w:val="00043C7A"/>
    <w:rsid w:val="00044394"/>
    <w:rsid w:val="000444D3"/>
    <w:rsid w:val="0004455E"/>
    <w:rsid w:val="00044B4C"/>
    <w:rsid w:val="000461CB"/>
    <w:rsid w:val="00046596"/>
    <w:rsid w:val="00046CAA"/>
    <w:rsid w:val="00046F91"/>
    <w:rsid w:val="000472FB"/>
    <w:rsid w:val="00050195"/>
    <w:rsid w:val="000516A3"/>
    <w:rsid w:val="00051756"/>
    <w:rsid w:val="00051C14"/>
    <w:rsid w:val="00052B05"/>
    <w:rsid w:val="000533D7"/>
    <w:rsid w:val="00053A35"/>
    <w:rsid w:val="00055822"/>
    <w:rsid w:val="000561A2"/>
    <w:rsid w:val="000564BF"/>
    <w:rsid w:val="00056734"/>
    <w:rsid w:val="00056DA1"/>
    <w:rsid w:val="00057948"/>
    <w:rsid w:val="00057D60"/>
    <w:rsid w:val="0006127D"/>
    <w:rsid w:val="00061932"/>
    <w:rsid w:val="00061BB8"/>
    <w:rsid w:val="00061CF7"/>
    <w:rsid w:val="000621AD"/>
    <w:rsid w:val="00062792"/>
    <w:rsid w:val="00063C7A"/>
    <w:rsid w:val="0006492A"/>
    <w:rsid w:val="00066401"/>
    <w:rsid w:val="00067655"/>
    <w:rsid w:val="000679C8"/>
    <w:rsid w:val="00070A66"/>
    <w:rsid w:val="00070B55"/>
    <w:rsid w:val="00071066"/>
    <w:rsid w:val="00073018"/>
    <w:rsid w:val="000731DB"/>
    <w:rsid w:val="00073934"/>
    <w:rsid w:val="0007442F"/>
    <w:rsid w:val="00074558"/>
    <w:rsid w:val="000745BD"/>
    <w:rsid w:val="00074C1E"/>
    <w:rsid w:val="0007555F"/>
    <w:rsid w:val="00076094"/>
    <w:rsid w:val="000761F7"/>
    <w:rsid w:val="000765CD"/>
    <w:rsid w:val="00076EFB"/>
    <w:rsid w:val="00077AF0"/>
    <w:rsid w:val="00077DFB"/>
    <w:rsid w:val="00080F41"/>
    <w:rsid w:val="000818CF"/>
    <w:rsid w:val="00082F9A"/>
    <w:rsid w:val="00085976"/>
    <w:rsid w:val="000865F5"/>
    <w:rsid w:val="000866B7"/>
    <w:rsid w:val="00086C73"/>
    <w:rsid w:val="00087BDD"/>
    <w:rsid w:val="00090ABA"/>
    <w:rsid w:val="00091BBD"/>
    <w:rsid w:val="00092CAA"/>
    <w:rsid w:val="00094908"/>
    <w:rsid w:val="000952DF"/>
    <w:rsid w:val="00096145"/>
    <w:rsid w:val="000966D1"/>
    <w:rsid w:val="00096EC3"/>
    <w:rsid w:val="000972FA"/>
    <w:rsid w:val="0009745B"/>
    <w:rsid w:val="000A09E4"/>
    <w:rsid w:val="000A1331"/>
    <w:rsid w:val="000A13F9"/>
    <w:rsid w:val="000A1EBC"/>
    <w:rsid w:val="000A2A62"/>
    <w:rsid w:val="000A2EC9"/>
    <w:rsid w:val="000A3105"/>
    <w:rsid w:val="000A3432"/>
    <w:rsid w:val="000A355E"/>
    <w:rsid w:val="000A3B4A"/>
    <w:rsid w:val="000A661E"/>
    <w:rsid w:val="000A68CC"/>
    <w:rsid w:val="000A789B"/>
    <w:rsid w:val="000B02D6"/>
    <w:rsid w:val="000B14EF"/>
    <w:rsid w:val="000B1BEF"/>
    <w:rsid w:val="000B1DC3"/>
    <w:rsid w:val="000B2481"/>
    <w:rsid w:val="000B2FFE"/>
    <w:rsid w:val="000B3552"/>
    <w:rsid w:val="000B368A"/>
    <w:rsid w:val="000B4433"/>
    <w:rsid w:val="000B44AD"/>
    <w:rsid w:val="000B44B9"/>
    <w:rsid w:val="000B48D2"/>
    <w:rsid w:val="000B4FF7"/>
    <w:rsid w:val="000B50CD"/>
    <w:rsid w:val="000B5A1D"/>
    <w:rsid w:val="000B5DBB"/>
    <w:rsid w:val="000B6400"/>
    <w:rsid w:val="000B6435"/>
    <w:rsid w:val="000B7C6A"/>
    <w:rsid w:val="000B7D2B"/>
    <w:rsid w:val="000C2CE1"/>
    <w:rsid w:val="000C3125"/>
    <w:rsid w:val="000C354A"/>
    <w:rsid w:val="000C36FA"/>
    <w:rsid w:val="000C3757"/>
    <w:rsid w:val="000C3D6D"/>
    <w:rsid w:val="000C410F"/>
    <w:rsid w:val="000C57B8"/>
    <w:rsid w:val="000D10DE"/>
    <w:rsid w:val="000D1CE7"/>
    <w:rsid w:val="000D3091"/>
    <w:rsid w:val="000D3D60"/>
    <w:rsid w:val="000D4897"/>
    <w:rsid w:val="000D6B88"/>
    <w:rsid w:val="000D74E7"/>
    <w:rsid w:val="000D793F"/>
    <w:rsid w:val="000E05CE"/>
    <w:rsid w:val="000E19CC"/>
    <w:rsid w:val="000E1BCC"/>
    <w:rsid w:val="000E1C07"/>
    <w:rsid w:val="000E1CAA"/>
    <w:rsid w:val="000E1CF1"/>
    <w:rsid w:val="000E1E47"/>
    <w:rsid w:val="000E2C60"/>
    <w:rsid w:val="000E38EC"/>
    <w:rsid w:val="000E417B"/>
    <w:rsid w:val="000E4255"/>
    <w:rsid w:val="000E4398"/>
    <w:rsid w:val="000E49D6"/>
    <w:rsid w:val="000E6127"/>
    <w:rsid w:val="000E6534"/>
    <w:rsid w:val="000E7334"/>
    <w:rsid w:val="000F017F"/>
    <w:rsid w:val="000F07ED"/>
    <w:rsid w:val="000F220A"/>
    <w:rsid w:val="000F3C81"/>
    <w:rsid w:val="000F42EB"/>
    <w:rsid w:val="000F4E71"/>
    <w:rsid w:val="000F5313"/>
    <w:rsid w:val="000F5808"/>
    <w:rsid w:val="000F6A22"/>
    <w:rsid w:val="000F770D"/>
    <w:rsid w:val="000F7B67"/>
    <w:rsid w:val="001003B6"/>
    <w:rsid w:val="00101A07"/>
    <w:rsid w:val="00101CC5"/>
    <w:rsid w:val="0010298F"/>
    <w:rsid w:val="00102B0D"/>
    <w:rsid w:val="00103805"/>
    <w:rsid w:val="00105ED6"/>
    <w:rsid w:val="001065A8"/>
    <w:rsid w:val="00107DCF"/>
    <w:rsid w:val="001100F4"/>
    <w:rsid w:val="00110429"/>
    <w:rsid w:val="00110E86"/>
    <w:rsid w:val="001115DA"/>
    <w:rsid w:val="001117F2"/>
    <w:rsid w:val="00112EA0"/>
    <w:rsid w:val="001133AD"/>
    <w:rsid w:val="0011397B"/>
    <w:rsid w:val="00113B32"/>
    <w:rsid w:val="001152C1"/>
    <w:rsid w:val="001211A1"/>
    <w:rsid w:val="001215B5"/>
    <w:rsid w:val="00121887"/>
    <w:rsid w:val="00122B9D"/>
    <w:rsid w:val="00123966"/>
    <w:rsid w:val="00124285"/>
    <w:rsid w:val="0012446E"/>
    <w:rsid w:val="0012496A"/>
    <w:rsid w:val="0012642E"/>
    <w:rsid w:val="00126D83"/>
    <w:rsid w:val="00127866"/>
    <w:rsid w:val="00127FC0"/>
    <w:rsid w:val="0013031C"/>
    <w:rsid w:val="00131F0B"/>
    <w:rsid w:val="00132294"/>
    <w:rsid w:val="0013286F"/>
    <w:rsid w:val="00132E8A"/>
    <w:rsid w:val="001332B9"/>
    <w:rsid w:val="001339E9"/>
    <w:rsid w:val="00133E76"/>
    <w:rsid w:val="00133FA0"/>
    <w:rsid w:val="001340A6"/>
    <w:rsid w:val="0013414E"/>
    <w:rsid w:val="001377A9"/>
    <w:rsid w:val="00140D67"/>
    <w:rsid w:val="00141067"/>
    <w:rsid w:val="00141677"/>
    <w:rsid w:val="00142C6D"/>
    <w:rsid w:val="00142E03"/>
    <w:rsid w:val="0014423A"/>
    <w:rsid w:val="0014544A"/>
    <w:rsid w:val="00145D40"/>
    <w:rsid w:val="00146B57"/>
    <w:rsid w:val="00147256"/>
    <w:rsid w:val="00147FB5"/>
    <w:rsid w:val="001502A9"/>
    <w:rsid w:val="00150A15"/>
    <w:rsid w:val="001537DA"/>
    <w:rsid w:val="00153BAE"/>
    <w:rsid w:val="00155E2E"/>
    <w:rsid w:val="001569DE"/>
    <w:rsid w:val="00156C18"/>
    <w:rsid w:val="0015717A"/>
    <w:rsid w:val="001572E6"/>
    <w:rsid w:val="00161098"/>
    <w:rsid w:val="00161783"/>
    <w:rsid w:val="00162877"/>
    <w:rsid w:val="001637DD"/>
    <w:rsid w:val="00163B2D"/>
    <w:rsid w:val="00163E87"/>
    <w:rsid w:val="0016412C"/>
    <w:rsid w:val="001645CC"/>
    <w:rsid w:val="001646A6"/>
    <w:rsid w:val="001649D4"/>
    <w:rsid w:val="00164C2E"/>
    <w:rsid w:val="0016655E"/>
    <w:rsid w:val="001666B3"/>
    <w:rsid w:val="00167F8A"/>
    <w:rsid w:val="00170140"/>
    <w:rsid w:val="00170357"/>
    <w:rsid w:val="00170C23"/>
    <w:rsid w:val="0017149C"/>
    <w:rsid w:val="001718B0"/>
    <w:rsid w:val="00171D5A"/>
    <w:rsid w:val="001729F1"/>
    <w:rsid w:val="00172B52"/>
    <w:rsid w:val="001737DE"/>
    <w:rsid w:val="00174775"/>
    <w:rsid w:val="00174AD9"/>
    <w:rsid w:val="001763DF"/>
    <w:rsid w:val="001777A0"/>
    <w:rsid w:val="00177FA5"/>
    <w:rsid w:val="00180064"/>
    <w:rsid w:val="00180515"/>
    <w:rsid w:val="00180A12"/>
    <w:rsid w:val="00180EDF"/>
    <w:rsid w:val="0018104E"/>
    <w:rsid w:val="001816F6"/>
    <w:rsid w:val="00181D06"/>
    <w:rsid w:val="00181F33"/>
    <w:rsid w:val="00182A09"/>
    <w:rsid w:val="001831E5"/>
    <w:rsid w:val="00183976"/>
    <w:rsid w:val="00183F15"/>
    <w:rsid w:val="0018584E"/>
    <w:rsid w:val="001858F0"/>
    <w:rsid w:val="001866C1"/>
    <w:rsid w:val="001867F3"/>
    <w:rsid w:val="00186F03"/>
    <w:rsid w:val="001870A3"/>
    <w:rsid w:val="001871BB"/>
    <w:rsid w:val="00187437"/>
    <w:rsid w:val="00187451"/>
    <w:rsid w:val="00187B88"/>
    <w:rsid w:val="001905CF"/>
    <w:rsid w:val="00190FD5"/>
    <w:rsid w:val="00191153"/>
    <w:rsid w:val="001915C5"/>
    <w:rsid w:val="0019166E"/>
    <w:rsid w:val="00191BA9"/>
    <w:rsid w:val="0019260D"/>
    <w:rsid w:val="00192778"/>
    <w:rsid w:val="001928DD"/>
    <w:rsid w:val="00193171"/>
    <w:rsid w:val="001935C1"/>
    <w:rsid w:val="00194B7C"/>
    <w:rsid w:val="00194F37"/>
    <w:rsid w:val="001953F5"/>
    <w:rsid w:val="00196C6C"/>
    <w:rsid w:val="00196D10"/>
    <w:rsid w:val="00196F2D"/>
    <w:rsid w:val="001976D7"/>
    <w:rsid w:val="0019777A"/>
    <w:rsid w:val="001978CE"/>
    <w:rsid w:val="001978DB"/>
    <w:rsid w:val="001A0245"/>
    <w:rsid w:val="001A0882"/>
    <w:rsid w:val="001A0FEA"/>
    <w:rsid w:val="001A1031"/>
    <w:rsid w:val="001A1181"/>
    <w:rsid w:val="001A129F"/>
    <w:rsid w:val="001A1DCC"/>
    <w:rsid w:val="001A257B"/>
    <w:rsid w:val="001A29C6"/>
    <w:rsid w:val="001A359D"/>
    <w:rsid w:val="001A38C7"/>
    <w:rsid w:val="001A4FA6"/>
    <w:rsid w:val="001A5714"/>
    <w:rsid w:val="001A5EA6"/>
    <w:rsid w:val="001A6B0E"/>
    <w:rsid w:val="001A79DA"/>
    <w:rsid w:val="001A7F1A"/>
    <w:rsid w:val="001A7FAF"/>
    <w:rsid w:val="001B1494"/>
    <w:rsid w:val="001B1E89"/>
    <w:rsid w:val="001B2010"/>
    <w:rsid w:val="001B2032"/>
    <w:rsid w:val="001B2204"/>
    <w:rsid w:val="001B2E87"/>
    <w:rsid w:val="001B3849"/>
    <w:rsid w:val="001B3DE2"/>
    <w:rsid w:val="001B5A24"/>
    <w:rsid w:val="001B6ACF"/>
    <w:rsid w:val="001B7169"/>
    <w:rsid w:val="001B7455"/>
    <w:rsid w:val="001B7AF0"/>
    <w:rsid w:val="001C0110"/>
    <w:rsid w:val="001C0EE9"/>
    <w:rsid w:val="001C1775"/>
    <w:rsid w:val="001C1855"/>
    <w:rsid w:val="001C193C"/>
    <w:rsid w:val="001C1D49"/>
    <w:rsid w:val="001C2735"/>
    <w:rsid w:val="001C3A0B"/>
    <w:rsid w:val="001C3D40"/>
    <w:rsid w:val="001C3D45"/>
    <w:rsid w:val="001C4B1E"/>
    <w:rsid w:val="001C4EF8"/>
    <w:rsid w:val="001C53C3"/>
    <w:rsid w:val="001C6117"/>
    <w:rsid w:val="001D04FA"/>
    <w:rsid w:val="001D0614"/>
    <w:rsid w:val="001D1089"/>
    <w:rsid w:val="001D28CF"/>
    <w:rsid w:val="001D316C"/>
    <w:rsid w:val="001D3184"/>
    <w:rsid w:val="001D3E32"/>
    <w:rsid w:val="001D40B6"/>
    <w:rsid w:val="001D42B3"/>
    <w:rsid w:val="001D798D"/>
    <w:rsid w:val="001E016A"/>
    <w:rsid w:val="001E0A26"/>
    <w:rsid w:val="001E1769"/>
    <w:rsid w:val="001E218C"/>
    <w:rsid w:val="001E3063"/>
    <w:rsid w:val="001E39E7"/>
    <w:rsid w:val="001E3B94"/>
    <w:rsid w:val="001E45D1"/>
    <w:rsid w:val="001E6566"/>
    <w:rsid w:val="001E6968"/>
    <w:rsid w:val="001E6C0E"/>
    <w:rsid w:val="001E6F29"/>
    <w:rsid w:val="001E7A54"/>
    <w:rsid w:val="001F10D5"/>
    <w:rsid w:val="001F111B"/>
    <w:rsid w:val="001F1D92"/>
    <w:rsid w:val="001F4343"/>
    <w:rsid w:val="001F48E7"/>
    <w:rsid w:val="001F4A11"/>
    <w:rsid w:val="001F5F71"/>
    <w:rsid w:val="001F5FBC"/>
    <w:rsid w:val="001F6095"/>
    <w:rsid w:val="001F6576"/>
    <w:rsid w:val="001F682F"/>
    <w:rsid w:val="001F7110"/>
    <w:rsid w:val="001F75B8"/>
    <w:rsid w:val="001F7FDC"/>
    <w:rsid w:val="002005F2"/>
    <w:rsid w:val="002006AA"/>
    <w:rsid w:val="00202132"/>
    <w:rsid w:val="00202303"/>
    <w:rsid w:val="00202A89"/>
    <w:rsid w:val="00203233"/>
    <w:rsid w:val="002039D8"/>
    <w:rsid w:val="00203DA1"/>
    <w:rsid w:val="00203EAC"/>
    <w:rsid w:val="00204237"/>
    <w:rsid w:val="00204569"/>
    <w:rsid w:val="0020625F"/>
    <w:rsid w:val="002065BA"/>
    <w:rsid w:val="002066EE"/>
    <w:rsid w:val="00206AD3"/>
    <w:rsid w:val="002074CA"/>
    <w:rsid w:val="002077EC"/>
    <w:rsid w:val="00210031"/>
    <w:rsid w:val="00210A28"/>
    <w:rsid w:val="00211223"/>
    <w:rsid w:val="002126C3"/>
    <w:rsid w:val="00212C2F"/>
    <w:rsid w:val="002139C9"/>
    <w:rsid w:val="00213E2F"/>
    <w:rsid w:val="0021401C"/>
    <w:rsid w:val="00214447"/>
    <w:rsid w:val="002144DB"/>
    <w:rsid w:val="00215436"/>
    <w:rsid w:val="00215483"/>
    <w:rsid w:val="00215718"/>
    <w:rsid w:val="00215C79"/>
    <w:rsid w:val="00216CE2"/>
    <w:rsid w:val="002170E6"/>
    <w:rsid w:val="002175D3"/>
    <w:rsid w:val="002177A0"/>
    <w:rsid w:val="00217FF7"/>
    <w:rsid w:val="00220259"/>
    <w:rsid w:val="002206B0"/>
    <w:rsid w:val="0022130C"/>
    <w:rsid w:val="002217BC"/>
    <w:rsid w:val="00221D6F"/>
    <w:rsid w:val="00223EDB"/>
    <w:rsid w:val="00224652"/>
    <w:rsid w:val="002248D4"/>
    <w:rsid w:val="00226698"/>
    <w:rsid w:val="00226CA2"/>
    <w:rsid w:val="002309BE"/>
    <w:rsid w:val="0023119E"/>
    <w:rsid w:val="00231521"/>
    <w:rsid w:val="00232A69"/>
    <w:rsid w:val="00234460"/>
    <w:rsid w:val="00234A8B"/>
    <w:rsid w:val="00235405"/>
    <w:rsid w:val="00235461"/>
    <w:rsid w:val="002358CA"/>
    <w:rsid w:val="00235B78"/>
    <w:rsid w:val="00235F38"/>
    <w:rsid w:val="002365CA"/>
    <w:rsid w:val="0023660A"/>
    <w:rsid w:val="0023711C"/>
    <w:rsid w:val="00237241"/>
    <w:rsid w:val="00237748"/>
    <w:rsid w:val="0024013C"/>
    <w:rsid w:val="0024127F"/>
    <w:rsid w:val="00242B58"/>
    <w:rsid w:val="00242E9E"/>
    <w:rsid w:val="002439EE"/>
    <w:rsid w:val="00243C36"/>
    <w:rsid w:val="0024428F"/>
    <w:rsid w:val="00244D2C"/>
    <w:rsid w:val="00244F44"/>
    <w:rsid w:val="00246617"/>
    <w:rsid w:val="0024725C"/>
    <w:rsid w:val="00247C1E"/>
    <w:rsid w:val="002501F6"/>
    <w:rsid w:val="002510A6"/>
    <w:rsid w:val="00252D9E"/>
    <w:rsid w:val="002535AE"/>
    <w:rsid w:val="002539DD"/>
    <w:rsid w:val="002546BF"/>
    <w:rsid w:val="002547A0"/>
    <w:rsid w:val="00255008"/>
    <w:rsid w:val="00256CAA"/>
    <w:rsid w:val="0025727B"/>
    <w:rsid w:val="00257381"/>
    <w:rsid w:val="00257755"/>
    <w:rsid w:val="00257801"/>
    <w:rsid w:val="00257903"/>
    <w:rsid w:val="00257F36"/>
    <w:rsid w:val="0026016F"/>
    <w:rsid w:val="0026026C"/>
    <w:rsid w:val="0026037E"/>
    <w:rsid w:val="00260D9A"/>
    <w:rsid w:val="00260F55"/>
    <w:rsid w:val="0026196A"/>
    <w:rsid w:val="00262113"/>
    <w:rsid w:val="00262598"/>
    <w:rsid w:val="00262E53"/>
    <w:rsid w:val="002631EA"/>
    <w:rsid w:val="00263621"/>
    <w:rsid w:val="00263EE5"/>
    <w:rsid w:val="00263F46"/>
    <w:rsid w:val="002648B7"/>
    <w:rsid w:val="00265A86"/>
    <w:rsid w:val="00267AD8"/>
    <w:rsid w:val="00271DE0"/>
    <w:rsid w:val="00272134"/>
    <w:rsid w:val="002722DE"/>
    <w:rsid w:val="0027244B"/>
    <w:rsid w:val="002728CC"/>
    <w:rsid w:val="00272D64"/>
    <w:rsid w:val="00272E14"/>
    <w:rsid w:val="00273713"/>
    <w:rsid w:val="00273747"/>
    <w:rsid w:val="0027411B"/>
    <w:rsid w:val="00275146"/>
    <w:rsid w:val="00275650"/>
    <w:rsid w:val="00275B23"/>
    <w:rsid w:val="00275C1E"/>
    <w:rsid w:val="00275DF6"/>
    <w:rsid w:val="0027644D"/>
    <w:rsid w:val="00277665"/>
    <w:rsid w:val="00277B6E"/>
    <w:rsid w:val="00280CDE"/>
    <w:rsid w:val="00281CF8"/>
    <w:rsid w:val="002825C2"/>
    <w:rsid w:val="002827B9"/>
    <w:rsid w:val="00282891"/>
    <w:rsid w:val="002828A3"/>
    <w:rsid w:val="00282A1B"/>
    <w:rsid w:val="0028331E"/>
    <w:rsid w:val="00283436"/>
    <w:rsid w:val="00285242"/>
    <w:rsid w:val="002854C1"/>
    <w:rsid w:val="002856A1"/>
    <w:rsid w:val="002863F3"/>
    <w:rsid w:val="002872A1"/>
    <w:rsid w:val="002877AE"/>
    <w:rsid w:val="00287AAD"/>
    <w:rsid w:val="00287AFA"/>
    <w:rsid w:val="002911C4"/>
    <w:rsid w:val="0029132D"/>
    <w:rsid w:val="0029162A"/>
    <w:rsid w:val="002929EC"/>
    <w:rsid w:val="00292B0E"/>
    <w:rsid w:val="00292CF7"/>
    <w:rsid w:val="00293396"/>
    <w:rsid w:val="00293FF4"/>
    <w:rsid w:val="00294110"/>
    <w:rsid w:val="0029416E"/>
    <w:rsid w:val="00294FE5"/>
    <w:rsid w:val="00295DFA"/>
    <w:rsid w:val="0029649D"/>
    <w:rsid w:val="0029694A"/>
    <w:rsid w:val="00296955"/>
    <w:rsid w:val="00297ADB"/>
    <w:rsid w:val="002A03D4"/>
    <w:rsid w:val="002A09BD"/>
    <w:rsid w:val="002A0DAC"/>
    <w:rsid w:val="002A0F15"/>
    <w:rsid w:val="002A10FE"/>
    <w:rsid w:val="002A11F3"/>
    <w:rsid w:val="002A13EA"/>
    <w:rsid w:val="002A15B7"/>
    <w:rsid w:val="002A3487"/>
    <w:rsid w:val="002A3F44"/>
    <w:rsid w:val="002A442C"/>
    <w:rsid w:val="002A44AF"/>
    <w:rsid w:val="002A46D2"/>
    <w:rsid w:val="002A4C8E"/>
    <w:rsid w:val="002A5208"/>
    <w:rsid w:val="002A6496"/>
    <w:rsid w:val="002A68D1"/>
    <w:rsid w:val="002A776D"/>
    <w:rsid w:val="002A78A1"/>
    <w:rsid w:val="002A7C5A"/>
    <w:rsid w:val="002A7CEC"/>
    <w:rsid w:val="002B02FF"/>
    <w:rsid w:val="002B0399"/>
    <w:rsid w:val="002B03C6"/>
    <w:rsid w:val="002B03F1"/>
    <w:rsid w:val="002B170B"/>
    <w:rsid w:val="002B172D"/>
    <w:rsid w:val="002B2694"/>
    <w:rsid w:val="002B401E"/>
    <w:rsid w:val="002B4CE8"/>
    <w:rsid w:val="002B4D87"/>
    <w:rsid w:val="002B52CA"/>
    <w:rsid w:val="002B56B6"/>
    <w:rsid w:val="002B6BCB"/>
    <w:rsid w:val="002B739E"/>
    <w:rsid w:val="002B7E62"/>
    <w:rsid w:val="002C03ED"/>
    <w:rsid w:val="002C0AF5"/>
    <w:rsid w:val="002C1987"/>
    <w:rsid w:val="002C21C1"/>
    <w:rsid w:val="002C2BD4"/>
    <w:rsid w:val="002C2E15"/>
    <w:rsid w:val="002C32C3"/>
    <w:rsid w:val="002C3F90"/>
    <w:rsid w:val="002C4308"/>
    <w:rsid w:val="002C4C85"/>
    <w:rsid w:val="002C4C87"/>
    <w:rsid w:val="002C4DB5"/>
    <w:rsid w:val="002C5050"/>
    <w:rsid w:val="002C55D6"/>
    <w:rsid w:val="002C58A4"/>
    <w:rsid w:val="002C62EB"/>
    <w:rsid w:val="002C691E"/>
    <w:rsid w:val="002C721D"/>
    <w:rsid w:val="002C7C72"/>
    <w:rsid w:val="002C7ECB"/>
    <w:rsid w:val="002D042E"/>
    <w:rsid w:val="002D0D11"/>
    <w:rsid w:val="002D169E"/>
    <w:rsid w:val="002D1DA7"/>
    <w:rsid w:val="002D203D"/>
    <w:rsid w:val="002D24EB"/>
    <w:rsid w:val="002D27EC"/>
    <w:rsid w:val="002D301C"/>
    <w:rsid w:val="002D4AFD"/>
    <w:rsid w:val="002D6501"/>
    <w:rsid w:val="002D6998"/>
    <w:rsid w:val="002D6B8A"/>
    <w:rsid w:val="002D6DE2"/>
    <w:rsid w:val="002D735C"/>
    <w:rsid w:val="002D7972"/>
    <w:rsid w:val="002D797C"/>
    <w:rsid w:val="002D7B22"/>
    <w:rsid w:val="002E09D0"/>
    <w:rsid w:val="002E0CC3"/>
    <w:rsid w:val="002E0DE7"/>
    <w:rsid w:val="002E1378"/>
    <w:rsid w:val="002E184D"/>
    <w:rsid w:val="002E1D68"/>
    <w:rsid w:val="002E24D2"/>
    <w:rsid w:val="002E2888"/>
    <w:rsid w:val="002E289D"/>
    <w:rsid w:val="002E2E59"/>
    <w:rsid w:val="002E307E"/>
    <w:rsid w:val="002E5D15"/>
    <w:rsid w:val="002E6099"/>
    <w:rsid w:val="002E64DA"/>
    <w:rsid w:val="002E6737"/>
    <w:rsid w:val="002E7652"/>
    <w:rsid w:val="002E7F56"/>
    <w:rsid w:val="002F1061"/>
    <w:rsid w:val="002F1E26"/>
    <w:rsid w:val="002F1F5F"/>
    <w:rsid w:val="002F2739"/>
    <w:rsid w:val="002F27D3"/>
    <w:rsid w:val="002F2A9C"/>
    <w:rsid w:val="002F2C5C"/>
    <w:rsid w:val="002F2F04"/>
    <w:rsid w:val="002F37CF"/>
    <w:rsid w:val="002F3BD3"/>
    <w:rsid w:val="002F41F7"/>
    <w:rsid w:val="002F5A50"/>
    <w:rsid w:val="002F74A3"/>
    <w:rsid w:val="002F774B"/>
    <w:rsid w:val="002F7DC9"/>
    <w:rsid w:val="00300169"/>
    <w:rsid w:val="003003C1"/>
    <w:rsid w:val="0030244A"/>
    <w:rsid w:val="003044B5"/>
    <w:rsid w:val="0030468C"/>
    <w:rsid w:val="003047CC"/>
    <w:rsid w:val="0030584F"/>
    <w:rsid w:val="00306422"/>
    <w:rsid w:val="00306856"/>
    <w:rsid w:val="003077D6"/>
    <w:rsid w:val="00310945"/>
    <w:rsid w:val="00312190"/>
    <w:rsid w:val="003126D3"/>
    <w:rsid w:val="003132CF"/>
    <w:rsid w:val="003136D9"/>
    <w:rsid w:val="00313EF8"/>
    <w:rsid w:val="003143F9"/>
    <w:rsid w:val="00316242"/>
    <w:rsid w:val="003163B4"/>
    <w:rsid w:val="003178EB"/>
    <w:rsid w:val="0031796B"/>
    <w:rsid w:val="00317D33"/>
    <w:rsid w:val="003200B0"/>
    <w:rsid w:val="00320145"/>
    <w:rsid w:val="00321A19"/>
    <w:rsid w:val="00321B85"/>
    <w:rsid w:val="00321E34"/>
    <w:rsid w:val="00321FF4"/>
    <w:rsid w:val="003227E8"/>
    <w:rsid w:val="00322A3D"/>
    <w:rsid w:val="00323305"/>
    <w:rsid w:val="0032382C"/>
    <w:rsid w:val="00324B32"/>
    <w:rsid w:val="00325858"/>
    <w:rsid w:val="00326340"/>
    <w:rsid w:val="00326AE7"/>
    <w:rsid w:val="003277F4"/>
    <w:rsid w:val="0033027E"/>
    <w:rsid w:val="00330995"/>
    <w:rsid w:val="00330BED"/>
    <w:rsid w:val="00331577"/>
    <w:rsid w:val="003318F7"/>
    <w:rsid w:val="00332563"/>
    <w:rsid w:val="00332942"/>
    <w:rsid w:val="00332D7D"/>
    <w:rsid w:val="00333E64"/>
    <w:rsid w:val="003340B0"/>
    <w:rsid w:val="00334292"/>
    <w:rsid w:val="00334341"/>
    <w:rsid w:val="003351DD"/>
    <w:rsid w:val="0033551B"/>
    <w:rsid w:val="0033560E"/>
    <w:rsid w:val="0033654D"/>
    <w:rsid w:val="00336E08"/>
    <w:rsid w:val="00336ED5"/>
    <w:rsid w:val="00337291"/>
    <w:rsid w:val="003375FF"/>
    <w:rsid w:val="003401D5"/>
    <w:rsid w:val="003404D4"/>
    <w:rsid w:val="003409F4"/>
    <w:rsid w:val="00340C22"/>
    <w:rsid w:val="003412A0"/>
    <w:rsid w:val="0034173F"/>
    <w:rsid w:val="00341C9B"/>
    <w:rsid w:val="00342715"/>
    <w:rsid w:val="00342E95"/>
    <w:rsid w:val="00342FF7"/>
    <w:rsid w:val="003430D4"/>
    <w:rsid w:val="00343F44"/>
    <w:rsid w:val="003447CE"/>
    <w:rsid w:val="003465A5"/>
    <w:rsid w:val="00346796"/>
    <w:rsid w:val="00347722"/>
    <w:rsid w:val="003477A5"/>
    <w:rsid w:val="00347C36"/>
    <w:rsid w:val="00347F64"/>
    <w:rsid w:val="003501DE"/>
    <w:rsid w:val="003502B3"/>
    <w:rsid w:val="00351089"/>
    <w:rsid w:val="0035171A"/>
    <w:rsid w:val="00351EB0"/>
    <w:rsid w:val="00351F80"/>
    <w:rsid w:val="003535DC"/>
    <w:rsid w:val="00354321"/>
    <w:rsid w:val="00355B2D"/>
    <w:rsid w:val="003562D1"/>
    <w:rsid w:val="00356D83"/>
    <w:rsid w:val="00357B4B"/>
    <w:rsid w:val="0036145F"/>
    <w:rsid w:val="00362390"/>
    <w:rsid w:val="00362C8F"/>
    <w:rsid w:val="00362EC8"/>
    <w:rsid w:val="00362F5B"/>
    <w:rsid w:val="0036563F"/>
    <w:rsid w:val="00365B82"/>
    <w:rsid w:val="00365D84"/>
    <w:rsid w:val="00367978"/>
    <w:rsid w:val="00367A10"/>
    <w:rsid w:val="00370524"/>
    <w:rsid w:val="00370C4B"/>
    <w:rsid w:val="00371468"/>
    <w:rsid w:val="00371C2A"/>
    <w:rsid w:val="003721FF"/>
    <w:rsid w:val="00373697"/>
    <w:rsid w:val="0037387E"/>
    <w:rsid w:val="00373B15"/>
    <w:rsid w:val="00374071"/>
    <w:rsid w:val="0037426D"/>
    <w:rsid w:val="003758F4"/>
    <w:rsid w:val="0037761C"/>
    <w:rsid w:val="00377EEC"/>
    <w:rsid w:val="00377F35"/>
    <w:rsid w:val="00380D5D"/>
    <w:rsid w:val="00381069"/>
    <w:rsid w:val="00381621"/>
    <w:rsid w:val="00381697"/>
    <w:rsid w:val="00381F49"/>
    <w:rsid w:val="003828EB"/>
    <w:rsid w:val="00382945"/>
    <w:rsid w:val="00383C14"/>
    <w:rsid w:val="0038412A"/>
    <w:rsid w:val="00385120"/>
    <w:rsid w:val="00385E7F"/>
    <w:rsid w:val="003865B6"/>
    <w:rsid w:val="0038702B"/>
    <w:rsid w:val="00390973"/>
    <w:rsid w:val="003911CC"/>
    <w:rsid w:val="003918FB"/>
    <w:rsid w:val="00392F92"/>
    <w:rsid w:val="00392FA1"/>
    <w:rsid w:val="00393261"/>
    <w:rsid w:val="003934C8"/>
    <w:rsid w:val="00393877"/>
    <w:rsid w:val="00393E29"/>
    <w:rsid w:val="00396682"/>
    <w:rsid w:val="0039686E"/>
    <w:rsid w:val="00396B52"/>
    <w:rsid w:val="0039711A"/>
    <w:rsid w:val="00397C15"/>
    <w:rsid w:val="00397E3B"/>
    <w:rsid w:val="003A0374"/>
    <w:rsid w:val="003A05F5"/>
    <w:rsid w:val="003A0BCD"/>
    <w:rsid w:val="003A0E42"/>
    <w:rsid w:val="003A1A13"/>
    <w:rsid w:val="003A1A98"/>
    <w:rsid w:val="003A2FB6"/>
    <w:rsid w:val="003A44A9"/>
    <w:rsid w:val="003A479C"/>
    <w:rsid w:val="003A4D99"/>
    <w:rsid w:val="003A4E8D"/>
    <w:rsid w:val="003A7510"/>
    <w:rsid w:val="003B02F5"/>
    <w:rsid w:val="003B09FE"/>
    <w:rsid w:val="003B0EE9"/>
    <w:rsid w:val="003B1FF8"/>
    <w:rsid w:val="003B21D7"/>
    <w:rsid w:val="003B23A4"/>
    <w:rsid w:val="003B2A80"/>
    <w:rsid w:val="003B2E02"/>
    <w:rsid w:val="003B3141"/>
    <w:rsid w:val="003B38C8"/>
    <w:rsid w:val="003B3C8E"/>
    <w:rsid w:val="003B4052"/>
    <w:rsid w:val="003B4274"/>
    <w:rsid w:val="003B5461"/>
    <w:rsid w:val="003B587C"/>
    <w:rsid w:val="003B5B51"/>
    <w:rsid w:val="003B6F9C"/>
    <w:rsid w:val="003B7003"/>
    <w:rsid w:val="003B7DFC"/>
    <w:rsid w:val="003C01F9"/>
    <w:rsid w:val="003C1594"/>
    <w:rsid w:val="003C1C35"/>
    <w:rsid w:val="003C1C7C"/>
    <w:rsid w:val="003C1F63"/>
    <w:rsid w:val="003C22C6"/>
    <w:rsid w:val="003C2C37"/>
    <w:rsid w:val="003C3374"/>
    <w:rsid w:val="003C33D5"/>
    <w:rsid w:val="003C3F1C"/>
    <w:rsid w:val="003C45AD"/>
    <w:rsid w:val="003C4FD5"/>
    <w:rsid w:val="003C638D"/>
    <w:rsid w:val="003C7BA4"/>
    <w:rsid w:val="003C7D08"/>
    <w:rsid w:val="003C7D20"/>
    <w:rsid w:val="003D191B"/>
    <w:rsid w:val="003D2207"/>
    <w:rsid w:val="003D2749"/>
    <w:rsid w:val="003D2B78"/>
    <w:rsid w:val="003D2FA9"/>
    <w:rsid w:val="003D3236"/>
    <w:rsid w:val="003D3242"/>
    <w:rsid w:val="003D32C0"/>
    <w:rsid w:val="003D3DA2"/>
    <w:rsid w:val="003D42AF"/>
    <w:rsid w:val="003D4906"/>
    <w:rsid w:val="003D573B"/>
    <w:rsid w:val="003D5BB0"/>
    <w:rsid w:val="003D5C2B"/>
    <w:rsid w:val="003D653F"/>
    <w:rsid w:val="003D6F89"/>
    <w:rsid w:val="003D757A"/>
    <w:rsid w:val="003E0024"/>
    <w:rsid w:val="003E0425"/>
    <w:rsid w:val="003E04F9"/>
    <w:rsid w:val="003E0646"/>
    <w:rsid w:val="003E0961"/>
    <w:rsid w:val="003E0F6B"/>
    <w:rsid w:val="003E12FF"/>
    <w:rsid w:val="003E1C80"/>
    <w:rsid w:val="003E2A24"/>
    <w:rsid w:val="003E2F86"/>
    <w:rsid w:val="003E5697"/>
    <w:rsid w:val="003E5AB4"/>
    <w:rsid w:val="003E5EA2"/>
    <w:rsid w:val="003E7C16"/>
    <w:rsid w:val="003F0AD9"/>
    <w:rsid w:val="003F2025"/>
    <w:rsid w:val="003F246A"/>
    <w:rsid w:val="003F3134"/>
    <w:rsid w:val="003F3458"/>
    <w:rsid w:val="003F439F"/>
    <w:rsid w:val="003F4948"/>
    <w:rsid w:val="003F7176"/>
    <w:rsid w:val="004008F1"/>
    <w:rsid w:val="00401896"/>
    <w:rsid w:val="00401FBA"/>
    <w:rsid w:val="00402415"/>
    <w:rsid w:val="00402896"/>
    <w:rsid w:val="0040399F"/>
    <w:rsid w:val="00404313"/>
    <w:rsid w:val="004047AE"/>
    <w:rsid w:val="00404954"/>
    <w:rsid w:val="00405574"/>
    <w:rsid w:val="00405E51"/>
    <w:rsid w:val="00405EEA"/>
    <w:rsid w:val="00406CF5"/>
    <w:rsid w:val="0040745D"/>
    <w:rsid w:val="0040779B"/>
    <w:rsid w:val="0040798B"/>
    <w:rsid w:val="00411164"/>
    <w:rsid w:val="00413077"/>
    <w:rsid w:val="00413139"/>
    <w:rsid w:val="00413180"/>
    <w:rsid w:val="00413324"/>
    <w:rsid w:val="00413FF6"/>
    <w:rsid w:val="004144E3"/>
    <w:rsid w:val="004158C5"/>
    <w:rsid w:val="00415919"/>
    <w:rsid w:val="00415EEE"/>
    <w:rsid w:val="00416430"/>
    <w:rsid w:val="0041709B"/>
    <w:rsid w:val="0041758C"/>
    <w:rsid w:val="0042061F"/>
    <w:rsid w:val="00421151"/>
    <w:rsid w:val="004228F1"/>
    <w:rsid w:val="00422A3C"/>
    <w:rsid w:val="00423388"/>
    <w:rsid w:val="00423A5B"/>
    <w:rsid w:val="00423B15"/>
    <w:rsid w:val="00423D2A"/>
    <w:rsid w:val="0042408C"/>
    <w:rsid w:val="004246C4"/>
    <w:rsid w:val="00424948"/>
    <w:rsid w:val="00424BB1"/>
    <w:rsid w:val="00424DC6"/>
    <w:rsid w:val="0042631E"/>
    <w:rsid w:val="00427C7B"/>
    <w:rsid w:val="00427D57"/>
    <w:rsid w:val="00431A16"/>
    <w:rsid w:val="00431CAC"/>
    <w:rsid w:val="004331DC"/>
    <w:rsid w:val="004335D5"/>
    <w:rsid w:val="00433F38"/>
    <w:rsid w:val="00433FF6"/>
    <w:rsid w:val="00436333"/>
    <w:rsid w:val="00436D65"/>
    <w:rsid w:val="00437133"/>
    <w:rsid w:val="004371B1"/>
    <w:rsid w:val="00437D81"/>
    <w:rsid w:val="00437E7F"/>
    <w:rsid w:val="004414A6"/>
    <w:rsid w:val="00442767"/>
    <w:rsid w:val="0044282F"/>
    <w:rsid w:val="00442AB3"/>
    <w:rsid w:val="0044522F"/>
    <w:rsid w:val="004454D5"/>
    <w:rsid w:val="00445DE1"/>
    <w:rsid w:val="004469B2"/>
    <w:rsid w:val="00446A6D"/>
    <w:rsid w:val="0044757B"/>
    <w:rsid w:val="00450215"/>
    <w:rsid w:val="00450F71"/>
    <w:rsid w:val="00452BF6"/>
    <w:rsid w:val="00453FE0"/>
    <w:rsid w:val="00454961"/>
    <w:rsid w:val="00454DE6"/>
    <w:rsid w:val="0045576B"/>
    <w:rsid w:val="00455CBC"/>
    <w:rsid w:val="004570F6"/>
    <w:rsid w:val="0045774B"/>
    <w:rsid w:val="004579BB"/>
    <w:rsid w:val="00457C58"/>
    <w:rsid w:val="00460D6F"/>
    <w:rsid w:val="00461770"/>
    <w:rsid w:val="004618EB"/>
    <w:rsid w:val="004628E0"/>
    <w:rsid w:val="004644E2"/>
    <w:rsid w:val="004649F7"/>
    <w:rsid w:val="004657D7"/>
    <w:rsid w:val="0046640B"/>
    <w:rsid w:val="00466612"/>
    <w:rsid w:val="00466EBF"/>
    <w:rsid w:val="004677E6"/>
    <w:rsid w:val="00471AC1"/>
    <w:rsid w:val="00471D26"/>
    <w:rsid w:val="004720B4"/>
    <w:rsid w:val="00472235"/>
    <w:rsid w:val="0047379D"/>
    <w:rsid w:val="00473CBD"/>
    <w:rsid w:val="00474AC9"/>
    <w:rsid w:val="00475A4D"/>
    <w:rsid w:val="00475B19"/>
    <w:rsid w:val="00476345"/>
    <w:rsid w:val="004765CE"/>
    <w:rsid w:val="00476749"/>
    <w:rsid w:val="00476849"/>
    <w:rsid w:val="004809B5"/>
    <w:rsid w:val="004815C6"/>
    <w:rsid w:val="004818B0"/>
    <w:rsid w:val="004825BC"/>
    <w:rsid w:val="00482C32"/>
    <w:rsid w:val="0048386D"/>
    <w:rsid w:val="00483975"/>
    <w:rsid w:val="00483A1B"/>
    <w:rsid w:val="004840EA"/>
    <w:rsid w:val="004854B9"/>
    <w:rsid w:val="0048663B"/>
    <w:rsid w:val="00486679"/>
    <w:rsid w:val="00486BDF"/>
    <w:rsid w:val="00487ABD"/>
    <w:rsid w:val="0049051F"/>
    <w:rsid w:val="00490B7C"/>
    <w:rsid w:val="004918CC"/>
    <w:rsid w:val="004949AA"/>
    <w:rsid w:val="00494E57"/>
    <w:rsid w:val="00495BB4"/>
    <w:rsid w:val="00496404"/>
    <w:rsid w:val="00496EB2"/>
    <w:rsid w:val="004975B9"/>
    <w:rsid w:val="00497B16"/>
    <w:rsid w:val="004A117B"/>
    <w:rsid w:val="004A1B47"/>
    <w:rsid w:val="004A1D1B"/>
    <w:rsid w:val="004A1D4E"/>
    <w:rsid w:val="004A2DE7"/>
    <w:rsid w:val="004A30FC"/>
    <w:rsid w:val="004A3347"/>
    <w:rsid w:val="004A3C42"/>
    <w:rsid w:val="004A44B5"/>
    <w:rsid w:val="004A4553"/>
    <w:rsid w:val="004A4771"/>
    <w:rsid w:val="004A4AA6"/>
    <w:rsid w:val="004A4F42"/>
    <w:rsid w:val="004A5C7C"/>
    <w:rsid w:val="004A6802"/>
    <w:rsid w:val="004A73AB"/>
    <w:rsid w:val="004A79D9"/>
    <w:rsid w:val="004A7D4C"/>
    <w:rsid w:val="004B1308"/>
    <w:rsid w:val="004B1569"/>
    <w:rsid w:val="004B1579"/>
    <w:rsid w:val="004B2850"/>
    <w:rsid w:val="004B2C4B"/>
    <w:rsid w:val="004B3BA3"/>
    <w:rsid w:val="004B4424"/>
    <w:rsid w:val="004B4812"/>
    <w:rsid w:val="004B4A4C"/>
    <w:rsid w:val="004B53C3"/>
    <w:rsid w:val="004B54E0"/>
    <w:rsid w:val="004B54EE"/>
    <w:rsid w:val="004B5995"/>
    <w:rsid w:val="004B5C77"/>
    <w:rsid w:val="004B6098"/>
    <w:rsid w:val="004B7156"/>
    <w:rsid w:val="004B7493"/>
    <w:rsid w:val="004C2EC9"/>
    <w:rsid w:val="004C34E5"/>
    <w:rsid w:val="004C3F27"/>
    <w:rsid w:val="004C50C7"/>
    <w:rsid w:val="004C5779"/>
    <w:rsid w:val="004C5A84"/>
    <w:rsid w:val="004C5BAB"/>
    <w:rsid w:val="004C5C3F"/>
    <w:rsid w:val="004C5DC9"/>
    <w:rsid w:val="004C7242"/>
    <w:rsid w:val="004C76A9"/>
    <w:rsid w:val="004D029B"/>
    <w:rsid w:val="004D14B1"/>
    <w:rsid w:val="004D1BC9"/>
    <w:rsid w:val="004D26A3"/>
    <w:rsid w:val="004D27B4"/>
    <w:rsid w:val="004D2C96"/>
    <w:rsid w:val="004D36CE"/>
    <w:rsid w:val="004D3A56"/>
    <w:rsid w:val="004D5827"/>
    <w:rsid w:val="004D58DE"/>
    <w:rsid w:val="004D681A"/>
    <w:rsid w:val="004D6F6F"/>
    <w:rsid w:val="004E03D6"/>
    <w:rsid w:val="004E0B1A"/>
    <w:rsid w:val="004E134F"/>
    <w:rsid w:val="004E1941"/>
    <w:rsid w:val="004E2DB1"/>
    <w:rsid w:val="004E2F05"/>
    <w:rsid w:val="004E3AA9"/>
    <w:rsid w:val="004E3E25"/>
    <w:rsid w:val="004E4599"/>
    <w:rsid w:val="004E50D1"/>
    <w:rsid w:val="004E522A"/>
    <w:rsid w:val="004E57E7"/>
    <w:rsid w:val="004E59CA"/>
    <w:rsid w:val="004E5FBF"/>
    <w:rsid w:val="004E6DD2"/>
    <w:rsid w:val="004E7C09"/>
    <w:rsid w:val="004F1CE4"/>
    <w:rsid w:val="004F2387"/>
    <w:rsid w:val="004F25BF"/>
    <w:rsid w:val="004F33D1"/>
    <w:rsid w:val="004F34E3"/>
    <w:rsid w:val="004F41FC"/>
    <w:rsid w:val="004F4388"/>
    <w:rsid w:val="004F49B4"/>
    <w:rsid w:val="004F4F1B"/>
    <w:rsid w:val="004F5665"/>
    <w:rsid w:val="004F5CB7"/>
    <w:rsid w:val="004F5E25"/>
    <w:rsid w:val="004F60C2"/>
    <w:rsid w:val="004F66DE"/>
    <w:rsid w:val="004F6979"/>
    <w:rsid w:val="004F7588"/>
    <w:rsid w:val="004F7804"/>
    <w:rsid w:val="004F7ECD"/>
    <w:rsid w:val="00500922"/>
    <w:rsid w:val="00501739"/>
    <w:rsid w:val="00502558"/>
    <w:rsid w:val="005026AC"/>
    <w:rsid w:val="00502958"/>
    <w:rsid w:val="00502C8A"/>
    <w:rsid w:val="00502DCF"/>
    <w:rsid w:val="0050300E"/>
    <w:rsid w:val="005032AA"/>
    <w:rsid w:val="005039F2"/>
    <w:rsid w:val="00503F28"/>
    <w:rsid w:val="00504C84"/>
    <w:rsid w:val="00504E56"/>
    <w:rsid w:val="00505085"/>
    <w:rsid w:val="005051FF"/>
    <w:rsid w:val="00506281"/>
    <w:rsid w:val="00506C52"/>
    <w:rsid w:val="00506D57"/>
    <w:rsid w:val="005072BE"/>
    <w:rsid w:val="005074F5"/>
    <w:rsid w:val="00507D37"/>
    <w:rsid w:val="00510353"/>
    <w:rsid w:val="0051044B"/>
    <w:rsid w:val="00510A92"/>
    <w:rsid w:val="00511E68"/>
    <w:rsid w:val="00513167"/>
    <w:rsid w:val="005139BB"/>
    <w:rsid w:val="005157D7"/>
    <w:rsid w:val="0051599E"/>
    <w:rsid w:val="00515CBB"/>
    <w:rsid w:val="00516421"/>
    <w:rsid w:val="005171CB"/>
    <w:rsid w:val="00517F96"/>
    <w:rsid w:val="00520036"/>
    <w:rsid w:val="00520622"/>
    <w:rsid w:val="00521289"/>
    <w:rsid w:val="005218EB"/>
    <w:rsid w:val="0052281F"/>
    <w:rsid w:val="00523455"/>
    <w:rsid w:val="00524AD9"/>
    <w:rsid w:val="00525318"/>
    <w:rsid w:val="00525495"/>
    <w:rsid w:val="005255EF"/>
    <w:rsid w:val="00526084"/>
    <w:rsid w:val="0052637E"/>
    <w:rsid w:val="005266B9"/>
    <w:rsid w:val="00527D8B"/>
    <w:rsid w:val="005301E5"/>
    <w:rsid w:val="0053077E"/>
    <w:rsid w:val="0053176A"/>
    <w:rsid w:val="00532983"/>
    <w:rsid w:val="00533A69"/>
    <w:rsid w:val="00533D99"/>
    <w:rsid w:val="005346A1"/>
    <w:rsid w:val="005352B3"/>
    <w:rsid w:val="0053637A"/>
    <w:rsid w:val="00537C05"/>
    <w:rsid w:val="0054004D"/>
    <w:rsid w:val="005401B0"/>
    <w:rsid w:val="00541670"/>
    <w:rsid w:val="00541D85"/>
    <w:rsid w:val="00542039"/>
    <w:rsid w:val="0054270D"/>
    <w:rsid w:val="00542C1F"/>
    <w:rsid w:val="005432B6"/>
    <w:rsid w:val="0054422A"/>
    <w:rsid w:val="00544DB9"/>
    <w:rsid w:val="00546402"/>
    <w:rsid w:val="00546A4E"/>
    <w:rsid w:val="00547018"/>
    <w:rsid w:val="00547B0D"/>
    <w:rsid w:val="00550354"/>
    <w:rsid w:val="00551149"/>
    <w:rsid w:val="00551A0C"/>
    <w:rsid w:val="00551A4E"/>
    <w:rsid w:val="00551A5A"/>
    <w:rsid w:val="00551B5C"/>
    <w:rsid w:val="005526AB"/>
    <w:rsid w:val="00553925"/>
    <w:rsid w:val="00553F17"/>
    <w:rsid w:val="005558B5"/>
    <w:rsid w:val="00555982"/>
    <w:rsid w:val="00555DA9"/>
    <w:rsid w:val="005564B9"/>
    <w:rsid w:val="005569B1"/>
    <w:rsid w:val="00556B4E"/>
    <w:rsid w:val="00560624"/>
    <w:rsid w:val="005613D1"/>
    <w:rsid w:val="00561C2D"/>
    <w:rsid w:val="00562410"/>
    <w:rsid w:val="00562A06"/>
    <w:rsid w:val="00562FFE"/>
    <w:rsid w:val="00563152"/>
    <w:rsid w:val="005640DF"/>
    <w:rsid w:val="00565218"/>
    <w:rsid w:val="005652DF"/>
    <w:rsid w:val="005658C6"/>
    <w:rsid w:val="00565E3B"/>
    <w:rsid w:val="00566482"/>
    <w:rsid w:val="00566C7A"/>
    <w:rsid w:val="00567129"/>
    <w:rsid w:val="0056725D"/>
    <w:rsid w:val="00567EBE"/>
    <w:rsid w:val="00567F39"/>
    <w:rsid w:val="00570499"/>
    <w:rsid w:val="00570E6C"/>
    <w:rsid w:val="00571135"/>
    <w:rsid w:val="00571565"/>
    <w:rsid w:val="0057169D"/>
    <w:rsid w:val="00573560"/>
    <w:rsid w:val="00574479"/>
    <w:rsid w:val="005754E9"/>
    <w:rsid w:val="00576BB1"/>
    <w:rsid w:val="00576EA8"/>
    <w:rsid w:val="005771DC"/>
    <w:rsid w:val="0057760F"/>
    <w:rsid w:val="00580DAB"/>
    <w:rsid w:val="00580FAE"/>
    <w:rsid w:val="0058119D"/>
    <w:rsid w:val="00581413"/>
    <w:rsid w:val="00581FB6"/>
    <w:rsid w:val="005821AC"/>
    <w:rsid w:val="005822DD"/>
    <w:rsid w:val="00582ED1"/>
    <w:rsid w:val="00583747"/>
    <w:rsid w:val="00583A71"/>
    <w:rsid w:val="005868C8"/>
    <w:rsid w:val="00590D43"/>
    <w:rsid w:val="00590D4B"/>
    <w:rsid w:val="00591354"/>
    <w:rsid w:val="005913C7"/>
    <w:rsid w:val="00591535"/>
    <w:rsid w:val="00592390"/>
    <w:rsid w:val="005931C3"/>
    <w:rsid w:val="00593615"/>
    <w:rsid w:val="00593D71"/>
    <w:rsid w:val="00593EC5"/>
    <w:rsid w:val="0059400E"/>
    <w:rsid w:val="0059403F"/>
    <w:rsid w:val="0059584B"/>
    <w:rsid w:val="00595DB5"/>
    <w:rsid w:val="005971B3"/>
    <w:rsid w:val="005A028D"/>
    <w:rsid w:val="005A0662"/>
    <w:rsid w:val="005A1290"/>
    <w:rsid w:val="005A14BE"/>
    <w:rsid w:val="005A18DF"/>
    <w:rsid w:val="005A2904"/>
    <w:rsid w:val="005A2CC9"/>
    <w:rsid w:val="005A3162"/>
    <w:rsid w:val="005A3895"/>
    <w:rsid w:val="005A39A1"/>
    <w:rsid w:val="005A3E31"/>
    <w:rsid w:val="005A5403"/>
    <w:rsid w:val="005A544D"/>
    <w:rsid w:val="005A570A"/>
    <w:rsid w:val="005A664E"/>
    <w:rsid w:val="005A6B30"/>
    <w:rsid w:val="005A79B7"/>
    <w:rsid w:val="005A7BB0"/>
    <w:rsid w:val="005A7CAA"/>
    <w:rsid w:val="005B030C"/>
    <w:rsid w:val="005B1544"/>
    <w:rsid w:val="005B1CC4"/>
    <w:rsid w:val="005B1E71"/>
    <w:rsid w:val="005B1ECB"/>
    <w:rsid w:val="005B2184"/>
    <w:rsid w:val="005B27F7"/>
    <w:rsid w:val="005B2A3B"/>
    <w:rsid w:val="005B2E9F"/>
    <w:rsid w:val="005B38D6"/>
    <w:rsid w:val="005B3F7A"/>
    <w:rsid w:val="005B4184"/>
    <w:rsid w:val="005B4332"/>
    <w:rsid w:val="005B4D16"/>
    <w:rsid w:val="005B4D2D"/>
    <w:rsid w:val="005B51B2"/>
    <w:rsid w:val="005B53BB"/>
    <w:rsid w:val="005B5949"/>
    <w:rsid w:val="005B59CD"/>
    <w:rsid w:val="005B6045"/>
    <w:rsid w:val="005B6C01"/>
    <w:rsid w:val="005B7D5F"/>
    <w:rsid w:val="005C0E2C"/>
    <w:rsid w:val="005C155C"/>
    <w:rsid w:val="005C21C2"/>
    <w:rsid w:val="005C2504"/>
    <w:rsid w:val="005C2D18"/>
    <w:rsid w:val="005C3D44"/>
    <w:rsid w:val="005C432E"/>
    <w:rsid w:val="005C44DD"/>
    <w:rsid w:val="005C549A"/>
    <w:rsid w:val="005C6230"/>
    <w:rsid w:val="005C6BBD"/>
    <w:rsid w:val="005C75A7"/>
    <w:rsid w:val="005C7EE6"/>
    <w:rsid w:val="005D00D7"/>
    <w:rsid w:val="005D0F35"/>
    <w:rsid w:val="005D1305"/>
    <w:rsid w:val="005D1C0D"/>
    <w:rsid w:val="005D2A4B"/>
    <w:rsid w:val="005D2F49"/>
    <w:rsid w:val="005D35D0"/>
    <w:rsid w:val="005D432C"/>
    <w:rsid w:val="005D568C"/>
    <w:rsid w:val="005D5723"/>
    <w:rsid w:val="005D581E"/>
    <w:rsid w:val="005D6401"/>
    <w:rsid w:val="005D6866"/>
    <w:rsid w:val="005D7600"/>
    <w:rsid w:val="005E0E3C"/>
    <w:rsid w:val="005E1749"/>
    <w:rsid w:val="005E1FE2"/>
    <w:rsid w:val="005E2A90"/>
    <w:rsid w:val="005E2CBF"/>
    <w:rsid w:val="005E34BC"/>
    <w:rsid w:val="005E4DA2"/>
    <w:rsid w:val="005E5FEE"/>
    <w:rsid w:val="005E71E0"/>
    <w:rsid w:val="005E74FB"/>
    <w:rsid w:val="005E7C07"/>
    <w:rsid w:val="005F138C"/>
    <w:rsid w:val="005F1C59"/>
    <w:rsid w:val="005F2CB5"/>
    <w:rsid w:val="005F2DDE"/>
    <w:rsid w:val="005F2DFB"/>
    <w:rsid w:val="005F2FC2"/>
    <w:rsid w:val="005F32A5"/>
    <w:rsid w:val="005F3C0D"/>
    <w:rsid w:val="005F4928"/>
    <w:rsid w:val="005F4C47"/>
    <w:rsid w:val="005F5441"/>
    <w:rsid w:val="005F5A1B"/>
    <w:rsid w:val="005F5A44"/>
    <w:rsid w:val="005F76DC"/>
    <w:rsid w:val="005F7E57"/>
    <w:rsid w:val="0060009C"/>
    <w:rsid w:val="00600B04"/>
    <w:rsid w:val="00600C05"/>
    <w:rsid w:val="00601321"/>
    <w:rsid w:val="00601440"/>
    <w:rsid w:val="0060161A"/>
    <w:rsid w:val="006018CA"/>
    <w:rsid w:val="00601E39"/>
    <w:rsid w:val="00602055"/>
    <w:rsid w:val="00602C8E"/>
    <w:rsid w:val="0060344A"/>
    <w:rsid w:val="00604092"/>
    <w:rsid w:val="006052B0"/>
    <w:rsid w:val="00606A45"/>
    <w:rsid w:val="00606E96"/>
    <w:rsid w:val="00607683"/>
    <w:rsid w:val="00611507"/>
    <w:rsid w:val="00611857"/>
    <w:rsid w:val="00611E93"/>
    <w:rsid w:val="00611EDB"/>
    <w:rsid w:val="00612B5F"/>
    <w:rsid w:val="006141B5"/>
    <w:rsid w:val="00614937"/>
    <w:rsid w:val="00615380"/>
    <w:rsid w:val="0061554F"/>
    <w:rsid w:val="0061592A"/>
    <w:rsid w:val="00616550"/>
    <w:rsid w:val="00617703"/>
    <w:rsid w:val="00620197"/>
    <w:rsid w:val="00620705"/>
    <w:rsid w:val="00620E9C"/>
    <w:rsid w:val="00622C26"/>
    <w:rsid w:val="00624499"/>
    <w:rsid w:val="00624A5B"/>
    <w:rsid w:val="00626E07"/>
    <w:rsid w:val="00626E48"/>
    <w:rsid w:val="006271FA"/>
    <w:rsid w:val="00627F70"/>
    <w:rsid w:val="00627FAE"/>
    <w:rsid w:val="00630093"/>
    <w:rsid w:val="00630415"/>
    <w:rsid w:val="00630947"/>
    <w:rsid w:val="00630C7F"/>
    <w:rsid w:val="0063278D"/>
    <w:rsid w:val="006338BD"/>
    <w:rsid w:val="0063470F"/>
    <w:rsid w:val="006349FF"/>
    <w:rsid w:val="006351BA"/>
    <w:rsid w:val="006357DA"/>
    <w:rsid w:val="006369B8"/>
    <w:rsid w:val="00636BA7"/>
    <w:rsid w:val="00637664"/>
    <w:rsid w:val="00641009"/>
    <w:rsid w:val="006414E6"/>
    <w:rsid w:val="00641D52"/>
    <w:rsid w:val="00642183"/>
    <w:rsid w:val="00643591"/>
    <w:rsid w:val="00644278"/>
    <w:rsid w:val="00644809"/>
    <w:rsid w:val="00644E34"/>
    <w:rsid w:val="00645D27"/>
    <w:rsid w:val="0064688F"/>
    <w:rsid w:val="00646CEB"/>
    <w:rsid w:val="0064759F"/>
    <w:rsid w:val="00647CA4"/>
    <w:rsid w:val="00647CCC"/>
    <w:rsid w:val="00647E17"/>
    <w:rsid w:val="006502EF"/>
    <w:rsid w:val="00650F68"/>
    <w:rsid w:val="006516A9"/>
    <w:rsid w:val="00651A98"/>
    <w:rsid w:val="0065208C"/>
    <w:rsid w:val="006544AC"/>
    <w:rsid w:val="00654A44"/>
    <w:rsid w:val="006551EE"/>
    <w:rsid w:val="00655E98"/>
    <w:rsid w:val="006562E4"/>
    <w:rsid w:val="00656F71"/>
    <w:rsid w:val="00657E7B"/>
    <w:rsid w:val="00660741"/>
    <w:rsid w:val="00661077"/>
    <w:rsid w:val="006623CC"/>
    <w:rsid w:val="00662B63"/>
    <w:rsid w:val="006630B4"/>
    <w:rsid w:val="006631E2"/>
    <w:rsid w:val="00663B0C"/>
    <w:rsid w:val="00665638"/>
    <w:rsid w:val="00666E16"/>
    <w:rsid w:val="0067038B"/>
    <w:rsid w:val="00671A2E"/>
    <w:rsid w:val="006726CB"/>
    <w:rsid w:val="00673385"/>
    <w:rsid w:val="0067369D"/>
    <w:rsid w:val="006739D0"/>
    <w:rsid w:val="00674A60"/>
    <w:rsid w:val="00675274"/>
    <w:rsid w:val="00676EAA"/>
    <w:rsid w:val="0067709A"/>
    <w:rsid w:val="006778B4"/>
    <w:rsid w:val="00677CB1"/>
    <w:rsid w:val="0068060E"/>
    <w:rsid w:val="00681571"/>
    <w:rsid w:val="00681634"/>
    <w:rsid w:val="00681D0C"/>
    <w:rsid w:val="00681F76"/>
    <w:rsid w:val="00683E50"/>
    <w:rsid w:val="006849C7"/>
    <w:rsid w:val="006854BB"/>
    <w:rsid w:val="00685636"/>
    <w:rsid w:val="00685E8D"/>
    <w:rsid w:val="0068613A"/>
    <w:rsid w:val="006863F7"/>
    <w:rsid w:val="0068708F"/>
    <w:rsid w:val="00687186"/>
    <w:rsid w:val="00687FEC"/>
    <w:rsid w:val="00690EB1"/>
    <w:rsid w:val="006920E6"/>
    <w:rsid w:val="00692625"/>
    <w:rsid w:val="00692AF1"/>
    <w:rsid w:val="00692BB5"/>
    <w:rsid w:val="006932F0"/>
    <w:rsid w:val="006933A6"/>
    <w:rsid w:val="00693C11"/>
    <w:rsid w:val="0069469F"/>
    <w:rsid w:val="0069648B"/>
    <w:rsid w:val="00696B22"/>
    <w:rsid w:val="00696BFD"/>
    <w:rsid w:val="006974AC"/>
    <w:rsid w:val="00697E76"/>
    <w:rsid w:val="006A00DB"/>
    <w:rsid w:val="006A1190"/>
    <w:rsid w:val="006A198E"/>
    <w:rsid w:val="006A1ECD"/>
    <w:rsid w:val="006A27C7"/>
    <w:rsid w:val="006A2AF9"/>
    <w:rsid w:val="006A2BF8"/>
    <w:rsid w:val="006A3A49"/>
    <w:rsid w:val="006A4A36"/>
    <w:rsid w:val="006A5D69"/>
    <w:rsid w:val="006B0649"/>
    <w:rsid w:val="006B2936"/>
    <w:rsid w:val="006B2CCB"/>
    <w:rsid w:val="006B4160"/>
    <w:rsid w:val="006B41E2"/>
    <w:rsid w:val="006B456D"/>
    <w:rsid w:val="006B5AC5"/>
    <w:rsid w:val="006B5E50"/>
    <w:rsid w:val="006B640E"/>
    <w:rsid w:val="006B6976"/>
    <w:rsid w:val="006B700F"/>
    <w:rsid w:val="006B75FA"/>
    <w:rsid w:val="006B7757"/>
    <w:rsid w:val="006B77CF"/>
    <w:rsid w:val="006B7E30"/>
    <w:rsid w:val="006C072D"/>
    <w:rsid w:val="006C4569"/>
    <w:rsid w:val="006C56F9"/>
    <w:rsid w:val="006C6B89"/>
    <w:rsid w:val="006C7448"/>
    <w:rsid w:val="006C7F58"/>
    <w:rsid w:val="006D00AC"/>
    <w:rsid w:val="006D03C1"/>
    <w:rsid w:val="006D086F"/>
    <w:rsid w:val="006D1264"/>
    <w:rsid w:val="006D1268"/>
    <w:rsid w:val="006D19AD"/>
    <w:rsid w:val="006D30A3"/>
    <w:rsid w:val="006D348B"/>
    <w:rsid w:val="006D4830"/>
    <w:rsid w:val="006D4D19"/>
    <w:rsid w:val="006D5316"/>
    <w:rsid w:val="006D58DE"/>
    <w:rsid w:val="006D592F"/>
    <w:rsid w:val="006D645E"/>
    <w:rsid w:val="006D677D"/>
    <w:rsid w:val="006D691A"/>
    <w:rsid w:val="006D7275"/>
    <w:rsid w:val="006D772A"/>
    <w:rsid w:val="006E0090"/>
    <w:rsid w:val="006E1CC4"/>
    <w:rsid w:val="006E267A"/>
    <w:rsid w:val="006E3197"/>
    <w:rsid w:val="006E3339"/>
    <w:rsid w:val="006E34EC"/>
    <w:rsid w:val="006E3A8B"/>
    <w:rsid w:val="006E3F2D"/>
    <w:rsid w:val="006E3F4F"/>
    <w:rsid w:val="006E3FD0"/>
    <w:rsid w:val="006E401B"/>
    <w:rsid w:val="006E5C63"/>
    <w:rsid w:val="006E7CCD"/>
    <w:rsid w:val="006E7E40"/>
    <w:rsid w:val="006F0C69"/>
    <w:rsid w:val="006F22E6"/>
    <w:rsid w:val="006F3ADC"/>
    <w:rsid w:val="006F3D00"/>
    <w:rsid w:val="006F49E4"/>
    <w:rsid w:val="006F6989"/>
    <w:rsid w:val="006F7235"/>
    <w:rsid w:val="006F7A55"/>
    <w:rsid w:val="006F7AFD"/>
    <w:rsid w:val="006F7EEA"/>
    <w:rsid w:val="00700065"/>
    <w:rsid w:val="00700328"/>
    <w:rsid w:val="00700A20"/>
    <w:rsid w:val="00700F00"/>
    <w:rsid w:val="00701DCC"/>
    <w:rsid w:val="00703920"/>
    <w:rsid w:val="00704697"/>
    <w:rsid w:val="007051F7"/>
    <w:rsid w:val="00706728"/>
    <w:rsid w:val="00706D2C"/>
    <w:rsid w:val="00707425"/>
    <w:rsid w:val="00710257"/>
    <w:rsid w:val="0071048C"/>
    <w:rsid w:val="007107AC"/>
    <w:rsid w:val="00710CBF"/>
    <w:rsid w:val="007120D5"/>
    <w:rsid w:val="007131AB"/>
    <w:rsid w:val="00713626"/>
    <w:rsid w:val="007154A2"/>
    <w:rsid w:val="00715C1B"/>
    <w:rsid w:val="00715C5F"/>
    <w:rsid w:val="00716C70"/>
    <w:rsid w:val="00720155"/>
    <w:rsid w:val="0072022A"/>
    <w:rsid w:val="007212EF"/>
    <w:rsid w:val="00721EF7"/>
    <w:rsid w:val="0072247B"/>
    <w:rsid w:val="00722892"/>
    <w:rsid w:val="007230A0"/>
    <w:rsid w:val="007235F4"/>
    <w:rsid w:val="007241BC"/>
    <w:rsid w:val="00724B7A"/>
    <w:rsid w:val="00724CB1"/>
    <w:rsid w:val="00724DE5"/>
    <w:rsid w:val="007256E4"/>
    <w:rsid w:val="0072574B"/>
    <w:rsid w:val="00725B0C"/>
    <w:rsid w:val="00726028"/>
    <w:rsid w:val="00726541"/>
    <w:rsid w:val="007277D1"/>
    <w:rsid w:val="007319A3"/>
    <w:rsid w:val="00732019"/>
    <w:rsid w:val="00732120"/>
    <w:rsid w:val="007322DA"/>
    <w:rsid w:val="00732575"/>
    <w:rsid w:val="00732B32"/>
    <w:rsid w:val="00732E63"/>
    <w:rsid w:val="00732F38"/>
    <w:rsid w:val="0073335B"/>
    <w:rsid w:val="0073340F"/>
    <w:rsid w:val="00733D35"/>
    <w:rsid w:val="00734341"/>
    <w:rsid w:val="00735C14"/>
    <w:rsid w:val="00736D86"/>
    <w:rsid w:val="0073750D"/>
    <w:rsid w:val="007377F2"/>
    <w:rsid w:val="007403DE"/>
    <w:rsid w:val="00740615"/>
    <w:rsid w:val="007409D7"/>
    <w:rsid w:val="0074104B"/>
    <w:rsid w:val="00741DA5"/>
    <w:rsid w:val="007420CB"/>
    <w:rsid w:val="0074236C"/>
    <w:rsid w:val="0074281F"/>
    <w:rsid w:val="007428D4"/>
    <w:rsid w:val="00742998"/>
    <w:rsid w:val="00742E42"/>
    <w:rsid w:val="0074315F"/>
    <w:rsid w:val="007431EF"/>
    <w:rsid w:val="0074383B"/>
    <w:rsid w:val="00745649"/>
    <w:rsid w:val="00745FF8"/>
    <w:rsid w:val="007464AF"/>
    <w:rsid w:val="007468EA"/>
    <w:rsid w:val="00747493"/>
    <w:rsid w:val="0074770F"/>
    <w:rsid w:val="00747736"/>
    <w:rsid w:val="007501A1"/>
    <w:rsid w:val="0075091D"/>
    <w:rsid w:val="0075106A"/>
    <w:rsid w:val="0075155E"/>
    <w:rsid w:val="00751823"/>
    <w:rsid w:val="00751FAE"/>
    <w:rsid w:val="00752869"/>
    <w:rsid w:val="00754F8C"/>
    <w:rsid w:val="00755623"/>
    <w:rsid w:val="00756013"/>
    <w:rsid w:val="007574CF"/>
    <w:rsid w:val="007602DB"/>
    <w:rsid w:val="0076116A"/>
    <w:rsid w:val="00761F28"/>
    <w:rsid w:val="007625C1"/>
    <w:rsid w:val="00762AC7"/>
    <w:rsid w:val="007644E9"/>
    <w:rsid w:val="00765C09"/>
    <w:rsid w:val="00765C77"/>
    <w:rsid w:val="00766270"/>
    <w:rsid w:val="00766E11"/>
    <w:rsid w:val="00766E49"/>
    <w:rsid w:val="00767555"/>
    <w:rsid w:val="0077000C"/>
    <w:rsid w:val="007715E0"/>
    <w:rsid w:val="0077213C"/>
    <w:rsid w:val="00772B2C"/>
    <w:rsid w:val="00774F82"/>
    <w:rsid w:val="00775837"/>
    <w:rsid w:val="007759C6"/>
    <w:rsid w:val="00775FD0"/>
    <w:rsid w:val="0077638B"/>
    <w:rsid w:val="00776E42"/>
    <w:rsid w:val="00776FE9"/>
    <w:rsid w:val="00777096"/>
    <w:rsid w:val="007771EE"/>
    <w:rsid w:val="007774AE"/>
    <w:rsid w:val="0078064E"/>
    <w:rsid w:val="00780807"/>
    <w:rsid w:val="0078218C"/>
    <w:rsid w:val="00784331"/>
    <w:rsid w:val="00784721"/>
    <w:rsid w:val="0078485E"/>
    <w:rsid w:val="00784D0F"/>
    <w:rsid w:val="0078521D"/>
    <w:rsid w:val="007855F3"/>
    <w:rsid w:val="00785DBB"/>
    <w:rsid w:val="00786F9E"/>
    <w:rsid w:val="00787A08"/>
    <w:rsid w:val="007900D7"/>
    <w:rsid w:val="007902B5"/>
    <w:rsid w:val="00790BCD"/>
    <w:rsid w:val="00791F81"/>
    <w:rsid w:val="00792458"/>
    <w:rsid w:val="00792482"/>
    <w:rsid w:val="00792BB9"/>
    <w:rsid w:val="0079338A"/>
    <w:rsid w:val="00793925"/>
    <w:rsid w:val="00794481"/>
    <w:rsid w:val="00794C34"/>
    <w:rsid w:val="00795070"/>
    <w:rsid w:val="00795495"/>
    <w:rsid w:val="007967EF"/>
    <w:rsid w:val="0079738B"/>
    <w:rsid w:val="007974F9"/>
    <w:rsid w:val="007977D5"/>
    <w:rsid w:val="00797831"/>
    <w:rsid w:val="007A046C"/>
    <w:rsid w:val="007A0816"/>
    <w:rsid w:val="007A1118"/>
    <w:rsid w:val="007A15ED"/>
    <w:rsid w:val="007A2047"/>
    <w:rsid w:val="007A2084"/>
    <w:rsid w:val="007A21BB"/>
    <w:rsid w:val="007A22ED"/>
    <w:rsid w:val="007A2CE0"/>
    <w:rsid w:val="007A31C2"/>
    <w:rsid w:val="007A37E0"/>
    <w:rsid w:val="007A3F7B"/>
    <w:rsid w:val="007A43BE"/>
    <w:rsid w:val="007A48E8"/>
    <w:rsid w:val="007A5A4C"/>
    <w:rsid w:val="007A6690"/>
    <w:rsid w:val="007A69C6"/>
    <w:rsid w:val="007A6ACE"/>
    <w:rsid w:val="007B028E"/>
    <w:rsid w:val="007B0A4D"/>
    <w:rsid w:val="007B0C0E"/>
    <w:rsid w:val="007B24D3"/>
    <w:rsid w:val="007B2972"/>
    <w:rsid w:val="007B3CBB"/>
    <w:rsid w:val="007B5380"/>
    <w:rsid w:val="007B5738"/>
    <w:rsid w:val="007B5E84"/>
    <w:rsid w:val="007B67DC"/>
    <w:rsid w:val="007B6CC3"/>
    <w:rsid w:val="007B7A27"/>
    <w:rsid w:val="007C39CA"/>
    <w:rsid w:val="007C3D2A"/>
    <w:rsid w:val="007C4ACB"/>
    <w:rsid w:val="007C4F97"/>
    <w:rsid w:val="007C522F"/>
    <w:rsid w:val="007C5366"/>
    <w:rsid w:val="007C6211"/>
    <w:rsid w:val="007C6944"/>
    <w:rsid w:val="007C6FFD"/>
    <w:rsid w:val="007C7DEF"/>
    <w:rsid w:val="007D0432"/>
    <w:rsid w:val="007D1ADE"/>
    <w:rsid w:val="007D1D74"/>
    <w:rsid w:val="007D2A9D"/>
    <w:rsid w:val="007D3184"/>
    <w:rsid w:val="007D55AE"/>
    <w:rsid w:val="007D5E99"/>
    <w:rsid w:val="007D621A"/>
    <w:rsid w:val="007D6A41"/>
    <w:rsid w:val="007D79F8"/>
    <w:rsid w:val="007D7AF4"/>
    <w:rsid w:val="007E0628"/>
    <w:rsid w:val="007E1F06"/>
    <w:rsid w:val="007E22A8"/>
    <w:rsid w:val="007E2329"/>
    <w:rsid w:val="007E319A"/>
    <w:rsid w:val="007E3382"/>
    <w:rsid w:val="007E34F4"/>
    <w:rsid w:val="007E3866"/>
    <w:rsid w:val="007E38EC"/>
    <w:rsid w:val="007E3C0C"/>
    <w:rsid w:val="007E4136"/>
    <w:rsid w:val="007E447F"/>
    <w:rsid w:val="007E44C7"/>
    <w:rsid w:val="007E4EB7"/>
    <w:rsid w:val="007E575A"/>
    <w:rsid w:val="007E644A"/>
    <w:rsid w:val="007E6519"/>
    <w:rsid w:val="007F0373"/>
    <w:rsid w:val="007F0DF8"/>
    <w:rsid w:val="007F1D9D"/>
    <w:rsid w:val="007F268F"/>
    <w:rsid w:val="007F3F50"/>
    <w:rsid w:val="007F4114"/>
    <w:rsid w:val="007F57BD"/>
    <w:rsid w:val="007F5F42"/>
    <w:rsid w:val="007F6514"/>
    <w:rsid w:val="008001DE"/>
    <w:rsid w:val="00800738"/>
    <w:rsid w:val="0080079E"/>
    <w:rsid w:val="00800B0B"/>
    <w:rsid w:val="00800F52"/>
    <w:rsid w:val="008012F8"/>
    <w:rsid w:val="00801382"/>
    <w:rsid w:val="008026DE"/>
    <w:rsid w:val="00802BC7"/>
    <w:rsid w:val="008037BA"/>
    <w:rsid w:val="00804A1A"/>
    <w:rsid w:val="00804C43"/>
    <w:rsid w:val="00805AC2"/>
    <w:rsid w:val="008063C2"/>
    <w:rsid w:val="008069F2"/>
    <w:rsid w:val="0080708F"/>
    <w:rsid w:val="0080765A"/>
    <w:rsid w:val="008078A0"/>
    <w:rsid w:val="008078D8"/>
    <w:rsid w:val="00807ABA"/>
    <w:rsid w:val="00807B18"/>
    <w:rsid w:val="00810495"/>
    <w:rsid w:val="008116C0"/>
    <w:rsid w:val="00812010"/>
    <w:rsid w:val="00812BD0"/>
    <w:rsid w:val="0081311E"/>
    <w:rsid w:val="008136ED"/>
    <w:rsid w:val="00814A9F"/>
    <w:rsid w:val="008157DE"/>
    <w:rsid w:val="00815AA0"/>
    <w:rsid w:val="00815B62"/>
    <w:rsid w:val="00815CB5"/>
    <w:rsid w:val="008161A0"/>
    <w:rsid w:val="00816E11"/>
    <w:rsid w:val="00817DFA"/>
    <w:rsid w:val="00820B20"/>
    <w:rsid w:val="00820FD1"/>
    <w:rsid w:val="0082321B"/>
    <w:rsid w:val="00823C8D"/>
    <w:rsid w:val="00826252"/>
    <w:rsid w:val="0082719A"/>
    <w:rsid w:val="00827BB5"/>
    <w:rsid w:val="00830C23"/>
    <w:rsid w:val="008310A6"/>
    <w:rsid w:val="0083165E"/>
    <w:rsid w:val="00831922"/>
    <w:rsid w:val="00832BA6"/>
    <w:rsid w:val="00834487"/>
    <w:rsid w:val="00836244"/>
    <w:rsid w:val="00836422"/>
    <w:rsid w:val="00836916"/>
    <w:rsid w:val="008379A3"/>
    <w:rsid w:val="0084014D"/>
    <w:rsid w:val="008408D6"/>
    <w:rsid w:val="008413FF"/>
    <w:rsid w:val="008420CD"/>
    <w:rsid w:val="00842360"/>
    <w:rsid w:val="00842FB2"/>
    <w:rsid w:val="008434F9"/>
    <w:rsid w:val="00843F46"/>
    <w:rsid w:val="008441D3"/>
    <w:rsid w:val="00844365"/>
    <w:rsid w:val="008502AD"/>
    <w:rsid w:val="0085115C"/>
    <w:rsid w:val="00852892"/>
    <w:rsid w:val="00852BFD"/>
    <w:rsid w:val="00852EB0"/>
    <w:rsid w:val="008538A3"/>
    <w:rsid w:val="008544EA"/>
    <w:rsid w:val="008549A2"/>
    <w:rsid w:val="008549F5"/>
    <w:rsid w:val="00854A56"/>
    <w:rsid w:val="00854DB3"/>
    <w:rsid w:val="00855806"/>
    <w:rsid w:val="008571B6"/>
    <w:rsid w:val="00860332"/>
    <w:rsid w:val="00860FC1"/>
    <w:rsid w:val="00862645"/>
    <w:rsid w:val="00862781"/>
    <w:rsid w:val="00862FF6"/>
    <w:rsid w:val="008633F2"/>
    <w:rsid w:val="00863666"/>
    <w:rsid w:val="0086376F"/>
    <w:rsid w:val="00863897"/>
    <w:rsid w:val="00864016"/>
    <w:rsid w:val="008644B9"/>
    <w:rsid w:val="00865066"/>
    <w:rsid w:val="00865319"/>
    <w:rsid w:val="008655E3"/>
    <w:rsid w:val="00865906"/>
    <w:rsid w:val="008663D6"/>
    <w:rsid w:val="00866B4E"/>
    <w:rsid w:val="0086711B"/>
    <w:rsid w:val="00867651"/>
    <w:rsid w:val="00867BE1"/>
    <w:rsid w:val="0087032B"/>
    <w:rsid w:val="008705D4"/>
    <w:rsid w:val="00871CD5"/>
    <w:rsid w:val="0087286D"/>
    <w:rsid w:val="00872A0C"/>
    <w:rsid w:val="00872A9D"/>
    <w:rsid w:val="00872E3C"/>
    <w:rsid w:val="008731AE"/>
    <w:rsid w:val="00874DA0"/>
    <w:rsid w:val="00875DBD"/>
    <w:rsid w:val="008767FF"/>
    <w:rsid w:val="00877B66"/>
    <w:rsid w:val="00877FB1"/>
    <w:rsid w:val="00881C80"/>
    <w:rsid w:val="00882030"/>
    <w:rsid w:val="0088218D"/>
    <w:rsid w:val="008826AA"/>
    <w:rsid w:val="00882C70"/>
    <w:rsid w:val="00883736"/>
    <w:rsid w:val="00883975"/>
    <w:rsid w:val="008841D8"/>
    <w:rsid w:val="008844E0"/>
    <w:rsid w:val="00884E79"/>
    <w:rsid w:val="0088607B"/>
    <w:rsid w:val="00886CC0"/>
    <w:rsid w:val="0088710F"/>
    <w:rsid w:val="00887838"/>
    <w:rsid w:val="00887B65"/>
    <w:rsid w:val="00890585"/>
    <w:rsid w:val="008908EE"/>
    <w:rsid w:val="008912F3"/>
    <w:rsid w:val="0089140E"/>
    <w:rsid w:val="0089194F"/>
    <w:rsid w:val="00892C97"/>
    <w:rsid w:val="008930AB"/>
    <w:rsid w:val="008935D1"/>
    <w:rsid w:val="00894502"/>
    <w:rsid w:val="00894588"/>
    <w:rsid w:val="00894744"/>
    <w:rsid w:val="008949A3"/>
    <w:rsid w:val="00894A13"/>
    <w:rsid w:val="00894C10"/>
    <w:rsid w:val="008954E5"/>
    <w:rsid w:val="00895990"/>
    <w:rsid w:val="00896937"/>
    <w:rsid w:val="00896A72"/>
    <w:rsid w:val="00896A7B"/>
    <w:rsid w:val="008972B0"/>
    <w:rsid w:val="00897A41"/>
    <w:rsid w:val="008A059F"/>
    <w:rsid w:val="008A241C"/>
    <w:rsid w:val="008A2422"/>
    <w:rsid w:val="008A257D"/>
    <w:rsid w:val="008A2A13"/>
    <w:rsid w:val="008A3192"/>
    <w:rsid w:val="008A324A"/>
    <w:rsid w:val="008A3DDF"/>
    <w:rsid w:val="008A490B"/>
    <w:rsid w:val="008A4F46"/>
    <w:rsid w:val="008A517E"/>
    <w:rsid w:val="008A5830"/>
    <w:rsid w:val="008A5ABF"/>
    <w:rsid w:val="008A7E99"/>
    <w:rsid w:val="008B095B"/>
    <w:rsid w:val="008B144D"/>
    <w:rsid w:val="008B2AB3"/>
    <w:rsid w:val="008B3803"/>
    <w:rsid w:val="008B385E"/>
    <w:rsid w:val="008B3A83"/>
    <w:rsid w:val="008B3F4C"/>
    <w:rsid w:val="008B4045"/>
    <w:rsid w:val="008B413C"/>
    <w:rsid w:val="008B434A"/>
    <w:rsid w:val="008B4455"/>
    <w:rsid w:val="008B5D8A"/>
    <w:rsid w:val="008B795C"/>
    <w:rsid w:val="008C1B57"/>
    <w:rsid w:val="008C20F5"/>
    <w:rsid w:val="008C2DA4"/>
    <w:rsid w:val="008C3608"/>
    <w:rsid w:val="008C45DC"/>
    <w:rsid w:val="008C4AE6"/>
    <w:rsid w:val="008C4C4A"/>
    <w:rsid w:val="008C55B4"/>
    <w:rsid w:val="008C6F42"/>
    <w:rsid w:val="008C791F"/>
    <w:rsid w:val="008D036D"/>
    <w:rsid w:val="008D0514"/>
    <w:rsid w:val="008D06EB"/>
    <w:rsid w:val="008D18D7"/>
    <w:rsid w:val="008D2D28"/>
    <w:rsid w:val="008D2EEB"/>
    <w:rsid w:val="008D33C0"/>
    <w:rsid w:val="008D34C5"/>
    <w:rsid w:val="008D368D"/>
    <w:rsid w:val="008D3D43"/>
    <w:rsid w:val="008D4067"/>
    <w:rsid w:val="008D444D"/>
    <w:rsid w:val="008D4578"/>
    <w:rsid w:val="008D5024"/>
    <w:rsid w:val="008D59F4"/>
    <w:rsid w:val="008D68D4"/>
    <w:rsid w:val="008D7DAA"/>
    <w:rsid w:val="008E01E3"/>
    <w:rsid w:val="008E0EAB"/>
    <w:rsid w:val="008E27B8"/>
    <w:rsid w:val="008E3388"/>
    <w:rsid w:val="008E3AA5"/>
    <w:rsid w:val="008E3B93"/>
    <w:rsid w:val="008E3C86"/>
    <w:rsid w:val="008E4221"/>
    <w:rsid w:val="008E59BA"/>
    <w:rsid w:val="008E7219"/>
    <w:rsid w:val="008E73C0"/>
    <w:rsid w:val="008F0381"/>
    <w:rsid w:val="008F14A2"/>
    <w:rsid w:val="008F290D"/>
    <w:rsid w:val="008F2BAA"/>
    <w:rsid w:val="008F2EB2"/>
    <w:rsid w:val="008F3C06"/>
    <w:rsid w:val="008F42C6"/>
    <w:rsid w:val="008F4332"/>
    <w:rsid w:val="008F48C5"/>
    <w:rsid w:val="008F4CC4"/>
    <w:rsid w:val="008F5E61"/>
    <w:rsid w:val="00900CC1"/>
    <w:rsid w:val="009014CE"/>
    <w:rsid w:val="0090198A"/>
    <w:rsid w:val="00902C40"/>
    <w:rsid w:val="00903150"/>
    <w:rsid w:val="0090327B"/>
    <w:rsid w:val="00903536"/>
    <w:rsid w:val="00903768"/>
    <w:rsid w:val="00904EAA"/>
    <w:rsid w:val="00904FE3"/>
    <w:rsid w:val="00905096"/>
    <w:rsid w:val="0090518A"/>
    <w:rsid w:val="0090581E"/>
    <w:rsid w:val="00905EDC"/>
    <w:rsid w:val="00905F7C"/>
    <w:rsid w:val="00906168"/>
    <w:rsid w:val="009069C4"/>
    <w:rsid w:val="00907035"/>
    <w:rsid w:val="00907F8A"/>
    <w:rsid w:val="00910FC4"/>
    <w:rsid w:val="00911049"/>
    <w:rsid w:val="00911538"/>
    <w:rsid w:val="00911F43"/>
    <w:rsid w:val="009120FB"/>
    <w:rsid w:val="00912113"/>
    <w:rsid w:val="00912E8D"/>
    <w:rsid w:val="00913675"/>
    <w:rsid w:val="00913DD6"/>
    <w:rsid w:val="009143E5"/>
    <w:rsid w:val="00915769"/>
    <w:rsid w:val="009162BA"/>
    <w:rsid w:val="00916308"/>
    <w:rsid w:val="00916D56"/>
    <w:rsid w:val="00917111"/>
    <w:rsid w:val="009173DF"/>
    <w:rsid w:val="00917A58"/>
    <w:rsid w:val="00920112"/>
    <w:rsid w:val="0092137C"/>
    <w:rsid w:val="009217DC"/>
    <w:rsid w:val="00921BD1"/>
    <w:rsid w:val="009221DB"/>
    <w:rsid w:val="00922BE0"/>
    <w:rsid w:val="00922C26"/>
    <w:rsid w:val="00922CFF"/>
    <w:rsid w:val="00923AAE"/>
    <w:rsid w:val="0092434A"/>
    <w:rsid w:val="00924B47"/>
    <w:rsid w:val="00924CB3"/>
    <w:rsid w:val="00924D51"/>
    <w:rsid w:val="00926178"/>
    <w:rsid w:val="00926622"/>
    <w:rsid w:val="00926693"/>
    <w:rsid w:val="00926B9F"/>
    <w:rsid w:val="009270EB"/>
    <w:rsid w:val="009309CD"/>
    <w:rsid w:val="00930F33"/>
    <w:rsid w:val="00930F39"/>
    <w:rsid w:val="00931A55"/>
    <w:rsid w:val="009323AA"/>
    <w:rsid w:val="009325F2"/>
    <w:rsid w:val="00933238"/>
    <w:rsid w:val="00933BC6"/>
    <w:rsid w:val="00933E74"/>
    <w:rsid w:val="00934945"/>
    <w:rsid w:val="00934F11"/>
    <w:rsid w:val="009350D0"/>
    <w:rsid w:val="009353AA"/>
    <w:rsid w:val="00935749"/>
    <w:rsid w:val="009358FD"/>
    <w:rsid w:val="00935B5B"/>
    <w:rsid w:val="00935E14"/>
    <w:rsid w:val="0093648E"/>
    <w:rsid w:val="00936A5A"/>
    <w:rsid w:val="00936A91"/>
    <w:rsid w:val="00936FD2"/>
    <w:rsid w:val="009404B3"/>
    <w:rsid w:val="00940702"/>
    <w:rsid w:val="009414EF"/>
    <w:rsid w:val="00942106"/>
    <w:rsid w:val="0094337E"/>
    <w:rsid w:val="00943939"/>
    <w:rsid w:val="00943A3F"/>
    <w:rsid w:val="00943CAA"/>
    <w:rsid w:val="0094422B"/>
    <w:rsid w:val="00944D35"/>
    <w:rsid w:val="009451CB"/>
    <w:rsid w:val="00945E9C"/>
    <w:rsid w:val="00946684"/>
    <w:rsid w:val="00946A0E"/>
    <w:rsid w:val="00946B0B"/>
    <w:rsid w:val="009474FB"/>
    <w:rsid w:val="009479DF"/>
    <w:rsid w:val="00947C80"/>
    <w:rsid w:val="0095021E"/>
    <w:rsid w:val="009504C2"/>
    <w:rsid w:val="0095118F"/>
    <w:rsid w:val="00952809"/>
    <w:rsid w:val="009531A7"/>
    <w:rsid w:val="00953F71"/>
    <w:rsid w:val="00954579"/>
    <w:rsid w:val="009554C3"/>
    <w:rsid w:val="00956166"/>
    <w:rsid w:val="009563D8"/>
    <w:rsid w:val="009563EE"/>
    <w:rsid w:val="0095747E"/>
    <w:rsid w:val="009577AB"/>
    <w:rsid w:val="00960DFE"/>
    <w:rsid w:val="00961F97"/>
    <w:rsid w:val="009628E7"/>
    <w:rsid w:val="00962A80"/>
    <w:rsid w:val="00962F0B"/>
    <w:rsid w:val="009636EE"/>
    <w:rsid w:val="00964796"/>
    <w:rsid w:val="00964944"/>
    <w:rsid w:val="009654C3"/>
    <w:rsid w:val="00965CFA"/>
    <w:rsid w:val="00971757"/>
    <w:rsid w:val="00971A5B"/>
    <w:rsid w:val="00972C72"/>
    <w:rsid w:val="00973140"/>
    <w:rsid w:val="0097418D"/>
    <w:rsid w:val="0097450A"/>
    <w:rsid w:val="009745A3"/>
    <w:rsid w:val="00974B08"/>
    <w:rsid w:val="00975B5A"/>
    <w:rsid w:val="00975E6F"/>
    <w:rsid w:val="0097605B"/>
    <w:rsid w:val="0097629C"/>
    <w:rsid w:val="00976301"/>
    <w:rsid w:val="00976315"/>
    <w:rsid w:val="00976730"/>
    <w:rsid w:val="00976A67"/>
    <w:rsid w:val="00976BDD"/>
    <w:rsid w:val="00976DF4"/>
    <w:rsid w:val="00981050"/>
    <w:rsid w:val="00982498"/>
    <w:rsid w:val="00982883"/>
    <w:rsid w:val="00982A9A"/>
    <w:rsid w:val="00982C38"/>
    <w:rsid w:val="009831BC"/>
    <w:rsid w:val="009837BC"/>
    <w:rsid w:val="00983DFE"/>
    <w:rsid w:val="00984AE3"/>
    <w:rsid w:val="00985D03"/>
    <w:rsid w:val="00986055"/>
    <w:rsid w:val="00986F3D"/>
    <w:rsid w:val="00987194"/>
    <w:rsid w:val="009874B6"/>
    <w:rsid w:val="00987507"/>
    <w:rsid w:val="009875D8"/>
    <w:rsid w:val="0099046C"/>
    <w:rsid w:val="009909AF"/>
    <w:rsid w:val="00991E45"/>
    <w:rsid w:val="00991F10"/>
    <w:rsid w:val="00992BCB"/>
    <w:rsid w:val="009937AD"/>
    <w:rsid w:val="00994DF4"/>
    <w:rsid w:val="00994E82"/>
    <w:rsid w:val="009956B2"/>
    <w:rsid w:val="00995FE9"/>
    <w:rsid w:val="00996E23"/>
    <w:rsid w:val="009978D8"/>
    <w:rsid w:val="009A0297"/>
    <w:rsid w:val="009A10A4"/>
    <w:rsid w:val="009A1CF5"/>
    <w:rsid w:val="009A40F9"/>
    <w:rsid w:val="009A4854"/>
    <w:rsid w:val="009A505B"/>
    <w:rsid w:val="009A5154"/>
    <w:rsid w:val="009A52DA"/>
    <w:rsid w:val="009A5344"/>
    <w:rsid w:val="009A550F"/>
    <w:rsid w:val="009A5596"/>
    <w:rsid w:val="009A5B6B"/>
    <w:rsid w:val="009A5EC5"/>
    <w:rsid w:val="009A651A"/>
    <w:rsid w:val="009A732F"/>
    <w:rsid w:val="009A769C"/>
    <w:rsid w:val="009A76C6"/>
    <w:rsid w:val="009A7B62"/>
    <w:rsid w:val="009A7DD8"/>
    <w:rsid w:val="009B006D"/>
    <w:rsid w:val="009B0202"/>
    <w:rsid w:val="009B0496"/>
    <w:rsid w:val="009B0D9A"/>
    <w:rsid w:val="009B0F37"/>
    <w:rsid w:val="009B1FB0"/>
    <w:rsid w:val="009B36A9"/>
    <w:rsid w:val="009B38D4"/>
    <w:rsid w:val="009B42BA"/>
    <w:rsid w:val="009B42C8"/>
    <w:rsid w:val="009B49A8"/>
    <w:rsid w:val="009B610D"/>
    <w:rsid w:val="009B6978"/>
    <w:rsid w:val="009B78C4"/>
    <w:rsid w:val="009C0E65"/>
    <w:rsid w:val="009C1D3B"/>
    <w:rsid w:val="009C2AFF"/>
    <w:rsid w:val="009C2E04"/>
    <w:rsid w:val="009C3FF8"/>
    <w:rsid w:val="009C49CC"/>
    <w:rsid w:val="009C6252"/>
    <w:rsid w:val="009C6712"/>
    <w:rsid w:val="009C70FF"/>
    <w:rsid w:val="009C79DF"/>
    <w:rsid w:val="009D01AE"/>
    <w:rsid w:val="009D03E3"/>
    <w:rsid w:val="009D08F0"/>
    <w:rsid w:val="009D0B99"/>
    <w:rsid w:val="009D17ED"/>
    <w:rsid w:val="009D21DF"/>
    <w:rsid w:val="009D2E4F"/>
    <w:rsid w:val="009D32DC"/>
    <w:rsid w:val="009D34D4"/>
    <w:rsid w:val="009D4714"/>
    <w:rsid w:val="009D5972"/>
    <w:rsid w:val="009D5C08"/>
    <w:rsid w:val="009D5C96"/>
    <w:rsid w:val="009D624B"/>
    <w:rsid w:val="009D65B3"/>
    <w:rsid w:val="009D66AA"/>
    <w:rsid w:val="009D6CF6"/>
    <w:rsid w:val="009D72C7"/>
    <w:rsid w:val="009D7335"/>
    <w:rsid w:val="009D7D5A"/>
    <w:rsid w:val="009E0525"/>
    <w:rsid w:val="009E10FF"/>
    <w:rsid w:val="009E1BAE"/>
    <w:rsid w:val="009E1D27"/>
    <w:rsid w:val="009E1D8C"/>
    <w:rsid w:val="009E1E0D"/>
    <w:rsid w:val="009E1F2B"/>
    <w:rsid w:val="009E3236"/>
    <w:rsid w:val="009E3EE4"/>
    <w:rsid w:val="009E580A"/>
    <w:rsid w:val="009E5E4B"/>
    <w:rsid w:val="009E5E59"/>
    <w:rsid w:val="009E5F3D"/>
    <w:rsid w:val="009E7058"/>
    <w:rsid w:val="009F00D0"/>
    <w:rsid w:val="009F09A9"/>
    <w:rsid w:val="009F0B08"/>
    <w:rsid w:val="009F0D1E"/>
    <w:rsid w:val="009F1C38"/>
    <w:rsid w:val="009F2037"/>
    <w:rsid w:val="009F2664"/>
    <w:rsid w:val="009F3280"/>
    <w:rsid w:val="009F32B4"/>
    <w:rsid w:val="009F397E"/>
    <w:rsid w:val="009F3D89"/>
    <w:rsid w:val="009F3E63"/>
    <w:rsid w:val="009F3EBD"/>
    <w:rsid w:val="009F40C7"/>
    <w:rsid w:val="009F44A6"/>
    <w:rsid w:val="009F5648"/>
    <w:rsid w:val="009F5670"/>
    <w:rsid w:val="009F5EB7"/>
    <w:rsid w:val="00A0036F"/>
    <w:rsid w:val="00A004BE"/>
    <w:rsid w:val="00A0135C"/>
    <w:rsid w:val="00A01F09"/>
    <w:rsid w:val="00A01F1E"/>
    <w:rsid w:val="00A02139"/>
    <w:rsid w:val="00A0220C"/>
    <w:rsid w:val="00A026E0"/>
    <w:rsid w:val="00A03301"/>
    <w:rsid w:val="00A03968"/>
    <w:rsid w:val="00A044F6"/>
    <w:rsid w:val="00A0540F"/>
    <w:rsid w:val="00A05599"/>
    <w:rsid w:val="00A05A64"/>
    <w:rsid w:val="00A06057"/>
    <w:rsid w:val="00A06239"/>
    <w:rsid w:val="00A1044A"/>
    <w:rsid w:val="00A10761"/>
    <w:rsid w:val="00A10BB2"/>
    <w:rsid w:val="00A111A5"/>
    <w:rsid w:val="00A11448"/>
    <w:rsid w:val="00A121F4"/>
    <w:rsid w:val="00A12738"/>
    <w:rsid w:val="00A1292D"/>
    <w:rsid w:val="00A13877"/>
    <w:rsid w:val="00A157AC"/>
    <w:rsid w:val="00A157B9"/>
    <w:rsid w:val="00A1602C"/>
    <w:rsid w:val="00A1633B"/>
    <w:rsid w:val="00A166F9"/>
    <w:rsid w:val="00A16E8C"/>
    <w:rsid w:val="00A17179"/>
    <w:rsid w:val="00A1728C"/>
    <w:rsid w:val="00A1775F"/>
    <w:rsid w:val="00A17890"/>
    <w:rsid w:val="00A20268"/>
    <w:rsid w:val="00A2144E"/>
    <w:rsid w:val="00A22AAB"/>
    <w:rsid w:val="00A23310"/>
    <w:rsid w:val="00A24689"/>
    <w:rsid w:val="00A24888"/>
    <w:rsid w:val="00A250F1"/>
    <w:rsid w:val="00A25A20"/>
    <w:rsid w:val="00A25CFA"/>
    <w:rsid w:val="00A2615D"/>
    <w:rsid w:val="00A261CA"/>
    <w:rsid w:val="00A26E7A"/>
    <w:rsid w:val="00A312E3"/>
    <w:rsid w:val="00A31A98"/>
    <w:rsid w:val="00A31B42"/>
    <w:rsid w:val="00A3245B"/>
    <w:rsid w:val="00A32620"/>
    <w:rsid w:val="00A3396A"/>
    <w:rsid w:val="00A33E66"/>
    <w:rsid w:val="00A34A2F"/>
    <w:rsid w:val="00A35493"/>
    <w:rsid w:val="00A35D6E"/>
    <w:rsid w:val="00A36D44"/>
    <w:rsid w:val="00A373A3"/>
    <w:rsid w:val="00A37687"/>
    <w:rsid w:val="00A37D23"/>
    <w:rsid w:val="00A37DB3"/>
    <w:rsid w:val="00A40D35"/>
    <w:rsid w:val="00A419FD"/>
    <w:rsid w:val="00A41EBF"/>
    <w:rsid w:val="00A432C1"/>
    <w:rsid w:val="00A43342"/>
    <w:rsid w:val="00A441A7"/>
    <w:rsid w:val="00A443AF"/>
    <w:rsid w:val="00A452E5"/>
    <w:rsid w:val="00A458A6"/>
    <w:rsid w:val="00A45938"/>
    <w:rsid w:val="00A4717F"/>
    <w:rsid w:val="00A47B84"/>
    <w:rsid w:val="00A47DE7"/>
    <w:rsid w:val="00A50D4D"/>
    <w:rsid w:val="00A50DC7"/>
    <w:rsid w:val="00A51601"/>
    <w:rsid w:val="00A51FF5"/>
    <w:rsid w:val="00A5285A"/>
    <w:rsid w:val="00A528AE"/>
    <w:rsid w:val="00A52B8A"/>
    <w:rsid w:val="00A52C04"/>
    <w:rsid w:val="00A54206"/>
    <w:rsid w:val="00A546B5"/>
    <w:rsid w:val="00A54ED2"/>
    <w:rsid w:val="00A551F9"/>
    <w:rsid w:val="00A5536A"/>
    <w:rsid w:val="00A5681B"/>
    <w:rsid w:val="00A56836"/>
    <w:rsid w:val="00A56BFA"/>
    <w:rsid w:val="00A57310"/>
    <w:rsid w:val="00A57F9D"/>
    <w:rsid w:val="00A6030E"/>
    <w:rsid w:val="00A60A55"/>
    <w:rsid w:val="00A6103E"/>
    <w:rsid w:val="00A61174"/>
    <w:rsid w:val="00A615BA"/>
    <w:rsid w:val="00A618F7"/>
    <w:rsid w:val="00A62B39"/>
    <w:rsid w:val="00A63B34"/>
    <w:rsid w:val="00A64050"/>
    <w:rsid w:val="00A643C7"/>
    <w:rsid w:val="00A64C3F"/>
    <w:rsid w:val="00A664A4"/>
    <w:rsid w:val="00A666C4"/>
    <w:rsid w:val="00A6697F"/>
    <w:rsid w:val="00A702E7"/>
    <w:rsid w:val="00A708C6"/>
    <w:rsid w:val="00A71A7C"/>
    <w:rsid w:val="00A71FD1"/>
    <w:rsid w:val="00A7345B"/>
    <w:rsid w:val="00A735D5"/>
    <w:rsid w:val="00A735DE"/>
    <w:rsid w:val="00A73CB9"/>
    <w:rsid w:val="00A73F2D"/>
    <w:rsid w:val="00A743DE"/>
    <w:rsid w:val="00A74AA4"/>
    <w:rsid w:val="00A74FC7"/>
    <w:rsid w:val="00A773F5"/>
    <w:rsid w:val="00A77DBC"/>
    <w:rsid w:val="00A80211"/>
    <w:rsid w:val="00A806A1"/>
    <w:rsid w:val="00A81139"/>
    <w:rsid w:val="00A812D6"/>
    <w:rsid w:val="00A8197A"/>
    <w:rsid w:val="00A82B06"/>
    <w:rsid w:val="00A835E7"/>
    <w:rsid w:val="00A840FE"/>
    <w:rsid w:val="00A84442"/>
    <w:rsid w:val="00A84480"/>
    <w:rsid w:val="00A84574"/>
    <w:rsid w:val="00A84B41"/>
    <w:rsid w:val="00A84D53"/>
    <w:rsid w:val="00A863DC"/>
    <w:rsid w:val="00A90471"/>
    <w:rsid w:val="00A904E4"/>
    <w:rsid w:val="00A910B7"/>
    <w:rsid w:val="00A916D2"/>
    <w:rsid w:val="00A93218"/>
    <w:rsid w:val="00A932DD"/>
    <w:rsid w:val="00A94611"/>
    <w:rsid w:val="00A94A1B"/>
    <w:rsid w:val="00A94EF6"/>
    <w:rsid w:val="00A94FF9"/>
    <w:rsid w:val="00A951EB"/>
    <w:rsid w:val="00A9549C"/>
    <w:rsid w:val="00A95EAD"/>
    <w:rsid w:val="00A96A63"/>
    <w:rsid w:val="00A96C1C"/>
    <w:rsid w:val="00A9704E"/>
    <w:rsid w:val="00A973DB"/>
    <w:rsid w:val="00A97E15"/>
    <w:rsid w:val="00A97FC2"/>
    <w:rsid w:val="00AA1134"/>
    <w:rsid w:val="00AA13FD"/>
    <w:rsid w:val="00AA1AEB"/>
    <w:rsid w:val="00AA2E56"/>
    <w:rsid w:val="00AA68A1"/>
    <w:rsid w:val="00AA6DD4"/>
    <w:rsid w:val="00AA73CE"/>
    <w:rsid w:val="00AA7657"/>
    <w:rsid w:val="00AB166F"/>
    <w:rsid w:val="00AB1EF9"/>
    <w:rsid w:val="00AB281B"/>
    <w:rsid w:val="00AB2F0E"/>
    <w:rsid w:val="00AB39D4"/>
    <w:rsid w:val="00AB3E4E"/>
    <w:rsid w:val="00AB6ABC"/>
    <w:rsid w:val="00AB7843"/>
    <w:rsid w:val="00AB7FED"/>
    <w:rsid w:val="00AC0082"/>
    <w:rsid w:val="00AC0C15"/>
    <w:rsid w:val="00AC190D"/>
    <w:rsid w:val="00AC274F"/>
    <w:rsid w:val="00AC2C80"/>
    <w:rsid w:val="00AC2CE7"/>
    <w:rsid w:val="00AC3587"/>
    <w:rsid w:val="00AC391A"/>
    <w:rsid w:val="00AC3AB8"/>
    <w:rsid w:val="00AC3E9C"/>
    <w:rsid w:val="00AC50B8"/>
    <w:rsid w:val="00AC5960"/>
    <w:rsid w:val="00AC6323"/>
    <w:rsid w:val="00AC6952"/>
    <w:rsid w:val="00AC6BE0"/>
    <w:rsid w:val="00AC71C6"/>
    <w:rsid w:val="00AD1247"/>
    <w:rsid w:val="00AD14E7"/>
    <w:rsid w:val="00AD20DA"/>
    <w:rsid w:val="00AD22F6"/>
    <w:rsid w:val="00AD25E9"/>
    <w:rsid w:val="00AD35E6"/>
    <w:rsid w:val="00AD40AA"/>
    <w:rsid w:val="00AD5770"/>
    <w:rsid w:val="00AD5981"/>
    <w:rsid w:val="00AD64B1"/>
    <w:rsid w:val="00AD720B"/>
    <w:rsid w:val="00AD7670"/>
    <w:rsid w:val="00AD7CE3"/>
    <w:rsid w:val="00AE006D"/>
    <w:rsid w:val="00AE1D43"/>
    <w:rsid w:val="00AE20EE"/>
    <w:rsid w:val="00AE3E00"/>
    <w:rsid w:val="00AE4163"/>
    <w:rsid w:val="00AE43B2"/>
    <w:rsid w:val="00AE579D"/>
    <w:rsid w:val="00AE6259"/>
    <w:rsid w:val="00AE633F"/>
    <w:rsid w:val="00AE789E"/>
    <w:rsid w:val="00AF05B2"/>
    <w:rsid w:val="00AF12C6"/>
    <w:rsid w:val="00AF1608"/>
    <w:rsid w:val="00AF1878"/>
    <w:rsid w:val="00AF1B23"/>
    <w:rsid w:val="00AF1DFA"/>
    <w:rsid w:val="00AF266D"/>
    <w:rsid w:val="00AF2BFA"/>
    <w:rsid w:val="00AF3041"/>
    <w:rsid w:val="00AF36DA"/>
    <w:rsid w:val="00AF42C6"/>
    <w:rsid w:val="00AF55ED"/>
    <w:rsid w:val="00AF58D1"/>
    <w:rsid w:val="00AF5F9A"/>
    <w:rsid w:val="00AF6A32"/>
    <w:rsid w:val="00AF75CC"/>
    <w:rsid w:val="00AF78E5"/>
    <w:rsid w:val="00AF7C68"/>
    <w:rsid w:val="00B00606"/>
    <w:rsid w:val="00B01563"/>
    <w:rsid w:val="00B01678"/>
    <w:rsid w:val="00B01A26"/>
    <w:rsid w:val="00B01E33"/>
    <w:rsid w:val="00B01F2A"/>
    <w:rsid w:val="00B02109"/>
    <w:rsid w:val="00B021CF"/>
    <w:rsid w:val="00B0226C"/>
    <w:rsid w:val="00B0325E"/>
    <w:rsid w:val="00B03537"/>
    <w:rsid w:val="00B03768"/>
    <w:rsid w:val="00B043FB"/>
    <w:rsid w:val="00B04817"/>
    <w:rsid w:val="00B051BD"/>
    <w:rsid w:val="00B06DE7"/>
    <w:rsid w:val="00B10798"/>
    <w:rsid w:val="00B114F2"/>
    <w:rsid w:val="00B117DD"/>
    <w:rsid w:val="00B12235"/>
    <w:rsid w:val="00B139A7"/>
    <w:rsid w:val="00B1540A"/>
    <w:rsid w:val="00B15CF8"/>
    <w:rsid w:val="00B16DD4"/>
    <w:rsid w:val="00B17734"/>
    <w:rsid w:val="00B17F02"/>
    <w:rsid w:val="00B17F42"/>
    <w:rsid w:val="00B20F69"/>
    <w:rsid w:val="00B218B1"/>
    <w:rsid w:val="00B23E51"/>
    <w:rsid w:val="00B24915"/>
    <w:rsid w:val="00B24ABF"/>
    <w:rsid w:val="00B256A2"/>
    <w:rsid w:val="00B264A0"/>
    <w:rsid w:val="00B266A0"/>
    <w:rsid w:val="00B26B54"/>
    <w:rsid w:val="00B278DA"/>
    <w:rsid w:val="00B27A10"/>
    <w:rsid w:val="00B27DE4"/>
    <w:rsid w:val="00B3013B"/>
    <w:rsid w:val="00B30478"/>
    <w:rsid w:val="00B309A7"/>
    <w:rsid w:val="00B31C1C"/>
    <w:rsid w:val="00B3282A"/>
    <w:rsid w:val="00B34849"/>
    <w:rsid w:val="00B34901"/>
    <w:rsid w:val="00B34C07"/>
    <w:rsid w:val="00B34F11"/>
    <w:rsid w:val="00B351DA"/>
    <w:rsid w:val="00B3557B"/>
    <w:rsid w:val="00B35F70"/>
    <w:rsid w:val="00B36986"/>
    <w:rsid w:val="00B370C3"/>
    <w:rsid w:val="00B41AF5"/>
    <w:rsid w:val="00B41C8D"/>
    <w:rsid w:val="00B4200F"/>
    <w:rsid w:val="00B4298F"/>
    <w:rsid w:val="00B4331D"/>
    <w:rsid w:val="00B43C74"/>
    <w:rsid w:val="00B43D89"/>
    <w:rsid w:val="00B446EC"/>
    <w:rsid w:val="00B467E2"/>
    <w:rsid w:val="00B46978"/>
    <w:rsid w:val="00B47057"/>
    <w:rsid w:val="00B474CA"/>
    <w:rsid w:val="00B47FCF"/>
    <w:rsid w:val="00B51494"/>
    <w:rsid w:val="00B51C5F"/>
    <w:rsid w:val="00B52010"/>
    <w:rsid w:val="00B5438C"/>
    <w:rsid w:val="00B54677"/>
    <w:rsid w:val="00B548FC"/>
    <w:rsid w:val="00B54CBF"/>
    <w:rsid w:val="00B54F3C"/>
    <w:rsid w:val="00B568B6"/>
    <w:rsid w:val="00B57B7F"/>
    <w:rsid w:val="00B60071"/>
    <w:rsid w:val="00B61556"/>
    <w:rsid w:val="00B61852"/>
    <w:rsid w:val="00B62D91"/>
    <w:rsid w:val="00B6351E"/>
    <w:rsid w:val="00B63CE2"/>
    <w:rsid w:val="00B65801"/>
    <w:rsid w:val="00B65A5D"/>
    <w:rsid w:val="00B66053"/>
    <w:rsid w:val="00B66266"/>
    <w:rsid w:val="00B66299"/>
    <w:rsid w:val="00B662B6"/>
    <w:rsid w:val="00B66349"/>
    <w:rsid w:val="00B66A5C"/>
    <w:rsid w:val="00B66A96"/>
    <w:rsid w:val="00B67E77"/>
    <w:rsid w:val="00B67FD1"/>
    <w:rsid w:val="00B7013D"/>
    <w:rsid w:val="00B70CC3"/>
    <w:rsid w:val="00B70D40"/>
    <w:rsid w:val="00B71453"/>
    <w:rsid w:val="00B71671"/>
    <w:rsid w:val="00B71984"/>
    <w:rsid w:val="00B71BE5"/>
    <w:rsid w:val="00B71C60"/>
    <w:rsid w:val="00B723DC"/>
    <w:rsid w:val="00B72668"/>
    <w:rsid w:val="00B734B9"/>
    <w:rsid w:val="00B7416E"/>
    <w:rsid w:val="00B7426C"/>
    <w:rsid w:val="00B7438F"/>
    <w:rsid w:val="00B74AFA"/>
    <w:rsid w:val="00B7673B"/>
    <w:rsid w:val="00B76C17"/>
    <w:rsid w:val="00B77592"/>
    <w:rsid w:val="00B77794"/>
    <w:rsid w:val="00B77BEC"/>
    <w:rsid w:val="00B77ED7"/>
    <w:rsid w:val="00B80478"/>
    <w:rsid w:val="00B80F86"/>
    <w:rsid w:val="00B8106E"/>
    <w:rsid w:val="00B81B2E"/>
    <w:rsid w:val="00B82E2B"/>
    <w:rsid w:val="00B836AB"/>
    <w:rsid w:val="00B83C0F"/>
    <w:rsid w:val="00B84000"/>
    <w:rsid w:val="00B84553"/>
    <w:rsid w:val="00B85F82"/>
    <w:rsid w:val="00B86B31"/>
    <w:rsid w:val="00B86EF4"/>
    <w:rsid w:val="00B86FBE"/>
    <w:rsid w:val="00B8753D"/>
    <w:rsid w:val="00B87B01"/>
    <w:rsid w:val="00B9062B"/>
    <w:rsid w:val="00B90944"/>
    <w:rsid w:val="00B92290"/>
    <w:rsid w:val="00B93D00"/>
    <w:rsid w:val="00B93E7D"/>
    <w:rsid w:val="00B95AC2"/>
    <w:rsid w:val="00B96143"/>
    <w:rsid w:val="00B96A17"/>
    <w:rsid w:val="00B96F23"/>
    <w:rsid w:val="00B97F45"/>
    <w:rsid w:val="00BA02C0"/>
    <w:rsid w:val="00BA1A80"/>
    <w:rsid w:val="00BA2793"/>
    <w:rsid w:val="00BA2AAA"/>
    <w:rsid w:val="00BA498E"/>
    <w:rsid w:val="00BA4FAB"/>
    <w:rsid w:val="00BA502A"/>
    <w:rsid w:val="00BA5338"/>
    <w:rsid w:val="00BA7428"/>
    <w:rsid w:val="00BA776D"/>
    <w:rsid w:val="00BA7B80"/>
    <w:rsid w:val="00BB1D81"/>
    <w:rsid w:val="00BB206C"/>
    <w:rsid w:val="00BB33F3"/>
    <w:rsid w:val="00BB3468"/>
    <w:rsid w:val="00BB3B82"/>
    <w:rsid w:val="00BB3E86"/>
    <w:rsid w:val="00BB4351"/>
    <w:rsid w:val="00BB4955"/>
    <w:rsid w:val="00BB553B"/>
    <w:rsid w:val="00BB5C3D"/>
    <w:rsid w:val="00BB744F"/>
    <w:rsid w:val="00BB78FE"/>
    <w:rsid w:val="00BC0328"/>
    <w:rsid w:val="00BC0848"/>
    <w:rsid w:val="00BC0BF9"/>
    <w:rsid w:val="00BC106E"/>
    <w:rsid w:val="00BC1B5C"/>
    <w:rsid w:val="00BC1C25"/>
    <w:rsid w:val="00BC1F54"/>
    <w:rsid w:val="00BC2B53"/>
    <w:rsid w:val="00BC2E3A"/>
    <w:rsid w:val="00BC4382"/>
    <w:rsid w:val="00BC4917"/>
    <w:rsid w:val="00BC4E53"/>
    <w:rsid w:val="00BC58D9"/>
    <w:rsid w:val="00BC59E8"/>
    <w:rsid w:val="00BC66C4"/>
    <w:rsid w:val="00BC6F1A"/>
    <w:rsid w:val="00BC714A"/>
    <w:rsid w:val="00BC753C"/>
    <w:rsid w:val="00BC7653"/>
    <w:rsid w:val="00BC7E49"/>
    <w:rsid w:val="00BD1132"/>
    <w:rsid w:val="00BD1AAE"/>
    <w:rsid w:val="00BD1E76"/>
    <w:rsid w:val="00BD1E95"/>
    <w:rsid w:val="00BD2490"/>
    <w:rsid w:val="00BD262E"/>
    <w:rsid w:val="00BD3B61"/>
    <w:rsid w:val="00BD3CF8"/>
    <w:rsid w:val="00BD5348"/>
    <w:rsid w:val="00BD5537"/>
    <w:rsid w:val="00BD5B89"/>
    <w:rsid w:val="00BD5E52"/>
    <w:rsid w:val="00BD6A4C"/>
    <w:rsid w:val="00BD78BD"/>
    <w:rsid w:val="00BD79C2"/>
    <w:rsid w:val="00BE0969"/>
    <w:rsid w:val="00BE0ADD"/>
    <w:rsid w:val="00BE1580"/>
    <w:rsid w:val="00BE28BD"/>
    <w:rsid w:val="00BE2ABB"/>
    <w:rsid w:val="00BE31B4"/>
    <w:rsid w:val="00BE3674"/>
    <w:rsid w:val="00BE3A15"/>
    <w:rsid w:val="00BE468A"/>
    <w:rsid w:val="00BE486A"/>
    <w:rsid w:val="00BE49CA"/>
    <w:rsid w:val="00BE5321"/>
    <w:rsid w:val="00BE6251"/>
    <w:rsid w:val="00BE6B46"/>
    <w:rsid w:val="00BE6CC0"/>
    <w:rsid w:val="00BE7508"/>
    <w:rsid w:val="00BE7712"/>
    <w:rsid w:val="00BE7D5B"/>
    <w:rsid w:val="00BE7F07"/>
    <w:rsid w:val="00BF0180"/>
    <w:rsid w:val="00BF08C1"/>
    <w:rsid w:val="00BF13A9"/>
    <w:rsid w:val="00BF1453"/>
    <w:rsid w:val="00BF14D8"/>
    <w:rsid w:val="00BF1FFD"/>
    <w:rsid w:val="00BF2D8F"/>
    <w:rsid w:val="00BF5556"/>
    <w:rsid w:val="00BF6466"/>
    <w:rsid w:val="00BF6C56"/>
    <w:rsid w:val="00BF6F42"/>
    <w:rsid w:val="00C00750"/>
    <w:rsid w:val="00C008B0"/>
    <w:rsid w:val="00C02361"/>
    <w:rsid w:val="00C02766"/>
    <w:rsid w:val="00C02CC8"/>
    <w:rsid w:val="00C03ABF"/>
    <w:rsid w:val="00C03E0F"/>
    <w:rsid w:val="00C044FE"/>
    <w:rsid w:val="00C04E71"/>
    <w:rsid w:val="00C051EE"/>
    <w:rsid w:val="00C0575F"/>
    <w:rsid w:val="00C0604A"/>
    <w:rsid w:val="00C068A1"/>
    <w:rsid w:val="00C06DAC"/>
    <w:rsid w:val="00C07448"/>
    <w:rsid w:val="00C07ED0"/>
    <w:rsid w:val="00C11014"/>
    <w:rsid w:val="00C111E5"/>
    <w:rsid w:val="00C127A7"/>
    <w:rsid w:val="00C13032"/>
    <w:rsid w:val="00C13F51"/>
    <w:rsid w:val="00C15007"/>
    <w:rsid w:val="00C16720"/>
    <w:rsid w:val="00C16BB8"/>
    <w:rsid w:val="00C175E2"/>
    <w:rsid w:val="00C17AF0"/>
    <w:rsid w:val="00C20C7F"/>
    <w:rsid w:val="00C21179"/>
    <w:rsid w:val="00C21904"/>
    <w:rsid w:val="00C21AA7"/>
    <w:rsid w:val="00C21CE8"/>
    <w:rsid w:val="00C21FFF"/>
    <w:rsid w:val="00C2212C"/>
    <w:rsid w:val="00C22213"/>
    <w:rsid w:val="00C2255A"/>
    <w:rsid w:val="00C22744"/>
    <w:rsid w:val="00C22C6D"/>
    <w:rsid w:val="00C23472"/>
    <w:rsid w:val="00C23F5E"/>
    <w:rsid w:val="00C2522D"/>
    <w:rsid w:val="00C253F2"/>
    <w:rsid w:val="00C27935"/>
    <w:rsid w:val="00C30050"/>
    <w:rsid w:val="00C30A96"/>
    <w:rsid w:val="00C31371"/>
    <w:rsid w:val="00C31410"/>
    <w:rsid w:val="00C3268A"/>
    <w:rsid w:val="00C32C5E"/>
    <w:rsid w:val="00C3382C"/>
    <w:rsid w:val="00C33DB7"/>
    <w:rsid w:val="00C343BB"/>
    <w:rsid w:val="00C3461E"/>
    <w:rsid w:val="00C34826"/>
    <w:rsid w:val="00C3495D"/>
    <w:rsid w:val="00C34C2C"/>
    <w:rsid w:val="00C34C87"/>
    <w:rsid w:val="00C3626A"/>
    <w:rsid w:val="00C37708"/>
    <w:rsid w:val="00C3776F"/>
    <w:rsid w:val="00C408B9"/>
    <w:rsid w:val="00C40B81"/>
    <w:rsid w:val="00C4121B"/>
    <w:rsid w:val="00C412F2"/>
    <w:rsid w:val="00C4239F"/>
    <w:rsid w:val="00C427DC"/>
    <w:rsid w:val="00C435F7"/>
    <w:rsid w:val="00C437E9"/>
    <w:rsid w:val="00C437F6"/>
    <w:rsid w:val="00C43B98"/>
    <w:rsid w:val="00C43D11"/>
    <w:rsid w:val="00C44DF6"/>
    <w:rsid w:val="00C44FFF"/>
    <w:rsid w:val="00C459C5"/>
    <w:rsid w:val="00C460A3"/>
    <w:rsid w:val="00C46332"/>
    <w:rsid w:val="00C46ECE"/>
    <w:rsid w:val="00C46F78"/>
    <w:rsid w:val="00C5057A"/>
    <w:rsid w:val="00C50F61"/>
    <w:rsid w:val="00C51D16"/>
    <w:rsid w:val="00C51E90"/>
    <w:rsid w:val="00C520D2"/>
    <w:rsid w:val="00C52A79"/>
    <w:rsid w:val="00C52EA0"/>
    <w:rsid w:val="00C52F91"/>
    <w:rsid w:val="00C53D98"/>
    <w:rsid w:val="00C54431"/>
    <w:rsid w:val="00C54C14"/>
    <w:rsid w:val="00C554DA"/>
    <w:rsid w:val="00C5577F"/>
    <w:rsid w:val="00C55916"/>
    <w:rsid w:val="00C569B7"/>
    <w:rsid w:val="00C570CE"/>
    <w:rsid w:val="00C57E3B"/>
    <w:rsid w:val="00C60105"/>
    <w:rsid w:val="00C60116"/>
    <w:rsid w:val="00C60203"/>
    <w:rsid w:val="00C60624"/>
    <w:rsid w:val="00C60B4E"/>
    <w:rsid w:val="00C613B6"/>
    <w:rsid w:val="00C61CC1"/>
    <w:rsid w:val="00C62140"/>
    <w:rsid w:val="00C645E4"/>
    <w:rsid w:val="00C64D44"/>
    <w:rsid w:val="00C652A5"/>
    <w:rsid w:val="00C655B2"/>
    <w:rsid w:val="00C65F49"/>
    <w:rsid w:val="00C65FAB"/>
    <w:rsid w:val="00C66462"/>
    <w:rsid w:val="00C66537"/>
    <w:rsid w:val="00C66E01"/>
    <w:rsid w:val="00C66F6F"/>
    <w:rsid w:val="00C67545"/>
    <w:rsid w:val="00C7168F"/>
    <w:rsid w:val="00C71859"/>
    <w:rsid w:val="00C721D8"/>
    <w:rsid w:val="00C72C71"/>
    <w:rsid w:val="00C72E89"/>
    <w:rsid w:val="00C73C31"/>
    <w:rsid w:val="00C7471C"/>
    <w:rsid w:val="00C75E62"/>
    <w:rsid w:val="00C75EBB"/>
    <w:rsid w:val="00C7602C"/>
    <w:rsid w:val="00C7616B"/>
    <w:rsid w:val="00C762C7"/>
    <w:rsid w:val="00C76E1E"/>
    <w:rsid w:val="00C7752A"/>
    <w:rsid w:val="00C77670"/>
    <w:rsid w:val="00C77767"/>
    <w:rsid w:val="00C80140"/>
    <w:rsid w:val="00C801C2"/>
    <w:rsid w:val="00C80F32"/>
    <w:rsid w:val="00C812E3"/>
    <w:rsid w:val="00C81544"/>
    <w:rsid w:val="00C81DAD"/>
    <w:rsid w:val="00C82AFF"/>
    <w:rsid w:val="00C82B64"/>
    <w:rsid w:val="00C82C26"/>
    <w:rsid w:val="00C82EEA"/>
    <w:rsid w:val="00C8317F"/>
    <w:rsid w:val="00C86B86"/>
    <w:rsid w:val="00C919B8"/>
    <w:rsid w:val="00C91F1A"/>
    <w:rsid w:val="00C91FF9"/>
    <w:rsid w:val="00C92370"/>
    <w:rsid w:val="00C9301B"/>
    <w:rsid w:val="00C94006"/>
    <w:rsid w:val="00C943D6"/>
    <w:rsid w:val="00C94422"/>
    <w:rsid w:val="00C944CA"/>
    <w:rsid w:val="00C94957"/>
    <w:rsid w:val="00C95650"/>
    <w:rsid w:val="00C96046"/>
    <w:rsid w:val="00C962C7"/>
    <w:rsid w:val="00C96756"/>
    <w:rsid w:val="00C97564"/>
    <w:rsid w:val="00C977A7"/>
    <w:rsid w:val="00CA0774"/>
    <w:rsid w:val="00CA1335"/>
    <w:rsid w:val="00CA1E53"/>
    <w:rsid w:val="00CA2182"/>
    <w:rsid w:val="00CA229A"/>
    <w:rsid w:val="00CA514C"/>
    <w:rsid w:val="00CA5479"/>
    <w:rsid w:val="00CA54C4"/>
    <w:rsid w:val="00CA54E6"/>
    <w:rsid w:val="00CA5A0B"/>
    <w:rsid w:val="00CA6002"/>
    <w:rsid w:val="00CA6319"/>
    <w:rsid w:val="00CA6FB1"/>
    <w:rsid w:val="00CA7CDA"/>
    <w:rsid w:val="00CA7D6A"/>
    <w:rsid w:val="00CB0080"/>
    <w:rsid w:val="00CB00A4"/>
    <w:rsid w:val="00CB1399"/>
    <w:rsid w:val="00CB1601"/>
    <w:rsid w:val="00CB3038"/>
    <w:rsid w:val="00CB3CEF"/>
    <w:rsid w:val="00CB4A56"/>
    <w:rsid w:val="00CB4EAD"/>
    <w:rsid w:val="00CB51F7"/>
    <w:rsid w:val="00CB5D4B"/>
    <w:rsid w:val="00CB65EA"/>
    <w:rsid w:val="00CB667A"/>
    <w:rsid w:val="00CB6F6F"/>
    <w:rsid w:val="00CC06EA"/>
    <w:rsid w:val="00CC199E"/>
    <w:rsid w:val="00CC1AE7"/>
    <w:rsid w:val="00CC1D58"/>
    <w:rsid w:val="00CC2D5D"/>
    <w:rsid w:val="00CC57A4"/>
    <w:rsid w:val="00CC73E1"/>
    <w:rsid w:val="00CD0639"/>
    <w:rsid w:val="00CD1116"/>
    <w:rsid w:val="00CD16A4"/>
    <w:rsid w:val="00CD1BC6"/>
    <w:rsid w:val="00CD1FE4"/>
    <w:rsid w:val="00CD20A0"/>
    <w:rsid w:val="00CD2E8A"/>
    <w:rsid w:val="00CD2F7F"/>
    <w:rsid w:val="00CD3033"/>
    <w:rsid w:val="00CD371E"/>
    <w:rsid w:val="00CD3BC9"/>
    <w:rsid w:val="00CD4988"/>
    <w:rsid w:val="00CD4D27"/>
    <w:rsid w:val="00CD569B"/>
    <w:rsid w:val="00CD57BA"/>
    <w:rsid w:val="00CD599F"/>
    <w:rsid w:val="00CD5D03"/>
    <w:rsid w:val="00CD5F91"/>
    <w:rsid w:val="00CD5FF4"/>
    <w:rsid w:val="00CD6F4F"/>
    <w:rsid w:val="00CD7A7F"/>
    <w:rsid w:val="00CD7AE3"/>
    <w:rsid w:val="00CE0B3B"/>
    <w:rsid w:val="00CE2411"/>
    <w:rsid w:val="00CE3A47"/>
    <w:rsid w:val="00CE423C"/>
    <w:rsid w:val="00CE4DB5"/>
    <w:rsid w:val="00CE5009"/>
    <w:rsid w:val="00CE50B8"/>
    <w:rsid w:val="00CE540D"/>
    <w:rsid w:val="00CE5A0F"/>
    <w:rsid w:val="00CE6548"/>
    <w:rsid w:val="00CE6603"/>
    <w:rsid w:val="00CE69B7"/>
    <w:rsid w:val="00CE722D"/>
    <w:rsid w:val="00CE73F0"/>
    <w:rsid w:val="00CF071D"/>
    <w:rsid w:val="00CF0EEC"/>
    <w:rsid w:val="00CF11E8"/>
    <w:rsid w:val="00CF4001"/>
    <w:rsid w:val="00CF48AA"/>
    <w:rsid w:val="00CF5286"/>
    <w:rsid w:val="00CF64E5"/>
    <w:rsid w:val="00CF70A2"/>
    <w:rsid w:val="00CF786F"/>
    <w:rsid w:val="00CF7971"/>
    <w:rsid w:val="00CF7CBC"/>
    <w:rsid w:val="00D002C2"/>
    <w:rsid w:val="00D01166"/>
    <w:rsid w:val="00D01196"/>
    <w:rsid w:val="00D01250"/>
    <w:rsid w:val="00D0181D"/>
    <w:rsid w:val="00D01894"/>
    <w:rsid w:val="00D01991"/>
    <w:rsid w:val="00D0257F"/>
    <w:rsid w:val="00D02582"/>
    <w:rsid w:val="00D02B54"/>
    <w:rsid w:val="00D0384C"/>
    <w:rsid w:val="00D03A2C"/>
    <w:rsid w:val="00D03DCB"/>
    <w:rsid w:val="00D040F3"/>
    <w:rsid w:val="00D042AE"/>
    <w:rsid w:val="00D04442"/>
    <w:rsid w:val="00D04F40"/>
    <w:rsid w:val="00D04FF2"/>
    <w:rsid w:val="00D056CB"/>
    <w:rsid w:val="00D0575B"/>
    <w:rsid w:val="00D0650E"/>
    <w:rsid w:val="00D079D6"/>
    <w:rsid w:val="00D1113E"/>
    <w:rsid w:val="00D114EE"/>
    <w:rsid w:val="00D11585"/>
    <w:rsid w:val="00D12430"/>
    <w:rsid w:val="00D13045"/>
    <w:rsid w:val="00D143EC"/>
    <w:rsid w:val="00D15FA0"/>
    <w:rsid w:val="00D16E93"/>
    <w:rsid w:val="00D174DB"/>
    <w:rsid w:val="00D17B2B"/>
    <w:rsid w:val="00D21018"/>
    <w:rsid w:val="00D21770"/>
    <w:rsid w:val="00D21BDE"/>
    <w:rsid w:val="00D21F77"/>
    <w:rsid w:val="00D23BBB"/>
    <w:rsid w:val="00D23E31"/>
    <w:rsid w:val="00D241FE"/>
    <w:rsid w:val="00D24C56"/>
    <w:rsid w:val="00D25E0E"/>
    <w:rsid w:val="00D265B9"/>
    <w:rsid w:val="00D276D9"/>
    <w:rsid w:val="00D30361"/>
    <w:rsid w:val="00D30427"/>
    <w:rsid w:val="00D30631"/>
    <w:rsid w:val="00D30C64"/>
    <w:rsid w:val="00D3107E"/>
    <w:rsid w:val="00D31575"/>
    <w:rsid w:val="00D31918"/>
    <w:rsid w:val="00D31DA1"/>
    <w:rsid w:val="00D329F4"/>
    <w:rsid w:val="00D3364C"/>
    <w:rsid w:val="00D3442E"/>
    <w:rsid w:val="00D34456"/>
    <w:rsid w:val="00D35F7B"/>
    <w:rsid w:val="00D376DE"/>
    <w:rsid w:val="00D37A46"/>
    <w:rsid w:val="00D37D67"/>
    <w:rsid w:val="00D40190"/>
    <w:rsid w:val="00D409F1"/>
    <w:rsid w:val="00D41E87"/>
    <w:rsid w:val="00D42508"/>
    <w:rsid w:val="00D4313F"/>
    <w:rsid w:val="00D44A5E"/>
    <w:rsid w:val="00D45650"/>
    <w:rsid w:val="00D4588F"/>
    <w:rsid w:val="00D46612"/>
    <w:rsid w:val="00D47863"/>
    <w:rsid w:val="00D47BCB"/>
    <w:rsid w:val="00D50609"/>
    <w:rsid w:val="00D51600"/>
    <w:rsid w:val="00D5181F"/>
    <w:rsid w:val="00D51FB3"/>
    <w:rsid w:val="00D523C9"/>
    <w:rsid w:val="00D53DE2"/>
    <w:rsid w:val="00D54DCE"/>
    <w:rsid w:val="00D55B19"/>
    <w:rsid w:val="00D561A1"/>
    <w:rsid w:val="00D56422"/>
    <w:rsid w:val="00D56950"/>
    <w:rsid w:val="00D569EF"/>
    <w:rsid w:val="00D600E5"/>
    <w:rsid w:val="00D60226"/>
    <w:rsid w:val="00D606B3"/>
    <w:rsid w:val="00D60B69"/>
    <w:rsid w:val="00D61A1E"/>
    <w:rsid w:val="00D61A26"/>
    <w:rsid w:val="00D6271E"/>
    <w:rsid w:val="00D631A1"/>
    <w:rsid w:val="00D640F5"/>
    <w:rsid w:val="00D648D7"/>
    <w:rsid w:val="00D64CE3"/>
    <w:rsid w:val="00D65627"/>
    <w:rsid w:val="00D65A23"/>
    <w:rsid w:val="00D65DB7"/>
    <w:rsid w:val="00D66213"/>
    <w:rsid w:val="00D66E94"/>
    <w:rsid w:val="00D679DB"/>
    <w:rsid w:val="00D7040C"/>
    <w:rsid w:val="00D7277B"/>
    <w:rsid w:val="00D72E59"/>
    <w:rsid w:val="00D73769"/>
    <w:rsid w:val="00D73DE4"/>
    <w:rsid w:val="00D73FE4"/>
    <w:rsid w:val="00D742EB"/>
    <w:rsid w:val="00D764EB"/>
    <w:rsid w:val="00D77D86"/>
    <w:rsid w:val="00D80C32"/>
    <w:rsid w:val="00D81505"/>
    <w:rsid w:val="00D815E3"/>
    <w:rsid w:val="00D81CB0"/>
    <w:rsid w:val="00D824C0"/>
    <w:rsid w:val="00D8279F"/>
    <w:rsid w:val="00D84241"/>
    <w:rsid w:val="00D8427C"/>
    <w:rsid w:val="00D84422"/>
    <w:rsid w:val="00D84677"/>
    <w:rsid w:val="00D84B3F"/>
    <w:rsid w:val="00D84E58"/>
    <w:rsid w:val="00D84EED"/>
    <w:rsid w:val="00D85123"/>
    <w:rsid w:val="00D865B6"/>
    <w:rsid w:val="00D866D0"/>
    <w:rsid w:val="00D90460"/>
    <w:rsid w:val="00D908E0"/>
    <w:rsid w:val="00D90BAF"/>
    <w:rsid w:val="00D91138"/>
    <w:rsid w:val="00D923E7"/>
    <w:rsid w:val="00D92BA8"/>
    <w:rsid w:val="00D935BF"/>
    <w:rsid w:val="00D94058"/>
    <w:rsid w:val="00D94D90"/>
    <w:rsid w:val="00D952F2"/>
    <w:rsid w:val="00D958C4"/>
    <w:rsid w:val="00D962D3"/>
    <w:rsid w:val="00D97A7D"/>
    <w:rsid w:val="00DA00B9"/>
    <w:rsid w:val="00DA0E06"/>
    <w:rsid w:val="00DA0F47"/>
    <w:rsid w:val="00DA19E1"/>
    <w:rsid w:val="00DA1AD6"/>
    <w:rsid w:val="00DA1E87"/>
    <w:rsid w:val="00DA2019"/>
    <w:rsid w:val="00DA61D8"/>
    <w:rsid w:val="00DA6207"/>
    <w:rsid w:val="00DA7D54"/>
    <w:rsid w:val="00DB03D0"/>
    <w:rsid w:val="00DB0418"/>
    <w:rsid w:val="00DB0D45"/>
    <w:rsid w:val="00DB0DF0"/>
    <w:rsid w:val="00DB262E"/>
    <w:rsid w:val="00DB495D"/>
    <w:rsid w:val="00DB4C3C"/>
    <w:rsid w:val="00DB546C"/>
    <w:rsid w:val="00DC0497"/>
    <w:rsid w:val="00DC1110"/>
    <w:rsid w:val="00DC15F9"/>
    <w:rsid w:val="00DC16BA"/>
    <w:rsid w:val="00DC175A"/>
    <w:rsid w:val="00DC1AAC"/>
    <w:rsid w:val="00DC280A"/>
    <w:rsid w:val="00DC3A9E"/>
    <w:rsid w:val="00DC4DC2"/>
    <w:rsid w:val="00DC5A49"/>
    <w:rsid w:val="00DC5D5A"/>
    <w:rsid w:val="00DC66DB"/>
    <w:rsid w:val="00DC6FB9"/>
    <w:rsid w:val="00DC74B9"/>
    <w:rsid w:val="00DC76D2"/>
    <w:rsid w:val="00DC7C7F"/>
    <w:rsid w:val="00DD02A0"/>
    <w:rsid w:val="00DD1903"/>
    <w:rsid w:val="00DD2145"/>
    <w:rsid w:val="00DD245E"/>
    <w:rsid w:val="00DD25EB"/>
    <w:rsid w:val="00DD2F9E"/>
    <w:rsid w:val="00DD30BA"/>
    <w:rsid w:val="00DD42F2"/>
    <w:rsid w:val="00DD4AF4"/>
    <w:rsid w:val="00DD5CD3"/>
    <w:rsid w:val="00DD5D98"/>
    <w:rsid w:val="00DD707B"/>
    <w:rsid w:val="00DD7251"/>
    <w:rsid w:val="00DD7B54"/>
    <w:rsid w:val="00DD7FA7"/>
    <w:rsid w:val="00DE07CA"/>
    <w:rsid w:val="00DE1314"/>
    <w:rsid w:val="00DE23D5"/>
    <w:rsid w:val="00DE267B"/>
    <w:rsid w:val="00DE3317"/>
    <w:rsid w:val="00DE3373"/>
    <w:rsid w:val="00DE37AC"/>
    <w:rsid w:val="00DE3E10"/>
    <w:rsid w:val="00DE3E20"/>
    <w:rsid w:val="00DE4378"/>
    <w:rsid w:val="00DE593D"/>
    <w:rsid w:val="00DE5AB7"/>
    <w:rsid w:val="00DE5D15"/>
    <w:rsid w:val="00DE6746"/>
    <w:rsid w:val="00DE7142"/>
    <w:rsid w:val="00DE72D4"/>
    <w:rsid w:val="00DE7A7E"/>
    <w:rsid w:val="00DF04BC"/>
    <w:rsid w:val="00DF0753"/>
    <w:rsid w:val="00DF0FD0"/>
    <w:rsid w:val="00DF12EF"/>
    <w:rsid w:val="00DF13EE"/>
    <w:rsid w:val="00DF18B2"/>
    <w:rsid w:val="00DF27A1"/>
    <w:rsid w:val="00DF2C8F"/>
    <w:rsid w:val="00DF2D53"/>
    <w:rsid w:val="00DF36C2"/>
    <w:rsid w:val="00DF4459"/>
    <w:rsid w:val="00DF4F63"/>
    <w:rsid w:val="00DF5276"/>
    <w:rsid w:val="00DF5656"/>
    <w:rsid w:val="00DF58CD"/>
    <w:rsid w:val="00DF5982"/>
    <w:rsid w:val="00DF5CA8"/>
    <w:rsid w:val="00DF67C6"/>
    <w:rsid w:val="00DF73CA"/>
    <w:rsid w:val="00DF7829"/>
    <w:rsid w:val="00DF7A84"/>
    <w:rsid w:val="00DF7F79"/>
    <w:rsid w:val="00E007F9"/>
    <w:rsid w:val="00E00E1E"/>
    <w:rsid w:val="00E012D3"/>
    <w:rsid w:val="00E014A1"/>
    <w:rsid w:val="00E039D0"/>
    <w:rsid w:val="00E03F71"/>
    <w:rsid w:val="00E045FA"/>
    <w:rsid w:val="00E04B5F"/>
    <w:rsid w:val="00E04FA8"/>
    <w:rsid w:val="00E05576"/>
    <w:rsid w:val="00E05FAD"/>
    <w:rsid w:val="00E0674A"/>
    <w:rsid w:val="00E06EAF"/>
    <w:rsid w:val="00E07FE8"/>
    <w:rsid w:val="00E1003A"/>
    <w:rsid w:val="00E1011B"/>
    <w:rsid w:val="00E1022D"/>
    <w:rsid w:val="00E123F1"/>
    <w:rsid w:val="00E12977"/>
    <w:rsid w:val="00E12C37"/>
    <w:rsid w:val="00E130B5"/>
    <w:rsid w:val="00E136D1"/>
    <w:rsid w:val="00E144AB"/>
    <w:rsid w:val="00E15049"/>
    <w:rsid w:val="00E15879"/>
    <w:rsid w:val="00E15AE9"/>
    <w:rsid w:val="00E16102"/>
    <w:rsid w:val="00E16133"/>
    <w:rsid w:val="00E16183"/>
    <w:rsid w:val="00E17637"/>
    <w:rsid w:val="00E17B08"/>
    <w:rsid w:val="00E17E2B"/>
    <w:rsid w:val="00E2025E"/>
    <w:rsid w:val="00E20B4E"/>
    <w:rsid w:val="00E20FD8"/>
    <w:rsid w:val="00E2158E"/>
    <w:rsid w:val="00E21CCF"/>
    <w:rsid w:val="00E21DE9"/>
    <w:rsid w:val="00E22003"/>
    <w:rsid w:val="00E227D1"/>
    <w:rsid w:val="00E22AC4"/>
    <w:rsid w:val="00E23F41"/>
    <w:rsid w:val="00E24E44"/>
    <w:rsid w:val="00E25DBF"/>
    <w:rsid w:val="00E26D56"/>
    <w:rsid w:val="00E270F3"/>
    <w:rsid w:val="00E2762A"/>
    <w:rsid w:val="00E27B19"/>
    <w:rsid w:val="00E32CF3"/>
    <w:rsid w:val="00E33364"/>
    <w:rsid w:val="00E340F3"/>
    <w:rsid w:val="00E34281"/>
    <w:rsid w:val="00E352FC"/>
    <w:rsid w:val="00E35AFF"/>
    <w:rsid w:val="00E35EBB"/>
    <w:rsid w:val="00E35EE0"/>
    <w:rsid w:val="00E361D8"/>
    <w:rsid w:val="00E36296"/>
    <w:rsid w:val="00E36D63"/>
    <w:rsid w:val="00E37490"/>
    <w:rsid w:val="00E402D4"/>
    <w:rsid w:val="00E41040"/>
    <w:rsid w:val="00E41633"/>
    <w:rsid w:val="00E42E68"/>
    <w:rsid w:val="00E42EC7"/>
    <w:rsid w:val="00E42FB6"/>
    <w:rsid w:val="00E44AE9"/>
    <w:rsid w:val="00E45D09"/>
    <w:rsid w:val="00E4615E"/>
    <w:rsid w:val="00E4641E"/>
    <w:rsid w:val="00E476AE"/>
    <w:rsid w:val="00E51494"/>
    <w:rsid w:val="00E51896"/>
    <w:rsid w:val="00E51CC5"/>
    <w:rsid w:val="00E52485"/>
    <w:rsid w:val="00E52783"/>
    <w:rsid w:val="00E53981"/>
    <w:rsid w:val="00E542BA"/>
    <w:rsid w:val="00E5435F"/>
    <w:rsid w:val="00E54C5F"/>
    <w:rsid w:val="00E551F8"/>
    <w:rsid w:val="00E559BA"/>
    <w:rsid w:val="00E564DD"/>
    <w:rsid w:val="00E5667B"/>
    <w:rsid w:val="00E570FA"/>
    <w:rsid w:val="00E57914"/>
    <w:rsid w:val="00E606D7"/>
    <w:rsid w:val="00E60CE6"/>
    <w:rsid w:val="00E60DCF"/>
    <w:rsid w:val="00E613E5"/>
    <w:rsid w:val="00E61562"/>
    <w:rsid w:val="00E61616"/>
    <w:rsid w:val="00E617BB"/>
    <w:rsid w:val="00E618B3"/>
    <w:rsid w:val="00E61CA3"/>
    <w:rsid w:val="00E61FF9"/>
    <w:rsid w:val="00E63452"/>
    <w:rsid w:val="00E655E5"/>
    <w:rsid w:val="00E65809"/>
    <w:rsid w:val="00E65F52"/>
    <w:rsid w:val="00E662B4"/>
    <w:rsid w:val="00E66AFA"/>
    <w:rsid w:val="00E66BC2"/>
    <w:rsid w:val="00E66E77"/>
    <w:rsid w:val="00E66F4E"/>
    <w:rsid w:val="00E671F9"/>
    <w:rsid w:val="00E67B06"/>
    <w:rsid w:val="00E67D0C"/>
    <w:rsid w:val="00E7015F"/>
    <w:rsid w:val="00E71336"/>
    <w:rsid w:val="00E71A87"/>
    <w:rsid w:val="00E71EF7"/>
    <w:rsid w:val="00E71FB9"/>
    <w:rsid w:val="00E7230F"/>
    <w:rsid w:val="00E7248C"/>
    <w:rsid w:val="00E73AD2"/>
    <w:rsid w:val="00E743BB"/>
    <w:rsid w:val="00E748E6"/>
    <w:rsid w:val="00E75647"/>
    <w:rsid w:val="00E75905"/>
    <w:rsid w:val="00E75ED2"/>
    <w:rsid w:val="00E761DE"/>
    <w:rsid w:val="00E7630E"/>
    <w:rsid w:val="00E766B7"/>
    <w:rsid w:val="00E77466"/>
    <w:rsid w:val="00E77564"/>
    <w:rsid w:val="00E777C1"/>
    <w:rsid w:val="00E77AD4"/>
    <w:rsid w:val="00E806F0"/>
    <w:rsid w:val="00E807ED"/>
    <w:rsid w:val="00E80D12"/>
    <w:rsid w:val="00E821B8"/>
    <w:rsid w:val="00E82F08"/>
    <w:rsid w:val="00E8399F"/>
    <w:rsid w:val="00E8473A"/>
    <w:rsid w:val="00E847A4"/>
    <w:rsid w:val="00E849C5"/>
    <w:rsid w:val="00E84D25"/>
    <w:rsid w:val="00E84D5F"/>
    <w:rsid w:val="00E850E7"/>
    <w:rsid w:val="00E855E7"/>
    <w:rsid w:val="00E86881"/>
    <w:rsid w:val="00E86944"/>
    <w:rsid w:val="00E86E88"/>
    <w:rsid w:val="00E87279"/>
    <w:rsid w:val="00E87E6F"/>
    <w:rsid w:val="00E901F9"/>
    <w:rsid w:val="00E90842"/>
    <w:rsid w:val="00E91606"/>
    <w:rsid w:val="00E9166E"/>
    <w:rsid w:val="00E917E4"/>
    <w:rsid w:val="00E923D2"/>
    <w:rsid w:val="00E93224"/>
    <w:rsid w:val="00E93A0A"/>
    <w:rsid w:val="00E940B2"/>
    <w:rsid w:val="00E94733"/>
    <w:rsid w:val="00E95A50"/>
    <w:rsid w:val="00E95D2D"/>
    <w:rsid w:val="00E96266"/>
    <w:rsid w:val="00E9635C"/>
    <w:rsid w:val="00E96D4D"/>
    <w:rsid w:val="00E97458"/>
    <w:rsid w:val="00EA02CF"/>
    <w:rsid w:val="00EA0580"/>
    <w:rsid w:val="00EA0C01"/>
    <w:rsid w:val="00EA106E"/>
    <w:rsid w:val="00EA1B26"/>
    <w:rsid w:val="00EA1E8D"/>
    <w:rsid w:val="00EA291F"/>
    <w:rsid w:val="00EA40FF"/>
    <w:rsid w:val="00EA418D"/>
    <w:rsid w:val="00EA42F6"/>
    <w:rsid w:val="00EA4634"/>
    <w:rsid w:val="00EA4A32"/>
    <w:rsid w:val="00EA4EFE"/>
    <w:rsid w:val="00EA51DA"/>
    <w:rsid w:val="00EA5591"/>
    <w:rsid w:val="00EA5BEF"/>
    <w:rsid w:val="00EA6100"/>
    <w:rsid w:val="00EA6AEF"/>
    <w:rsid w:val="00EA7A21"/>
    <w:rsid w:val="00EB0475"/>
    <w:rsid w:val="00EB0F89"/>
    <w:rsid w:val="00EB156E"/>
    <w:rsid w:val="00EB183B"/>
    <w:rsid w:val="00EB2921"/>
    <w:rsid w:val="00EB29BB"/>
    <w:rsid w:val="00EB3A8E"/>
    <w:rsid w:val="00EB4D8A"/>
    <w:rsid w:val="00EB6463"/>
    <w:rsid w:val="00EB7011"/>
    <w:rsid w:val="00EB7947"/>
    <w:rsid w:val="00EB7BD9"/>
    <w:rsid w:val="00EC07FD"/>
    <w:rsid w:val="00EC1014"/>
    <w:rsid w:val="00EC18BE"/>
    <w:rsid w:val="00EC1AF7"/>
    <w:rsid w:val="00EC24D6"/>
    <w:rsid w:val="00EC252A"/>
    <w:rsid w:val="00EC2A7F"/>
    <w:rsid w:val="00EC357B"/>
    <w:rsid w:val="00EC424C"/>
    <w:rsid w:val="00EC43CF"/>
    <w:rsid w:val="00EC52AE"/>
    <w:rsid w:val="00EC5912"/>
    <w:rsid w:val="00EC62F2"/>
    <w:rsid w:val="00EC66D4"/>
    <w:rsid w:val="00EC6B46"/>
    <w:rsid w:val="00EC6F3E"/>
    <w:rsid w:val="00EC701F"/>
    <w:rsid w:val="00ED0564"/>
    <w:rsid w:val="00ED070E"/>
    <w:rsid w:val="00ED17EC"/>
    <w:rsid w:val="00ED1951"/>
    <w:rsid w:val="00ED243C"/>
    <w:rsid w:val="00ED32C3"/>
    <w:rsid w:val="00ED348C"/>
    <w:rsid w:val="00ED355C"/>
    <w:rsid w:val="00ED3A8A"/>
    <w:rsid w:val="00ED3CED"/>
    <w:rsid w:val="00ED45B3"/>
    <w:rsid w:val="00ED4C18"/>
    <w:rsid w:val="00ED4E4C"/>
    <w:rsid w:val="00ED728B"/>
    <w:rsid w:val="00ED78AC"/>
    <w:rsid w:val="00ED7B62"/>
    <w:rsid w:val="00EE14EA"/>
    <w:rsid w:val="00EE1D3E"/>
    <w:rsid w:val="00EE1F13"/>
    <w:rsid w:val="00EE26A9"/>
    <w:rsid w:val="00EE281F"/>
    <w:rsid w:val="00EE2851"/>
    <w:rsid w:val="00EE3CE8"/>
    <w:rsid w:val="00EE3D03"/>
    <w:rsid w:val="00EE3E87"/>
    <w:rsid w:val="00EE4029"/>
    <w:rsid w:val="00EE4244"/>
    <w:rsid w:val="00EE42FB"/>
    <w:rsid w:val="00EE46E6"/>
    <w:rsid w:val="00EE46FE"/>
    <w:rsid w:val="00EE6052"/>
    <w:rsid w:val="00EE61CA"/>
    <w:rsid w:val="00EE65F8"/>
    <w:rsid w:val="00EE66D0"/>
    <w:rsid w:val="00EE66F7"/>
    <w:rsid w:val="00EE6C3E"/>
    <w:rsid w:val="00EE7305"/>
    <w:rsid w:val="00EE7608"/>
    <w:rsid w:val="00EF0216"/>
    <w:rsid w:val="00EF0E85"/>
    <w:rsid w:val="00EF0F83"/>
    <w:rsid w:val="00EF20CD"/>
    <w:rsid w:val="00EF2DA9"/>
    <w:rsid w:val="00EF35C1"/>
    <w:rsid w:val="00EF373C"/>
    <w:rsid w:val="00EF374F"/>
    <w:rsid w:val="00EF5482"/>
    <w:rsid w:val="00EF6B12"/>
    <w:rsid w:val="00F000E2"/>
    <w:rsid w:val="00F018BD"/>
    <w:rsid w:val="00F01934"/>
    <w:rsid w:val="00F01D82"/>
    <w:rsid w:val="00F02AFB"/>
    <w:rsid w:val="00F02DE7"/>
    <w:rsid w:val="00F0513E"/>
    <w:rsid w:val="00F05680"/>
    <w:rsid w:val="00F073B2"/>
    <w:rsid w:val="00F1068F"/>
    <w:rsid w:val="00F11447"/>
    <w:rsid w:val="00F1190C"/>
    <w:rsid w:val="00F12153"/>
    <w:rsid w:val="00F1264B"/>
    <w:rsid w:val="00F1373C"/>
    <w:rsid w:val="00F13B94"/>
    <w:rsid w:val="00F148AD"/>
    <w:rsid w:val="00F14995"/>
    <w:rsid w:val="00F168D1"/>
    <w:rsid w:val="00F16A4D"/>
    <w:rsid w:val="00F16E9E"/>
    <w:rsid w:val="00F170B0"/>
    <w:rsid w:val="00F1735B"/>
    <w:rsid w:val="00F200DF"/>
    <w:rsid w:val="00F20723"/>
    <w:rsid w:val="00F21336"/>
    <w:rsid w:val="00F24E58"/>
    <w:rsid w:val="00F25383"/>
    <w:rsid w:val="00F25F63"/>
    <w:rsid w:val="00F2742D"/>
    <w:rsid w:val="00F31171"/>
    <w:rsid w:val="00F3145C"/>
    <w:rsid w:val="00F31D08"/>
    <w:rsid w:val="00F31F5F"/>
    <w:rsid w:val="00F3253E"/>
    <w:rsid w:val="00F32AA1"/>
    <w:rsid w:val="00F34185"/>
    <w:rsid w:val="00F3475F"/>
    <w:rsid w:val="00F347C2"/>
    <w:rsid w:val="00F354B9"/>
    <w:rsid w:val="00F367B1"/>
    <w:rsid w:val="00F3696F"/>
    <w:rsid w:val="00F379AD"/>
    <w:rsid w:val="00F37D7F"/>
    <w:rsid w:val="00F37EE0"/>
    <w:rsid w:val="00F40905"/>
    <w:rsid w:val="00F40A11"/>
    <w:rsid w:val="00F40E15"/>
    <w:rsid w:val="00F413BB"/>
    <w:rsid w:val="00F41DDB"/>
    <w:rsid w:val="00F422E5"/>
    <w:rsid w:val="00F42BAA"/>
    <w:rsid w:val="00F43F94"/>
    <w:rsid w:val="00F44155"/>
    <w:rsid w:val="00F44506"/>
    <w:rsid w:val="00F44EA2"/>
    <w:rsid w:val="00F46475"/>
    <w:rsid w:val="00F46623"/>
    <w:rsid w:val="00F50891"/>
    <w:rsid w:val="00F50D56"/>
    <w:rsid w:val="00F50E04"/>
    <w:rsid w:val="00F512F8"/>
    <w:rsid w:val="00F513BE"/>
    <w:rsid w:val="00F51681"/>
    <w:rsid w:val="00F51A7B"/>
    <w:rsid w:val="00F520A4"/>
    <w:rsid w:val="00F521E6"/>
    <w:rsid w:val="00F53813"/>
    <w:rsid w:val="00F53AF5"/>
    <w:rsid w:val="00F54887"/>
    <w:rsid w:val="00F549D3"/>
    <w:rsid w:val="00F54EAD"/>
    <w:rsid w:val="00F54EDA"/>
    <w:rsid w:val="00F55081"/>
    <w:rsid w:val="00F55442"/>
    <w:rsid w:val="00F5568A"/>
    <w:rsid w:val="00F557EA"/>
    <w:rsid w:val="00F56732"/>
    <w:rsid w:val="00F56788"/>
    <w:rsid w:val="00F56D68"/>
    <w:rsid w:val="00F57827"/>
    <w:rsid w:val="00F57DED"/>
    <w:rsid w:val="00F60CBC"/>
    <w:rsid w:val="00F61238"/>
    <w:rsid w:val="00F61508"/>
    <w:rsid w:val="00F6160D"/>
    <w:rsid w:val="00F6162E"/>
    <w:rsid w:val="00F61EBA"/>
    <w:rsid w:val="00F6247C"/>
    <w:rsid w:val="00F627FF"/>
    <w:rsid w:val="00F63179"/>
    <w:rsid w:val="00F6354C"/>
    <w:rsid w:val="00F63723"/>
    <w:rsid w:val="00F638BF"/>
    <w:rsid w:val="00F641EE"/>
    <w:rsid w:val="00F65439"/>
    <w:rsid w:val="00F65C88"/>
    <w:rsid w:val="00F66A04"/>
    <w:rsid w:val="00F66BF4"/>
    <w:rsid w:val="00F66E21"/>
    <w:rsid w:val="00F66EA0"/>
    <w:rsid w:val="00F674CF"/>
    <w:rsid w:val="00F67C08"/>
    <w:rsid w:val="00F67D26"/>
    <w:rsid w:val="00F70477"/>
    <w:rsid w:val="00F70B2D"/>
    <w:rsid w:val="00F70B76"/>
    <w:rsid w:val="00F70D2E"/>
    <w:rsid w:val="00F716CC"/>
    <w:rsid w:val="00F71B44"/>
    <w:rsid w:val="00F71F61"/>
    <w:rsid w:val="00F72168"/>
    <w:rsid w:val="00F732AD"/>
    <w:rsid w:val="00F73343"/>
    <w:rsid w:val="00F73570"/>
    <w:rsid w:val="00F73D87"/>
    <w:rsid w:val="00F7442E"/>
    <w:rsid w:val="00F746EE"/>
    <w:rsid w:val="00F74A0C"/>
    <w:rsid w:val="00F7550C"/>
    <w:rsid w:val="00F7581B"/>
    <w:rsid w:val="00F75F96"/>
    <w:rsid w:val="00F76586"/>
    <w:rsid w:val="00F76A1D"/>
    <w:rsid w:val="00F77BE7"/>
    <w:rsid w:val="00F8028A"/>
    <w:rsid w:val="00F805DB"/>
    <w:rsid w:val="00F8077B"/>
    <w:rsid w:val="00F80BAC"/>
    <w:rsid w:val="00F81082"/>
    <w:rsid w:val="00F810BB"/>
    <w:rsid w:val="00F82264"/>
    <w:rsid w:val="00F82455"/>
    <w:rsid w:val="00F8406D"/>
    <w:rsid w:val="00F845FC"/>
    <w:rsid w:val="00F8475A"/>
    <w:rsid w:val="00F84E5C"/>
    <w:rsid w:val="00F850CD"/>
    <w:rsid w:val="00F85593"/>
    <w:rsid w:val="00F85B1A"/>
    <w:rsid w:val="00F860DC"/>
    <w:rsid w:val="00F87344"/>
    <w:rsid w:val="00F873F8"/>
    <w:rsid w:val="00F8751A"/>
    <w:rsid w:val="00F876FC"/>
    <w:rsid w:val="00F8774A"/>
    <w:rsid w:val="00F91694"/>
    <w:rsid w:val="00F9250A"/>
    <w:rsid w:val="00F93261"/>
    <w:rsid w:val="00F9379A"/>
    <w:rsid w:val="00F93B99"/>
    <w:rsid w:val="00F93D43"/>
    <w:rsid w:val="00F9401B"/>
    <w:rsid w:val="00F94B97"/>
    <w:rsid w:val="00F97847"/>
    <w:rsid w:val="00F978A8"/>
    <w:rsid w:val="00F97A14"/>
    <w:rsid w:val="00F97C39"/>
    <w:rsid w:val="00FA1152"/>
    <w:rsid w:val="00FA133D"/>
    <w:rsid w:val="00FA1A4B"/>
    <w:rsid w:val="00FA286A"/>
    <w:rsid w:val="00FA2DE1"/>
    <w:rsid w:val="00FA33A2"/>
    <w:rsid w:val="00FA38D4"/>
    <w:rsid w:val="00FA3B3E"/>
    <w:rsid w:val="00FA4CB0"/>
    <w:rsid w:val="00FA526D"/>
    <w:rsid w:val="00FA535C"/>
    <w:rsid w:val="00FA5B1C"/>
    <w:rsid w:val="00FA5D55"/>
    <w:rsid w:val="00FA632B"/>
    <w:rsid w:val="00FA6C93"/>
    <w:rsid w:val="00FA72BC"/>
    <w:rsid w:val="00FA745C"/>
    <w:rsid w:val="00FA7A88"/>
    <w:rsid w:val="00FA7F93"/>
    <w:rsid w:val="00FB0FD2"/>
    <w:rsid w:val="00FB2D57"/>
    <w:rsid w:val="00FB3376"/>
    <w:rsid w:val="00FB3414"/>
    <w:rsid w:val="00FB366A"/>
    <w:rsid w:val="00FB475C"/>
    <w:rsid w:val="00FB48D4"/>
    <w:rsid w:val="00FB58C4"/>
    <w:rsid w:val="00FB6065"/>
    <w:rsid w:val="00FB61BA"/>
    <w:rsid w:val="00FB6446"/>
    <w:rsid w:val="00FB6E74"/>
    <w:rsid w:val="00FC011E"/>
    <w:rsid w:val="00FC0E24"/>
    <w:rsid w:val="00FC2B12"/>
    <w:rsid w:val="00FC302A"/>
    <w:rsid w:val="00FC36D3"/>
    <w:rsid w:val="00FC3AE0"/>
    <w:rsid w:val="00FC3DD3"/>
    <w:rsid w:val="00FC427E"/>
    <w:rsid w:val="00FC4321"/>
    <w:rsid w:val="00FC4543"/>
    <w:rsid w:val="00FC47FD"/>
    <w:rsid w:val="00FC4901"/>
    <w:rsid w:val="00FC5E52"/>
    <w:rsid w:val="00FC6716"/>
    <w:rsid w:val="00FC6AF2"/>
    <w:rsid w:val="00FD0022"/>
    <w:rsid w:val="00FD0B48"/>
    <w:rsid w:val="00FD13EB"/>
    <w:rsid w:val="00FD1B3D"/>
    <w:rsid w:val="00FD1CE6"/>
    <w:rsid w:val="00FD2D0F"/>
    <w:rsid w:val="00FD3259"/>
    <w:rsid w:val="00FD3893"/>
    <w:rsid w:val="00FD3AF1"/>
    <w:rsid w:val="00FD4796"/>
    <w:rsid w:val="00FD6161"/>
    <w:rsid w:val="00FD6201"/>
    <w:rsid w:val="00FD626A"/>
    <w:rsid w:val="00FD7090"/>
    <w:rsid w:val="00FD7476"/>
    <w:rsid w:val="00FE0530"/>
    <w:rsid w:val="00FE0979"/>
    <w:rsid w:val="00FE1A61"/>
    <w:rsid w:val="00FE1CB7"/>
    <w:rsid w:val="00FE3F8F"/>
    <w:rsid w:val="00FE5029"/>
    <w:rsid w:val="00FE598C"/>
    <w:rsid w:val="00FE649D"/>
    <w:rsid w:val="00FE793C"/>
    <w:rsid w:val="00FE7A7A"/>
    <w:rsid w:val="00FF0416"/>
    <w:rsid w:val="00FF085A"/>
    <w:rsid w:val="00FF11AB"/>
    <w:rsid w:val="00FF1361"/>
    <w:rsid w:val="00FF1CDC"/>
    <w:rsid w:val="00FF3995"/>
    <w:rsid w:val="00FF3A79"/>
    <w:rsid w:val="00FF40D8"/>
    <w:rsid w:val="00FF49EF"/>
    <w:rsid w:val="00FF5EE4"/>
    <w:rsid w:val="00FF647F"/>
    <w:rsid w:val="00FF6600"/>
    <w:rsid w:val="00FF6C06"/>
    <w:rsid w:val="00FF7107"/>
    <w:rsid w:val="00FF71C4"/>
    <w:rsid w:val="00FF755E"/>
    <w:rsid w:val="00FF75A5"/>
    <w:rsid w:val="00FF79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43C2BCE"/>
  <w15:docId w15:val="{242F92DC-DCC1-453B-A047-F98E4DF6A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A4C"/>
    <w:rPr>
      <w:rFonts w:ascii="Times New Roman" w:hAnsi="Times New Roman"/>
      <w:sz w:val="24"/>
      <w:szCs w:val="24"/>
      <w:lang w:eastAsia="en-US"/>
    </w:rPr>
  </w:style>
  <w:style w:type="paragraph" w:styleId="Heading2">
    <w:name w:val="heading 2"/>
    <w:basedOn w:val="Normal"/>
    <w:next w:val="Normal"/>
    <w:link w:val="Heading2Char"/>
    <w:qFormat/>
    <w:rsid w:val="00B836AB"/>
    <w:pPr>
      <w:keepNext/>
      <w:spacing w:before="240" w:after="60"/>
      <w:outlineLvl w:val="1"/>
    </w:pPr>
    <w:rPr>
      <w:rFonts w:ascii="Arial" w:hAnsi="Arial" w:cs="Arial"/>
      <w:b/>
      <w:bCs/>
      <w:i/>
      <w:iCs/>
      <w:sz w:val="28"/>
      <w:szCs w:val="28"/>
      <w:lang w:eastAsia="lv-LV"/>
    </w:rPr>
  </w:style>
  <w:style w:type="paragraph" w:styleId="Heading3">
    <w:name w:val="heading 3"/>
    <w:basedOn w:val="Normal"/>
    <w:next w:val="Normal"/>
    <w:link w:val="Heading3Char"/>
    <w:qFormat/>
    <w:rsid w:val="00B836AB"/>
    <w:pPr>
      <w:keepNext/>
      <w:spacing w:before="240" w:after="60"/>
      <w:outlineLvl w:val="2"/>
    </w:pPr>
    <w:rPr>
      <w:rFonts w:ascii="Arial" w:hAnsi="Arial" w:cs="Arial"/>
      <w:b/>
      <w:bCs/>
      <w:sz w:val="26"/>
      <w:szCs w:val="26"/>
      <w:lang w:eastAsia="lv-LV"/>
    </w:rPr>
  </w:style>
  <w:style w:type="paragraph" w:styleId="Heading4">
    <w:name w:val="heading 4"/>
    <w:basedOn w:val="Normal"/>
    <w:next w:val="Normal"/>
    <w:link w:val="Heading4Char"/>
    <w:qFormat/>
    <w:rsid w:val="00B836AB"/>
    <w:pPr>
      <w:keepNext/>
      <w:spacing w:before="240" w:after="60"/>
      <w:outlineLvl w:val="3"/>
    </w:pPr>
    <w:rPr>
      <w:b/>
      <w:bCs/>
      <w:sz w:val="28"/>
      <w:szCs w:val="28"/>
      <w:lang w:eastAsia="lv-LV"/>
    </w:rPr>
  </w:style>
  <w:style w:type="paragraph" w:styleId="Heading5">
    <w:name w:val="heading 5"/>
    <w:basedOn w:val="Normal"/>
    <w:next w:val="Normal"/>
    <w:link w:val="Heading5Char"/>
    <w:qFormat/>
    <w:rsid w:val="00F53AF5"/>
    <w:pPr>
      <w:keepNext/>
      <w:overflowPunct w:val="0"/>
      <w:autoSpaceDE w:val="0"/>
      <w:autoSpaceDN w:val="0"/>
      <w:adjustRightInd w:val="0"/>
      <w:spacing w:line="360" w:lineRule="auto"/>
      <w:ind w:right="-424"/>
      <w:jc w:val="center"/>
      <w:textAlignment w:val="baseline"/>
      <w:outlineLvl w:val="4"/>
    </w:pPr>
    <w:rPr>
      <w:b/>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A5A4C"/>
    <w:rPr>
      <w:rFonts w:ascii="Times New Roman" w:hAnsi="Times New Roman" w:cs="Times New Roman"/>
      <w:color w:val="0000FF"/>
      <w:u w:val="single"/>
    </w:rPr>
  </w:style>
  <w:style w:type="paragraph" w:styleId="BodyText2">
    <w:name w:val="Body Text 2"/>
    <w:basedOn w:val="Normal"/>
    <w:link w:val="BodyText2Char"/>
    <w:uiPriority w:val="99"/>
    <w:unhideWhenUsed/>
    <w:rsid w:val="007A5A4C"/>
    <w:pPr>
      <w:spacing w:after="120" w:line="480" w:lineRule="auto"/>
    </w:pPr>
  </w:style>
  <w:style w:type="character" w:customStyle="1" w:styleId="BodyText2Char">
    <w:name w:val="Body Text 2 Char"/>
    <w:link w:val="BodyText2"/>
    <w:uiPriority w:val="99"/>
    <w:locked/>
    <w:rsid w:val="007A5A4C"/>
    <w:rPr>
      <w:rFonts w:ascii="Times New Roman" w:hAnsi="Times New Roman" w:cs="Times New Roman"/>
      <w:sz w:val="24"/>
      <w:szCs w:val="24"/>
    </w:rPr>
  </w:style>
  <w:style w:type="paragraph" w:styleId="BalloonText">
    <w:name w:val="Balloon Text"/>
    <w:basedOn w:val="Normal"/>
    <w:link w:val="BalloonTextChar"/>
    <w:semiHidden/>
    <w:unhideWhenUsed/>
    <w:rsid w:val="007A5A4C"/>
    <w:rPr>
      <w:rFonts w:ascii="Tahoma" w:hAnsi="Tahoma" w:cs="Tahoma"/>
      <w:sz w:val="16"/>
      <w:szCs w:val="16"/>
    </w:rPr>
  </w:style>
  <w:style w:type="character" w:customStyle="1" w:styleId="BalloonTextChar">
    <w:name w:val="Balloon Text Char"/>
    <w:link w:val="BalloonText"/>
    <w:semiHidden/>
    <w:locked/>
    <w:rsid w:val="007A5A4C"/>
    <w:rPr>
      <w:rFonts w:ascii="Tahoma" w:hAnsi="Tahoma" w:cs="Tahoma"/>
      <w:sz w:val="16"/>
      <w:szCs w:val="16"/>
    </w:rPr>
  </w:style>
  <w:style w:type="paragraph" w:styleId="BodyTextIndent">
    <w:name w:val="Body Text Indent"/>
    <w:basedOn w:val="Normal"/>
    <w:link w:val="BodyTextIndentChar"/>
    <w:uiPriority w:val="99"/>
    <w:semiHidden/>
    <w:unhideWhenUsed/>
    <w:rsid w:val="002C721D"/>
    <w:pPr>
      <w:spacing w:after="120"/>
      <w:ind w:left="283"/>
    </w:pPr>
  </w:style>
  <w:style w:type="character" w:customStyle="1" w:styleId="BodyTextIndentChar">
    <w:name w:val="Body Text Indent Char"/>
    <w:link w:val="BodyTextIndent"/>
    <w:uiPriority w:val="99"/>
    <w:semiHidden/>
    <w:rsid w:val="002C721D"/>
    <w:rPr>
      <w:rFonts w:ascii="Times New Roman" w:hAnsi="Times New Roman"/>
      <w:sz w:val="24"/>
      <w:szCs w:val="24"/>
      <w:lang w:eastAsia="en-US"/>
    </w:rPr>
  </w:style>
  <w:style w:type="character" w:customStyle="1" w:styleId="Heading5Char">
    <w:name w:val="Heading 5 Char"/>
    <w:link w:val="Heading5"/>
    <w:rsid w:val="00F53AF5"/>
    <w:rPr>
      <w:rFonts w:ascii="Times New Roman" w:hAnsi="Times New Roman"/>
      <w:b/>
      <w:sz w:val="24"/>
    </w:rPr>
  </w:style>
  <w:style w:type="paragraph" w:customStyle="1" w:styleId="txt1">
    <w:name w:val="txt1"/>
    <w:rsid w:val="003E2F86"/>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overflowPunct w:val="0"/>
      <w:autoSpaceDE w:val="0"/>
      <w:autoSpaceDN w:val="0"/>
      <w:adjustRightInd w:val="0"/>
      <w:jc w:val="both"/>
    </w:pPr>
    <w:rPr>
      <w:rFonts w:ascii="!Neo'w Arial" w:hAnsi="!Neo'w Arial"/>
      <w:color w:val="000000"/>
      <w:lang w:val="en-US"/>
    </w:rPr>
  </w:style>
  <w:style w:type="paragraph" w:styleId="Header">
    <w:name w:val="header"/>
    <w:basedOn w:val="Normal"/>
    <w:link w:val="HeaderChar"/>
    <w:unhideWhenUsed/>
    <w:rsid w:val="00926178"/>
    <w:pPr>
      <w:tabs>
        <w:tab w:val="center" w:pos="4153"/>
        <w:tab w:val="right" w:pos="8306"/>
      </w:tabs>
    </w:pPr>
  </w:style>
  <w:style w:type="character" w:customStyle="1" w:styleId="HeaderChar">
    <w:name w:val="Header Char"/>
    <w:link w:val="Header"/>
    <w:rsid w:val="00926178"/>
    <w:rPr>
      <w:rFonts w:ascii="Times New Roman" w:hAnsi="Times New Roman"/>
      <w:sz w:val="24"/>
      <w:szCs w:val="24"/>
      <w:lang w:eastAsia="en-US"/>
    </w:rPr>
  </w:style>
  <w:style w:type="paragraph" w:styleId="Footer">
    <w:name w:val="footer"/>
    <w:basedOn w:val="Normal"/>
    <w:link w:val="FooterChar"/>
    <w:uiPriority w:val="99"/>
    <w:unhideWhenUsed/>
    <w:rsid w:val="00926178"/>
    <w:pPr>
      <w:tabs>
        <w:tab w:val="center" w:pos="4153"/>
        <w:tab w:val="right" w:pos="8306"/>
      </w:tabs>
    </w:pPr>
  </w:style>
  <w:style w:type="character" w:customStyle="1" w:styleId="FooterChar">
    <w:name w:val="Footer Char"/>
    <w:link w:val="Footer"/>
    <w:uiPriority w:val="99"/>
    <w:rsid w:val="00926178"/>
    <w:rPr>
      <w:rFonts w:ascii="Times New Roman" w:hAnsi="Times New Roman"/>
      <w:sz w:val="24"/>
      <w:szCs w:val="24"/>
      <w:lang w:eastAsia="en-US"/>
    </w:rPr>
  </w:style>
  <w:style w:type="numbering" w:customStyle="1" w:styleId="NoList1">
    <w:name w:val="No List1"/>
    <w:next w:val="NoList"/>
    <w:uiPriority w:val="99"/>
    <w:semiHidden/>
    <w:unhideWhenUsed/>
    <w:rsid w:val="00F12153"/>
  </w:style>
  <w:style w:type="table" w:styleId="TableGrid">
    <w:name w:val="Table Grid"/>
    <w:basedOn w:val="TableNormal"/>
    <w:uiPriority w:val="59"/>
    <w:rsid w:val="00F1215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7E44C7"/>
  </w:style>
  <w:style w:type="paragraph" w:customStyle="1" w:styleId="CharChar1CharCharCharRakstzRakstz">
    <w:name w:val="Char Char1 Char Char Char Rakstz. Rakstz."/>
    <w:basedOn w:val="Normal"/>
    <w:rsid w:val="007E44C7"/>
    <w:pPr>
      <w:spacing w:before="120" w:after="160" w:line="240" w:lineRule="exact"/>
      <w:ind w:firstLine="720"/>
      <w:jc w:val="both"/>
    </w:pPr>
    <w:rPr>
      <w:rFonts w:ascii="Verdana" w:hAnsi="Verdana"/>
      <w:sz w:val="20"/>
      <w:szCs w:val="20"/>
      <w:lang w:val="en-US"/>
    </w:rPr>
  </w:style>
  <w:style w:type="table" w:customStyle="1" w:styleId="TableGrid1">
    <w:name w:val="Table Grid1"/>
    <w:basedOn w:val="TableNormal"/>
    <w:next w:val="TableGrid"/>
    <w:rsid w:val="007E44C7"/>
    <w:pPr>
      <w:overflowPunct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7E44C7"/>
  </w:style>
  <w:style w:type="table" w:customStyle="1" w:styleId="TableGrid2">
    <w:name w:val="Table Grid2"/>
    <w:basedOn w:val="TableNormal"/>
    <w:next w:val="TableGrid"/>
    <w:rsid w:val="007E44C7"/>
    <w:pPr>
      <w:overflowPunct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9A651A"/>
    <w:pPr>
      <w:spacing w:after="120" w:line="480" w:lineRule="auto"/>
      <w:ind w:left="283"/>
    </w:pPr>
  </w:style>
  <w:style w:type="character" w:customStyle="1" w:styleId="BodyTextIndent2Char">
    <w:name w:val="Body Text Indent 2 Char"/>
    <w:link w:val="BodyTextIndent2"/>
    <w:uiPriority w:val="99"/>
    <w:semiHidden/>
    <w:rsid w:val="009A651A"/>
    <w:rPr>
      <w:rFonts w:ascii="Times New Roman" w:hAnsi="Times New Roman"/>
      <w:sz w:val="24"/>
      <w:szCs w:val="24"/>
      <w:lang w:eastAsia="en-US"/>
    </w:rPr>
  </w:style>
  <w:style w:type="character" w:customStyle="1" w:styleId="Heading2Char">
    <w:name w:val="Heading 2 Char"/>
    <w:link w:val="Heading2"/>
    <w:semiHidden/>
    <w:rsid w:val="00B836AB"/>
    <w:rPr>
      <w:rFonts w:ascii="Arial" w:hAnsi="Arial" w:cs="Arial"/>
      <w:b/>
      <w:bCs/>
      <w:i/>
      <w:iCs/>
      <w:sz w:val="28"/>
      <w:szCs w:val="28"/>
    </w:rPr>
  </w:style>
  <w:style w:type="character" w:customStyle="1" w:styleId="Heading3Char">
    <w:name w:val="Heading 3 Char"/>
    <w:link w:val="Heading3"/>
    <w:semiHidden/>
    <w:rsid w:val="00B836AB"/>
    <w:rPr>
      <w:rFonts w:ascii="Arial" w:hAnsi="Arial" w:cs="Arial"/>
      <w:b/>
      <w:bCs/>
      <w:sz w:val="26"/>
      <w:szCs w:val="26"/>
    </w:rPr>
  </w:style>
  <w:style w:type="character" w:customStyle="1" w:styleId="Heading4Char">
    <w:name w:val="Heading 4 Char"/>
    <w:link w:val="Heading4"/>
    <w:semiHidden/>
    <w:rsid w:val="00B836AB"/>
    <w:rPr>
      <w:rFonts w:ascii="Times New Roman" w:hAnsi="Times New Roman"/>
      <w:b/>
      <w:bCs/>
      <w:sz w:val="28"/>
      <w:szCs w:val="28"/>
    </w:rPr>
  </w:style>
  <w:style w:type="paragraph" w:styleId="TOC1">
    <w:name w:val="toc 1"/>
    <w:basedOn w:val="Normal"/>
    <w:next w:val="Normal"/>
    <w:autoRedefine/>
    <w:semiHidden/>
    <w:unhideWhenUsed/>
    <w:rsid w:val="00B836AB"/>
    <w:rPr>
      <w:lang w:eastAsia="lv-LV"/>
    </w:rPr>
  </w:style>
  <w:style w:type="paragraph" w:styleId="BodyText3">
    <w:name w:val="Body Text 3"/>
    <w:basedOn w:val="Normal"/>
    <w:link w:val="BodyText3Char"/>
    <w:semiHidden/>
    <w:unhideWhenUsed/>
    <w:rsid w:val="00B836AB"/>
    <w:pPr>
      <w:jc w:val="both"/>
    </w:pPr>
    <w:rPr>
      <w:lang w:eastAsia="lv-LV"/>
    </w:rPr>
  </w:style>
  <w:style w:type="character" w:customStyle="1" w:styleId="BodyText3Char">
    <w:name w:val="Body Text 3 Char"/>
    <w:link w:val="BodyText3"/>
    <w:semiHidden/>
    <w:rsid w:val="00B836AB"/>
    <w:rPr>
      <w:rFonts w:ascii="Times New Roman" w:hAnsi="Times New Roman"/>
      <w:sz w:val="24"/>
      <w:szCs w:val="24"/>
    </w:rPr>
  </w:style>
  <w:style w:type="character" w:styleId="CommentReference">
    <w:name w:val="annotation reference"/>
    <w:uiPriority w:val="99"/>
    <w:unhideWhenUsed/>
    <w:rsid w:val="00725B0C"/>
    <w:rPr>
      <w:sz w:val="16"/>
      <w:szCs w:val="16"/>
    </w:rPr>
  </w:style>
  <w:style w:type="paragraph" w:styleId="CommentText">
    <w:name w:val="annotation text"/>
    <w:basedOn w:val="Normal"/>
    <w:link w:val="CommentTextChar"/>
    <w:uiPriority w:val="99"/>
    <w:unhideWhenUsed/>
    <w:rsid w:val="00725B0C"/>
    <w:rPr>
      <w:sz w:val="20"/>
      <w:szCs w:val="20"/>
    </w:rPr>
  </w:style>
  <w:style w:type="character" w:customStyle="1" w:styleId="CommentTextChar">
    <w:name w:val="Comment Text Char"/>
    <w:link w:val="CommentText"/>
    <w:uiPriority w:val="99"/>
    <w:rsid w:val="00725B0C"/>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725B0C"/>
    <w:rPr>
      <w:b/>
      <w:bCs/>
    </w:rPr>
  </w:style>
  <w:style w:type="character" w:customStyle="1" w:styleId="CommentSubjectChar">
    <w:name w:val="Comment Subject Char"/>
    <w:link w:val="CommentSubject"/>
    <w:uiPriority w:val="99"/>
    <w:semiHidden/>
    <w:rsid w:val="00725B0C"/>
    <w:rPr>
      <w:rFonts w:ascii="Times New Roman" w:hAnsi="Times New Roman"/>
      <w:b/>
      <w:bCs/>
      <w:lang w:eastAsia="en-US"/>
    </w:rPr>
  </w:style>
  <w:style w:type="paragraph" w:styleId="ListParagraph">
    <w:name w:val="List Paragraph"/>
    <w:basedOn w:val="Normal"/>
    <w:link w:val="ListParagraphChar"/>
    <w:uiPriority w:val="34"/>
    <w:qFormat/>
    <w:rsid w:val="006A198E"/>
    <w:pPr>
      <w:spacing w:after="200" w:line="276" w:lineRule="auto"/>
      <w:ind w:left="720"/>
      <w:contextualSpacing/>
    </w:pPr>
    <w:rPr>
      <w:rFonts w:ascii="Calibri" w:eastAsia="Calibri" w:hAnsi="Calibri"/>
      <w:sz w:val="22"/>
      <w:szCs w:val="22"/>
    </w:rPr>
  </w:style>
  <w:style w:type="paragraph" w:customStyle="1" w:styleId="Numeracija">
    <w:name w:val="Numeracija"/>
    <w:basedOn w:val="Normal"/>
    <w:rsid w:val="00ED4C18"/>
    <w:pPr>
      <w:ind w:left="360" w:hanging="360"/>
      <w:jc w:val="both"/>
    </w:pPr>
    <w:rPr>
      <w:noProof/>
      <w:sz w:val="26"/>
      <w:szCs w:val="20"/>
      <w:lang w:eastAsia="lv-LV"/>
    </w:rPr>
  </w:style>
  <w:style w:type="character" w:customStyle="1" w:styleId="ListParagraphChar">
    <w:name w:val="List Paragraph Char"/>
    <w:link w:val="ListParagraph"/>
    <w:uiPriority w:val="34"/>
    <w:rsid w:val="007A48E8"/>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541585">
      <w:bodyDiv w:val="1"/>
      <w:marLeft w:val="0"/>
      <w:marRight w:val="0"/>
      <w:marTop w:val="0"/>
      <w:marBottom w:val="0"/>
      <w:divBdr>
        <w:top w:val="none" w:sz="0" w:space="0" w:color="auto"/>
        <w:left w:val="none" w:sz="0" w:space="0" w:color="auto"/>
        <w:bottom w:val="none" w:sz="0" w:space="0" w:color="auto"/>
        <w:right w:val="none" w:sz="0" w:space="0" w:color="auto"/>
      </w:divBdr>
    </w:div>
    <w:div w:id="90128025">
      <w:bodyDiv w:val="1"/>
      <w:marLeft w:val="0"/>
      <w:marRight w:val="0"/>
      <w:marTop w:val="0"/>
      <w:marBottom w:val="0"/>
      <w:divBdr>
        <w:top w:val="none" w:sz="0" w:space="0" w:color="auto"/>
        <w:left w:val="none" w:sz="0" w:space="0" w:color="auto"/>
        <w:bottom w:val="none" w:sz="0" w:space="0" w:color="auto"/>
        <w:right w:val="none" w:sz="0" w:space="0" w:color="auto"/>
      </w:divBdr>
    </w:div>
    <w:div w:id="116217323">
      <w:bodyDiv w:val="1"/>
      <w:marLeft w:val="0"/>
      <w:marRight w:val="0"/>
      <w:marTop w:val="0"/>
      <w:marBottom w:val="0"/>
      <w:divBdr>
        <w:top w:val="none" w:sz="0" w:space="0" w:color="auto"/>
        <w:left w:val="none" w:sz="0" w:space="0" w:color="auto"/>
        <w:bottom w:val="none" w:sz="0" w:space="0" w:color="auto"/>
        <w:right w:val="none" w:sz="0" w:space="0" w:color="auto"/>
      </w:divBdr>
    </w:div>
    <w:div w:id="141392314">
      <w:bodyDiv w:val="1"/>
      <w:marLeft w:val="0"/>
      <w:marRight w:val="0"/>
      <w:marTop w:val="0"/>
      <w:marBottom w:val="0"/>
      <w:divBdr>
        <w:top w:val="none" w:sz="0" w:space="0" w:color="auto"/>
        <w:left w:val="none" w:sz="0" w:space="0" w:color="auto"/>
        <w:bottom w:val="none" w:sz="0" w:space="0" w:color="auto"/>
        <w:right w:val="none" w:sz="0" w:space="0" w:color="auto"/>
      </w:divBdr>
    </w:div>
    <w:div w:id="164176622">
      <w:bodyDiv w:val="1"/>
      <w:marLeft w:val="0"/>
      <w:marRight w:val="0"/>
      <w:marTop w:val="0"/>
      <w:marBottom w:val="0"/>
      <w:divBdr>
        <w:top w:val="none" w:sz="0" w:space="0" w:color="auto"/>
        <w:left w:val="none" w:sz="0" w:space="0" w:color="auto"/>
        <w:bottom w:val="none" w:sz="0" w:space="0" w:color="auto"/>
        <w:right w:val="none" w:sz="0" w:space="0" w:color="auto"/>
      </w:divBdr>
    </w:div>
    <w:div w:id="185561386">
      <w:bodyDiv w:val="1"/>
      <w:marLeft w:val="0"/>
      <w:marRight w:val="0"/>
      <w:marTop w:val="0"/>
      <w:marBottom w:val="0"/>
      <w:divBdr>
        <w:top w:val="none" w:sz="0" w:space="0" w:color="auto"/>
        <w:left w:val="none" w:sz="0" w:space="0" w:color="auto"/>
        <w:bottom w:val="none" w:sz="0" w:space="0" w:color="auto"/>
        <w:right w:val="none" w:sz="0" w:space="0" w:color="auto"/>
      </w:divBdr>
    </w:div>
    <w:div w:id="199365298">
      <w:bodyDiv w:val="1"/>
      <w:marLeft w:val="0"/>
      <w:marRight w:val="0"/>
      <w:marTop w:val="0"/>
      <w:marBottom w:val="0"/>
      <w:divBdr>
        <w:top w:val="none" w:sz="0" w:space="0" w:color="auto"/>
        <w:left w:val="none" w:sz="0" w:space="0" w:color="auto"/>
        <w:bottom w:val="none" w:sz="0" w:space="0" w:color="auto"/>
        <w:right w:val="none" w:sz="0" w:space="0" w:color="auto"/>
      </w:divBdr>
    </w:div>
    <w:div w:id="205803867">
      <w:bodyDiv w:val="1"/>
      <w:marLeft w:val="0"/>
      <w:marRight w:val="0"/>
      <w:marTop w:val="0"/>
      <w:marBottom w:val="0"/>
      <w:divBdr>
        <w:top w:val="none" w:sz="0" w:space="0" w:color="auto"/>
        <w:left w:val="none" w:sz="0" w:space="0" w:color="auto"/>
        <w:bottom w:val="none" w:sz="0" w:space="0" w:color="auto"/>
        <w:right w:val="none" w:sz="0" w:space="0" w:color="auto"/>
      </w:divBdr>
    </w:div>
    <w:div w:id="328754220">
      <w:bodyDiv w:val="1"/>
      <w:marLeft w:val="0"/>
      <w:marRight w:val="0"/>
      <w:marTop w:val="0"/>
      <w:marBottom w:val="0"/>
      <w:divBdr>
        <w:top w:val="none" w:sz="0" w:space="0" w:color="auto"/>
        <w:left w:val="none" w:sz="0" w:space="0" w:color="auto"/>
        <w:bottom w:val="none" w:sz="0" w:space="0" w:color="auto"/>
        <w:right w:val="none" w:sz="0" w:space="0" w:color="auto"/>
      </w:divBdr>
    </w:div>
    <w:div w:id="356274973">
      <w:bodyDiv w:val="1"/>
      <w:marLeft w:val="0"/>
      <w:marRight w:val="0"/>
      <w:marTop w:val="0"/>
      <w:marBottom w:val="0"/>
      <w:divBdr>
        <w:top w:val="none" w:sz="0" w:space="0" w:color="auto"/>
        <w:left w:val="none" w:sz="0" w:space="0" w:color="auto"/>
        <w:bottom w:val="none" w:sz="0" w:space="0" w:color="auto"/>
        <w:right w:val="none" w:sz="0" w:space="0" w:color="auto"/>
      </w:divBdr>
    </w:div>
    <w:div w:id="388963164">
      <w:bodyDiv w:val="1"/>
      <w:marLeft w:val="0"/>
      <w:marRight w:val="0"/>
      <w:marTop w:val="0"/>
      <w:marBottom w:val="0"/>
      <w:divBdr>
        <w:top w:val="none" w:sz="0" w:space="0" w:color="auto"/>
        <w:left w:val="none" w:sz="0" w:space="0" w:color="auto"/>
        <w:bottom w:val="none" w:sz="0" w:space="0" w:color="auto"/>
        <w:right w:val="none" w:sz="0" w:space="0" w:color="auto"/>
      </w:divBdr>
    </w:div>
    <w:div w:id="527765238">
      <w:bodyDiv w:val="1"/>
      <w:marLeft w:val="0"/>
      <w:marRight w:val="0"/>
      <w:marTop w:val="0"/>
      <w:marBottom w:val="0"/>
      <w:divBdr>
        <w:top w:val="none" w:sz="0" w:space="0" w:color="auto"/>
        <w:left w:val="none" w:sz="0" w:space="0" w:color="auto"/>
        <w:bottom w:val="none" w:sz="0" w:space="0" w:color="auto"/>
        <w:right w:val="none" w:sz="0" w:space="0" w:color="auto"/>
      </w:divBdr>
    </w:div>
    <w:div w:id="652372907">
      <w:bodyDiv w:val="1"/>
      <w:marLeft w:val="0"/>
      <w:marRight w:val="0"/>
      <w:marTop w:val="0"/>
      <w:marBottom w:val="0"/>
      <w:divBdr>
        <w:top w:val="none" w:sz="0" w:space="0" w:color="auto"/>
        <w:left w:val="none" w:sz="0" w:space="0" w:color="auto"/>
        <w:bottom w:val="none" w:sz="0" w:space="0" w:color="auto"/>
        <w:right w:val="none" w:sz="0" w:space="0" w:color="auto"/>
      </w:divBdr>
    </w:div>
    <w:div w:id="744036530">
      <w:bodyDiv w:val="1"/>
      <w:marLeft w:val="0"/>
      <w:marRight w:val="0"/>
      <w:marTop w:val="0"/>
      <w:marBottom w:val="0"/>
      <w:divBdr>
        <w:top w:val="none" w:sz="0" w:space="0" w:color="auto"/>
        <w:left w:val="none" w:sz="0" w:space="0" w:color="auto"/>
        <w:bottom w:val="none" w:sz="0" w:space="0" w:color="auto"/>
        <w:right w:val="none" w:sz="0" w:space="0" w:color="auto"/>
      </w:divBdr>
    </w:div>
    <w:div w:id="751121330">
      <w:bodyDiv w:val="1"/>
      <w:marLeft w:val="0"/>
      <w:marRight w:val="0"/>
      <w:marTop w:val="0"/>
      <w:marBottom w:val="0"/>
      <w:divBdr>
        <w:top w:val="none" w:sz="0" w:space="0" w:color="auto"/>
        <w:left w:val="none" w:sz="0" w:space="0" w:color="auto"/>
        <w:bottom w:val="none" w:sz="0" w:space="0" w:color="auto"/>
        <w:right w:val="none" w:sz="0" w:space="0" w:color="auto"/>
      </w:divBdr>
    </w:div>
    <w:div w:id="777142776">
      <w:bodyDiv w:val="1"/>
      <w:marLeft w:val="0"/>
      <w:marRight w:val="0"/>
      <w:marTop w:val="0"/>
      <w:marBottom w:val="0"/>
      <w:divBdr>
        <w:top w:val="none" w:sz="0" w:space="0" w:color="auto"/>
        <w:left w:val="none" w:sz="0" w:space="0" w:color="auto"/>
        <w:bottom w:val="none" w:sz="0" w:space="0" w:color="auto"/>
        <w:right w:val="none" w:sz="0" w:space="0" w:color="auto"/>
      </w:divBdr>
    </w:div>
    <w:div w:id="785655006">
      <w:bodyDiv w:val="1"/>
      <w:marLeft w:val="0"/>
      <w:marRight w:val="0"/>
      <w:marTop w:val="0"/>
      <w:marBottom w:val="0"/>
      <w:divBdr>
        <w:top w:val="none" w:sz="0" w:space="0" w:color="auto"/>
        <w:left w:val="none" w:sz="0" w:space="0" w:color="auto"/>
        <w:bottom w:val="none" w:sz="0" w:space="0" w:color="auto"/>
        <w:right w:val="none" w:sz="0" w:space="0" w:color="auto"/>
      </w:divBdr>
    </w:div>
    <w:div w:id="840438563">
      <w:bodyDiv w:val="1"/>
      <w:marLeft w:val="0"/>
      <w:marRight w:val="0"/>
      <w:marTop w:val="0"/>
      <w:marBottom w:val="0"/>
      <w:divBdr>
        <w:top w:val="none" w:sz="0" w:space="0" w:color="auto"/>
        <w:left w:val="none" w:sz="0" w:space="0" w:color="auto"/>
        <w:bottom w:val="none" w:sz="0" w:space="0" w:color="auto"/>
        <w:right w:val="none" w:sz="0" w:space="0" w:color="auto"/>
      </w:divBdr>
    </w:div>
    <w:div w:id="924534024">
      <w:bodyDiv w:val="1"/>
      <w:marLeft w:val="0"/>
      <w:marRight w:val="0"/>
      <w:marTop w:val="0"/>
      <w:marBottom w:val="0"/>
      <w:divBdr>
        <w:top w:val="none" w:sz="0" w:space="0" w:color="auto"/>
        <w:left w:val="none" w:sz="0" w:space="0" w:color="auto"/>
        <w:bottom w:val="none" w:sz="0" w:space="0" w:color="auto"/>
        <w:right w:val="none" w:sz="0" w:space="0" w:color="auto"/>
      </w:divBdr>
    </w:div>
    <w:div w:id="1160652687">
      <w:bodyDiv w:val="1"/>
      <w:marLeft w:val="0"/>
      <w:marRight w:val="0"/>
      <w:marTop w:val="0"/>
      <w:marBottom w:val="0"/>
      <w:divBdr>
        <w:top w:val="none" w:sz="0" w:space="0" w:color="auto"/>
        <w:left w:val="none" w:sz="0" w:space="0" w:color="auto"/>
        <w:bottom w:val="none" w:sz="0" w:space="0" w:color="auto"/>
        <w:right w:val="none" w:sz="0" w:space="0" w:color="auto"/>
      </w:divBdr>
    </w:div>
    <w:div w:id="1160730597">
      <w:bodyDiv w:val="1"/>
      <w:marLeft w:val="0"/>
      <w:marRight w:val="0"/>
      <w:marTop w:val="0"/>
      <w:marBottom w:val="0"/>
      <w:divBdr>
        <w:top w:val="none" w:sz="0" w:space="0" w:color="auto"/>
        <w:left w:val="none" w:sz="0" w:space="0" w:color="auto"/>
        <w:bottom w:val="none" w:sz="0" w:space="0" w:color="auto"/>
        <w:right w:val="none" w:sz="0" w:space="0" w:color="auto"/>
      </w:divBdr>
    </w:div>
    <w:div w:id="1171288628">
      <w:bodyDiv w:val="1"/>
      <w:marLeft w:val="0"/>
      <w:marRight w:val="0"/>
      <w:marTop w:val="0"/>
      <w:marBottom w:val="0"/>
      <w:divBdr>
        <w:top w:val="none" w:sz="0" w:space="0" w:color="auto"/>
        <w:left w:val="none" w:sz="0" w:space="0" w:color="auto"/>
        <w:bottom w:val="none" w:sz="0" w:space="0" w:color="auto"/>
        <w:right w:val="none" w:sz="0" w:space="0" w:color="auto"/>
      </w:divBdr>
    </w:div>
    <w:div w:id="1172598374">
      <w:bodyDiv w:val="1"/>
      <w:marLeft w:val="0"/>
      <w:marRight w:val="0"/>
      <w:marTop w:val="0"/>
      <w:marBottom w:val="0"/>
      <w:divBdr>
        <w:top w:val="none" w:sz="0" w:space="0" w:color="auto"/>
        <w:left w:val="none" w:sz="0" w:space="0" w:color="auto"/>
        <w:bottom w:val="none" w:sz="0" w:space="0" w:color="auto"/>
        <w:right w:val="none" w:sz="0" w:space="0" w:color="auto"/>
      </w:divBdr>
    </w:div>
    <w:div w:id="1281911168">
      <w:bodyDiv w:val="1"/>
      <w:marLeft w:val="0"/>
      <w:marRight w:val="0"/>
      <w:marTop w:val="0"/>
      <w:marBottom w:val="0"/>
      <w:divBdr>
        <w:top w:val="none" w:sz="0" w:space="0" w:color="auto"/>
        <w:left w:val="none" w:sz="0" w:space="0" w:color="auto"/>
        <w:bottom w:val="none" w:sz="0" w:space="0" w:color="auto"/>
        <w:right w:val="none" w:sz="0" w:space="0" w:color="auto"/>
      </w:divBdr>
    </w:div>
    <w:div w:id="1364744147">
      <w:bodyDiv w:val="1"/>
      <w:marLeft w:val="0"/>
      <w:marRight w:val="0"/>
      <w:marTop w:val="0"/>
      <w:marBottom w:val="0"/>
      <w:divBdr>
        <w:top w:val="none" w:sz="0" w:space="0" w:color="auto"/>
        <w:left w:val="none" w:sz="0" w:space="0" w:color="auto"/>
        <w:bottom w:val="none" w:sz="0" w:space="0" w:color="auto"/>
        <w:right w:val="none" w:sz="0" w:space="0" w:color="auto"/>
      </w:divBdr>
    </w:div>
    <w:div w:id="1400396097">
      <w:bodyDiv w:val="1"/>
      <w:marLeft w:val="0"/>
      <w:marRight w:val="0"/>
      <w:marTop w:val="0"/>
      <w:marBottom w:val="0"/>
      <w:divBdr>
        <w:top w:val="none" w:sz="0" w:space="0" w:color="auto"/>
        <w:left w:val="none" w:sz="0" w:space="0" w:color="auto"/>
        <w:bottom w:val="none" w:sz="0" w:space="0" w:color="auto"/>
        <w:right w:val="none" w:sz="0" w:space="0" w:color="auto"/>
      </w:divBdr>
    </w:div>
    <w:div w:id="1437015355">
      <w:bodyDiv w:val="1"/>
      <w:marLeft w:val="0"/>
      <w:marRight w:val="0"/>
      <w:marTop w:val="0"/>
      <w:marBottom w:val="0"/>
      <w:divBdr>
        <w:top w:val="none" w:sz="0" w:space="0" w:color="auto"/>
        <w:left w:val="none" w:sz="0" w:space="0" w:color="auto"/>
        <w:bottom w:val="none" w:sz="0" w:space="0" w:color="auto"/>
        <w:right w:val="none" w:sz="0" w:space="0" w:color="auto"/>
      </w:divBdr>
    </w:div>
    <w:div w:id="1444227832">
      <w:bodyDiv w:val="1"/>
      <w:marLeft w:val="0"/>
      <w:marRight w:val="0"/>
      <w:marTop w:val="0"/>
      <w:marBottom w:val="0"/>
      <w:divBdr>
        <w:top w:val="none" w:sz="0" w:space="0" w:color="auto"/>
        <w:left w:val="none" w:sz="0" w:space="0" w:color="auto"/>
        <w:bottom w:val="none" w:sz="0" w:space="0" w:color="auto"/>
        <w:right w:val="none" w:sz="0" w:space="0" w:color="auto"/>
      </w:divBdr>
    </w:div>
    <w:div w:id="1466459661">
      <w:bodyDiv w:val="1"/>
      <w:marLeft w:val="0"/>
      <w:marRight w:val="0"/>
      <w:marTop w:val="0"/>
      <w:marBottom w:val="0"/>
      <w:divBdr>
        <w:top w:val="none" w:sz="0" w:space="0" w:color="auto"/>
        <w:left w:val="none" w:sz="0" w:space="0" w:color="auto"/>
        <w:bottom w:val="none" w:sz="0" w:space="0" w:color="auto"/>
        <w:right w:val="none" w:sz="0" w:space="0" w:color="auto"/>
      </w:divBdr>
    </w:div>
    <w:div w:id="1476410005">
      <w:bodyDiv w:val="1"/>
      <w:marLeft w:val="0"/>
      <w:marRight w:val="0"/>
      <w:marTop w:val="0"/>
      <w:marBottom w:val="0"/>
      <w:divBdr>
        <w:top w:val="none" w:sz="0" w:space="0" w:color="auto"/>
        <w:left w:val="none" w:sz="0" w:space="0" w:color="auto"/>
        <w:bottom w:val="none" w:sz="0" w:space="0" w:color="auto"/>
        <w:right w:val="none" w:sz="0" w:space="0" w:color="auto"/>
      </w:divBdr>
    </w:div>
    <w:div w:id="1496649756">
      <w:bodyDiv w:val="1"/>
      <w:marLeft w:val="0"/>
      <w:marRight w:val="0"/>
      <w:marTop w:val="0"/>
      <w:marBottom w:val="0"/>
      <w:divBdr>
        <w:top w:val="none" w:sz="0" w:space="0" w:color="auto"/>
        <w:left w:val="none" w:sz="0" w:space="0" w:color="auto"/>
        <w:bottom w:val="none" w:sz="0" w:space="0" w:color="auto"/>
        <w:right w:val="none" w:sz="0" w:space="0" w:color="auto"/>
      </w:divBdr>
    </w:div>
    <w:div w:id="1513644791">
      <w:bodyDiv w:val="1"/>
      <w:marLeft w:val="0"/>
      <w:marRight w:val="0"/>
      <w:marTop w:val="0"/>
      <w:marBottom w:val="0"/>
      <w:divBdr>
        <w:top w:val="none" w:sz="0" w:space="0" w:color="auto"/>
        <w:left w:val="none" w:sz="0" w:space="0" w:color="auto"/>
        <w:bottom w:val="none" w:sz="0" w:space="0" w:color="auto"/>
        <w:right w:val="none" w:sz="0" w:space="0" w:color="auto"/>
      </w:divBdr>
    </w:div>
    <w:div w:id="1538620150">
      <w:bodyDiv w:val="1"/>
      <w:marLeft w:val="0"/>
      <w:marRight w:val="0"/>
      <w:marTop w:val="0"/>
      <w:marBottom w:val="0"/>
      <w:divBdr>
        <w:top w:val="none" w:sz="0" w:space="0" w:color="auto"/>
        <w:left w:val="none" w:sz="0" w:space="0" w:color="auto"/>
        <w:bottom w:val="none" w:sz="0" w:space="0" w:color="auto"/>
        <w:right w:val="none" w:sz="0" w:space="0" w:color="auto"/>
      </w:divBdr>
    </w:div>
    <w:div w:id="1737126139">
      <w:bodyDiv w:val="1"/>
      <w:marLeft w:val="0"/>
      <w:marRight w:val="0"/>
      <w:marTop w:val="0"/>
      <w:marBottom w:val="0"/>
      <w:divBdr>
        <w:top w:val="none" w:sz="0" w:space="0" w:color="auto"/>
        <w:left w:val="none" w:sz="0" w:space="0" w:color="auto"/>
        <w:bottom w:val="none" w:sz="0" w:space="0" w:color="auto"/>
        <w:right w:val="none" w:sz="0" w:space="0" w:color="auto"/>
      </w:divBdr>
    </w:div>
    <w:div w:id="1748188202">
      <w:bodyDiv w:val="1"/>
      <w:marLeft w:val="0"/>
      <w:marRight w:val="0"/>
      <w:marTop w:val="0"/>
      <w:marBottom w:val="0"/>
      <w:divBdr>
        <w:top w:val="none" w:sz="0" w:space="0" w:color="auto"/>
        <w:left w:val="none" w:sz="0" w:space="0" w:color="auto"/>
        <w:bottom w:val="none" w:sz="0" w:space="0" w:color="auto"/>
        <w:right w:val="none" w:sz="0" w:space="0" w:color="auto"/>
      </w:divBdr>
    </w:div>
    <w:div w:id="1814059108">
      <w:bodyDiv w:val="1"/>
      <w:marLeft w:val="0"/>
      <w:marRight w:val="0"/>
      <w:marTop w:val="0"/>
      <w:marBottom w:val="0"/>
      <w:divBdr>
        <w:top w:val="none" w:sz="0" w:space="0" w:color="auto"/>
        <w:left w:val="none" w:sz="0" w:space="0" w:color="auto"/>
        <w:bottom w:val="none" w:sz="0" w:space="0" w:color="auto"/>
        <w:right w:val="none" w:sz="0" w:space="0" w:color="auto"/>
      </w:divBdr>
    </w:div>
    <w:div w:id="1830172800">
      <w:bodyDiv w:val="1"/>
      <w:marLeft w:val="0"/>
      <w:marRight w:val="0"/>
      <w:marTop w:val="0"/>
      <w:marBottom w:val="0"/>
      <w:divBdr>
        <w:top w:val="none" w:sz="0" w:space="0" w:color="auto"/>
        <w:left w:val="none" w:sz="0" w:space="0" w:color="auto"/>
        <w:bottom w:val="none" w:sz="0" w:space="0" w:color="auto"/>
        <w:right w:val="none" w:sz="0" w:space="0" w:color="auto"/>
      </w:divBdr>
    </w:div>
    <w:div w:id="1902248808">
      <w:bodyDiv w:val="1"/>
      <w:marLeft w:val="0"/>
      <w:marRight w:val="0"/>
      <w:marTop w:val="0"/>
      <w:marBottom w:val="0"/>
      <w:divBdr>
        <w:top w:val="none" w:sz="0" w:space="0" w:color="auto"/>
        <w:left w:val="none" w:sz="0" w:space="0" w:color="auto"/>
        <w:bottom w:val="none" w:sz="0" w:space="0" w:color="auto"/>
        <w:right w:val="none" w:sz="0" w:space="0" w:color="auto"/>
      </w:divBdr>
    </w:div>
    <w:div w:id="1920670197">
      <w:bodyDiv w:val="1"/>
      <w:marLeft w:val="0"/>
      <w:marRight w:val="0"/>
      <w:marTop w:val="0"/>
      <w:marBottom w:val="0"/>
      <w:divBdr>
        <w:top w:val="none" w:sz="0" w:space="0" w:color="auto"/>
        <w:left w:val="none" w:sz="0" w:space="0" w:color="auto"/>
        <w:bottom w:val="none" w:sz="0" w:space="0" w:color="auto"/>
        <w:right w:val="none" w:sz="0" w:space="0" w:color="auto"/>
      </w:divBdr>
    </w:div>
    <w:div w:id="1921257811">
      <w:marLeft w:val="0"/>
      <w:marRight w:val="0"/>
      <w:marTop w:val="0"/>
      <w:marBottom w:val="0"/>
      <w:divBdr>
        <w:top w:val="none" w:sz="0" w:space="0" w:color="auto"/>
        <w:left w:val="none" w:sz="0" w:space="0" w:color="auto"/>
        <w:bottom w:val="none" w:sz="0" w:space="0" w:color="auto"/>
        <w:right w:val="none" w:sz="0" w:space="0" w:color="auto"/>
      </w:divBdr>
    </w:div>
    <w:div w:id="1951889623">
      <w:bodyDiv w:val="1"/>
      <w:marLeft w:val="0"/>
      <w:marRight w:val="0"/>
      <w:marTop w:val="0"/>
      <w:marBottom w:val="0"/>
      <w:divBdr>
        <w:top w:val="none" w:sz="0" w:space="0" w:color="auto"/>
        <w:left w:val="none" w:sz="0" w:space="0" w:color="auto"/>
        <w:bottom w:val="none" w:sz="0" w:space="0" w:color="auto"/>
        <w:right w:val="none" w:sz="0" w:space="0" w:color="auto"/>
      </w:divBdr>
    </w:div>
    <w:div w:id="1991593237">
      <w:bodyDiv w:val="1"/>
      <w:marLeft w:val="0"/>
      <w:marRight w:val="0"/>
      <w:marTop w:val="0"/>
      <w:marBottom w:val="0"/>
      <w:divBdr>
        <w:top w:val="none" w:sz="0" w:space="0" w:color="auto"/>
        <w:left w:val="none" w:sz="0" w:space="0" w:color="auto"/>
        <w:bottom w:val="none" w:sz="0" w:space="0" w:color="auto"/>
        <w:right w:val="none" w:sz="0" w:space="0" w:color="auto"/>
      </w:divBdr>
    </w:div>
    <w:div w:id="2057465089">
      <w:bodyDiv w:val="1"/>
      <w:marLeft w:val="0"/>
      <w:marRight w:val="0"/>
      <w:marTop w:val="0"/>
      <w:marBottom w:val="0"/>
      <w:divBdr>
        <w:top w:val="none" w:sz="0" w:space="0" w:color="auto"/>
        <w:left w:val="none" w:sz="0" w:space="0" w:color="auto"/>
        <w:bottom w:val="none" w:sz="0" w:space="0" w:color="auto"/>
        <w:right w:val="none" w:sz="0" w:space="0" w:color="auto"/>
      </w:divBdr>
    </w:div>
    <w:div w:id="2107798961">
      <w:bodyDiv w:val="1"/>
      <w:marLeft w:val="0"/>
      <w:marRight w:val="0"/>
      <w:marTop w:val="0"/>
      <w:marBottom w:val="0"/>
      <w:divBdr>
        <w:top w:val="none" w:sz="0" w:space="0" w:color="auto"/>
        <w:left w:val="none" w:sz="0" w:space="0" w:color="auto"/>
        <w:bottom w:val="none" w:sz="0" w:space="0" w:color="auto"/>
        <w:right w:val="none" w:sz="0" w:space="0" w:color="auto"/>
      </w:divBdr>
    </w:div>
    <w:div w:id="214114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sts@jurmala.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59E4A-4948-49DF-B2FF-75A4A3B1C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1608</Words>
  <Characters>10845</Characters>
  <Application>Microsoft Office Word</Application>
  <DocSecurity>0</DocSecurity>
  <Lines>90</Lines>
  <Paragraphs>24</Paragraphs>
  <ScaleCrop>false</ScaleCrop>
  <HeadingPairs>
    <vt:vector size="2" baseType="variant">
      <vt:variant>
        <vt:lpstr>Title</vt:lpstr>
      </vt:variant>
      <vt:variant>
        <vt:i4>1</vt:i4>
      </vt:variant>
    </vt:vector>
  </HeadingPairs>
  <TitlesOfParts>
    <vt:vector size="1" baseType="lpstr">
      <vt:lpstr/>
    </vt:vector>
  </TitlesOfParts>
  <Company>Jurmalas Pilsetas Dome</Company>
  <LinksUpToDate>false</LinksUpToDate>
  <CharactersWithSpaces>12429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Johansone</dc:creator>
  <cp:keywords/>
  <dc:description/>
  <cp:lastModifiedBy>Linda Rimša</cp:lastModifiedBy>
  <cp:revision>2</cp:revision>
  <cp:lastPrinted>2014-02-17T10:51:00Z</cp:lastPrinted>
  <dcterms:created xsi:type="dcterms:W3CDTF">2021-03-16T09:33:00Z</dcterms:created>
  <dcterms:modified xsi:type="dcterms:W3CDTF">2021-03-16T09:33:00Z</dcterms:modified>
</cp:coreProperties>
</file>