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FB5B4" w14:textId="77777777" w:rsidR="00F70B17" w:rsidRDefault="00F70B17" w:rsidP="00F70B17">
      <w:pPr>
        <w:rPr>
          <w:b/>
          <w:noProof/>
          <w:sz w:val="22"/>
        </w:rPr>
      </w:pPr>
    </w:p>
    <w:p w14:paraId="1D64F1E4" w14:textId="2C95C280" w:rsidR="00F70B17" w:rsidRDefault="00F70B17" w:rsidP="00F70B17">
      <w:pPr>
        <w:rPr>
          <w:b/>
          <w:noProof/>
          <w:sz w:val="22"/>
        </w:rPr>
      </w:pPr>
    </w:p>
    <w:p w14:paraId="085385DD" w14:textId="07432F34" w:rsidR="00810B07" w:rsidRDefault="00810B07" w:rsidP="00F70B17">
      <w:pPr>
        <w:rPr>
          <w:b/>
          <w:noProof/>
          <w:sz w:val="22"/>
        </w:rPr>
      </w:pPr>
    </w:p>
    <w:p w14:paraId="37768F0B" w14:textId="5A5A78D4" w:rsidR="00810B07" w:rsidRDefault="00810B07" w:rsidP="00F70B17">
      <w:pPr>
        <w:rPr>
          <w:b/>
          <w:noProof/>
          <w:sz w:val="22"/>
        </w:rPr>
      </w:pPr>
    </w:p>
    <w:p w14:paraId="5BDA4311" w14:textId="77777777" w:rsidR="00810B07" w:rsidRDefault="00810B07" w:rsidP="00F70B17">
      <w:pPr>
        <w:rPr>
          <w:b/>
          <w:noProof/>
          <w:sz w:val="22"/>
        </w:rPr>
      </w:pPr>
    </w:p>
    <w:p w14:paraId="44A083A8" w14:textId="77777777" w:rsidR="00F70B17" w:rsidRDefault="00F70B17" w:rsidP="000669F2">
      <w:pPr>
        <w:ind w:left="5040" w:firstLine="720"/>
        <w:jc w:val="right"/>
        <w:rPr>
          <w:b/>
          <w:noProof/>
          <w:sz w:val="22"/>
        </w:rPr>
      </w:pPr>
    </w:p>
    <w:p w14:paraId="5CE796FA" w14:textId="77777777" w:rsidR="000669F2" w:rsidRPr="000669F2" w:rsidRDefault="000669F2" w:rsidP="000669F2">
      <w:pPr>
        <w:ind w:left="5040" w:firstLine="720"/>
        <w:jc w:val="right"/>
        <w:rPr>
          <w:b/>
          <w:noProof/>
          <w:sz w:val="22"/>
        </w:rPr>
      </w:pPr>
      <w:r w:rsidRPr="000669F2">
        <w:rPr>
          <w:b/>
          <w:noProof/>
          <w:sz w:val="22"/>
        </w:rPr>
        <w:t>Iespējamiem pretendentiem</w:t>
      </w:r>
    </w:p>
    <w:p w14:paraId="3B97D195" w14:textId="5F4BCC26" w:rsidR="00A134AB" w:rsidRDefault="00A134AB" w:rsidP="00A134AB">
      <w:pPr>
        <w:ind w:left="5040" w:firstLine="720"/>
        <w:jc w:val="both"/>
      </w:pPr>
    </w:p>
    <w:p w14:paraId="79E3B9FF" w14:textId="306376EE" w:rsidR="00810B07" w:rsidRDefault="00810B07" w:rsidP="00A134AB">
      <w:pPr>
        <w:ind w:left="5040" w:firstLine="720"/>
        <w:jc w:val="both"/>
      </w:pPr>
    </w:p>
    <w:p w14:paraId="72D655B6" w14:textId="23A30B60" w:rsidR="00810B07" w:rsidRDefault="00810B07" w:rsidP="00A134AB">
      <w:pPr>
        <w:ind w:left="5040" w:firstLine="720"/>
        <w:jc w:val="both"/>
      </w:pPr>
    </w:p>
    <w:p w14:paraId="40F816D9" w14:textId="77777777" w:rsidR="00810B07" w:rsidRDefault="00810B07" w:rsidP="00A134AB">
      <w:pPr>
        <w:ind w:left="5040" w:firstLine="720"/>
        <w:jc w:val="both"/>
      </w:pPr>
    </w:p>
    <w:p w14:paraId="4A501606" w14:textId="7843140A" w:rsidR="00A134AB" w:rsidRPr="00F270A3" w:rsidRDefault="006C5CDA" w:rsidP="00810B07">
      <w:pPr>
        <w:pStyle w:val="BodyTextIndent2"/>
        <w:ind w:right="0" w:firstLine="567"/>
        <w:rPr>
          <w:sz w:val="22"/>
          <w:szCs w:val="22"/>
        </w:rPr>
      </w:pPr>
      <w:r w:rsidRPr="00F270A3">
        <w:rPr>
          <w:sz w:val="22"/>
          <w:szCs w:val="22"/>
          <w:lang w:eastAsia="en-US"/>
        </w:rPr>
        <w:t>Jūrmalas pilsētas dome</w:t>
      </w:r>
      <w:r w:rsidR="00A134AB" w:rsidRPr="00F270A3">
        <w:rPr>
          <w:sz w:val="22"/>
          <w:szCs w:val="22"/>
          <w:lang w:eastAsia="en-US"/>
        </w:rPr>
        <w:t xml:space="preserve"> uzaicina piedalīties </w:t>
      </w:r>
      <w:r w:rsidR="00B35964">
        <w:rPr>
          <w:sz w:val="22"/>
          <w:szCs w:val="22"/>
          <w:lang w:eastAsia="en-US"/>
        </w:rPr>
        <w:softHyphen/>
      </w:r>
      <w:r w:rsidR="00B35964">
        <w:rPr>
          <w:sz w:val="22"/>
          <w:szCs w:val="22"/>
          <w:lang w:eastAsia="en-US"/>
        </w:rPr>
        <w:softHyphen/>
      </w:r>
      <w:r w:rsidR="00B35964">
        <w:rPr>
          <w:sz w:val="22"/>
          <w:szCs w:val="22"/>
          <w:lang w:eastAsia="en-US"/>
        </w:rPr>
        <w:softHyphen/>
      </w:r>
      <w:r w:rsidR="00D07435" w:rsidRPr="00903995">
        <w:rPr>
          <w:sz w:val="22"/>
          <w:szCs w:val="22"/>
        </w:rPr>
        <w:t>Administratīvi juridiskās pārvaldes Administratīvās</w:t>
      </w:r>
      <w:r w:rsidR="00D07435" w:rsidRPr="00BB5801">
        <w:rPr>
          <w:sz w:val="22"/>
          <w:szCs w:val="22"/>
          <w:lang w:eastAsia="en-US"/>
        </w:rPr>
        <w:t xml:space="preserve"> </w:t>
      </w:r>
      <w:r w:rsidR="00BB5801" w:rsidRPr="00BB5801">
        <w:rPr>
          <w:sz w:val="22"/>
          <w:szCs w:val="22"/>
          <w:lang w:eastAsia="en-US"/>
        </w:rPr>
        <w:t>nodaļas</w:t>
      </w:r>
      <w:r w:rsidR="009A1D5B" w:rsidRPr="00F270A3">
        <w:rPr>
          <w:sz w:val="22"/>
          <w:szCs w:val="22"/>
          <w:lang w:eastAsia="en-US"/>
        </w:rPr>
        <w:t xml:space="preserve"> organizētajā </w:t>
      </w:r>
      <w:r w:rsidR="00A134AB" w:rsidRPr="00F270A3">
        <w:rPr>
          <w:sz w:val="22"/>
          <w:szCs w:val="22"/>
          <w:lang w:eastAsia="en-US"/>
        </w:rPr>
        <w:t>iepirkumā par</w:t>
      </w:r>
      <w:r w:rsidR="00B04450" w:rsidRPr="00F270A3">
        <w:rPr>
          <w:sz w:val="22"/>
          <w:szCs w:val="22"/>
          <w:lang w:eastAsia="en-US"/>
        </w:rPr>
        <w:t xml:space="preserve"> </w:t>
      </w:r>
      <w:r w:rsidR="00D07435">
        <w:rPr>
          <w:sz w:val="22"/>
          <w:szCs w:val="22"/>
          <w:lang w:eastAsia="en-US"/>
        </w:rPr>
        <w:t>“</w:t>
      </w:r>
      <w:r w:rsidR="00D07435" w:rsidRPr="0071781E">
        <w:rPr>
          <w:sz w:val="22"/>
          <w:szCs w:val="22"/>
        </w:rPr>
        <w:t>Ēdināšanas pakalpojumi Jūrmalas pilsētas dome</w:t>
      </w:r>
      <w:r w:rsidR="00D07435">
        <w:rPr>
          <w:sz w:val="22"/>
          <w:szCs w:val="22"/>
        </w:rPr>
        <w:t>i”</w:t>
      </w:r>
      <w:r w:rsidR="00F82AC2">
        <w:rPr>
          <w:sz w:val="22"/>
          <w:szCs w:val="22"/>
        </w:rPr>
        <w:t xml:space="preserve"> (</w:t>
      </w:r>
      <w:r w:rsidR="00F82AC2" w:rsidRPr="00F82AC2">
        <w:rPr>
          <w:sz w:val="22"/>
          <w:szCs w:val="22"/>
        </w:rPr>
        <w:t>JPD 2019/107 RIK)</w:t>
      </w:r>
      <w:r w:rsidR="00D07435">
        <w:rPr>
          <w:sz w:val="22"/>
          <w:szCs w:val="22"/>
        </w:rPr>
        <w:t xml:space="preserve"> </w:t>
      </w:r>
      <w:r w:rsidR="00A134AB" w:rsidRPr="00F270A3">
        <w:rPr>
          <w:sz w:val="22"/>
          <w:szCs w:val="22"/>
        </w:rPr>
        <w:t>saskaņā ar tehniskajām specifikācijām šī uzaicinājuma 1.pielikumā.</w:t>
      </w:r>
    </w:p>
    <w:p w14:paraId="7D69B64C" w14:textId="77777777" w:rsidR="00B04450" w:rsidRPr="00F270A3" w:rsidRDefault="00B04450" w:rsidP="00B04450">
      <w:pPr>
        <w:pStyle w:val="BodyTextIndent2"/>
        <w:ind w:right="0" w:firstLine="0"/>
        <w:rPr>
          <w:sz w:val="22"/>
          <w:szCs w:val="22"/>
        </w:rPr>
      </w:pPr>
    </w:p>
    <w:p w14:paraId="5B8384CF" w14:textId="791FD116" w:rsidR="00B04450" w:rsidRPr="00F270A3" w:rsidRDefault="00A134AB" w:rsidP="00B04450">
      <w:pPr>
        <w:numPr>
          <w:ilvl w:val="0"/>
          <w:numId w:val="3"/>
        </w:numPr>
        <w:ind w:left="284" w:firstLine="0"/>
        <w:jc w:val="both"/>
        <w:rPr>
          <w:sz w:val="22"/>
          <w:szCs w:val="22"/>
        </w:rPr>
      </w:pPr>
      <w:r w:rsidRPr="00F270A3">
        <w:rPr>
          <w:sz w:val="22"/>
          <w:szCs w:val="22"/>
        </w:rPr>
        <w:t>Pasūtījuma izpildes termiņš –</w:t>
      </w:r>
      <w:r w:rsidR="00B04450" w:rsidRPr="00F270A3">
        <w:rPr>
          <w:sz w:val="22"/>
          <w:szCs w:val="22"/>
        </w:rPr>
        <w:t xml:space="preserve"> </w:t>
      </w:r>
      <w:r w:rsidR="00D07435">
        <w:rPr>
          <w:sz w:val="22"/>
          <w:szCs w:val="22"/>
        </w:rPr>
        <w:t>12 (divpadsmit) mēneši</w:t>
      </w:r>
      <w:r w:rsidR="00D07435" w:rsidRPr="00903995">
        <w:rPr>
          <w:sz w:val="22"/>
          <w:szCs w:val="22"/>
        </w:rPr>
        <w:t xml:space="preserve"> no līguma noslēgšanas dienas</w:t>
      </w:r>
      <w:r w:rsidR="00D07435">
        <w:rPr>
          <w:sz w:val="22"/>
          <w:szCs w:val="22"/>
        </w:rPr>
        <w:t>.</w:t>
      </w:r>
    </w:p>
    <w:p w14:paraId="5F8AD522" w14:textId="655C9449" w:rsidR="00B04450" w:rsidRPr="00F270A3" w:rsidRDefault="00A134AB" w:rsidP="00B04450">
      <w:pPr>
        <w:numPr>
          <w:ilvl w:val="0"/>
          <w:numId w:val="3"/>
        </w:numPr>
        <w:ind w:left="709" w:hanging="425"/>
        <w:jc w:val="both"/>
        <w:rPr>
          <w:sz w:val="22"/>
          <w:szCs w:val="22"/>
        </w:rPr>
      </w:pPr>
      <w:r w:rsidRPr="00F270A3">
        <w:rPr>
          <w:sz w:val="22"/>
          <w:szCs w:val="22"/>
        </w:rPr>
        <w:t xml:space="preserve">Piedāvājums jāsagatavo saskaņā ar šajā uzaicinājumā pievienotajām piedāvājuma formām (2.un 3.pielikumā). </w:t>
      </w:r>
    </w:p>
    <w:p w14:paraId="6C1F74AE" w14:textId="69396BF1" w:rsidR="00B04450" w:rsidRPr="00F270A3" w:rsidRDefault="00A134AB" w:rsidP="00B04450">
      <w:pPr>
        <w:numPr>
          <w:ilvl w:val="0"/>
          <w:numId w:val="3"/>
        </w:numPr>
        <w:ind w:left="709" w:hanging="425"/>
        <w:jc w:val="both"/>
        <w:rPr>
          <w:sz w:val="22"/>
          <w:szCs w:val="22"/>
        </w:rPr>
      </w:pPr>
      <w:r w:rsidRPr="00F270A3">
        <w:rPr>
          <w:sz w:val="22"/>
          <w:szCs w:val="22"/>
        </w:rPr>
        <w:t xml:space="preserve">Piedāvājumi </w:t>
      </w:r>
      <w:r w:rsidR="00893D54" w:rsidRPr="00F270A3">
        <w:rPr>
          <w:sz w:val="22"/>
          <w:szCs w:val="22"/>
        </w:rPr>
        <w:t>jāiesniedz</w:t>
      </w:r>
      <w:r w:rsidRPr="00F270A3">
        <w:rPr>
          <w:sz w:val="22"/>
          <w:szCs w:val="22"/>
        </w:rPr>
        <w:t xml:space="preserve"> elektroniski </w:t>
      </w:r>
      <w:r w:rsidRPr="00C14309">
        <w:rPr>
          <w:b/>
          <w:sz w:val="22"/>
          <w:szCs w:val="22"/>
        </w:rPr>
        <w:t>līdz</w:t>
      </w:r>
      <w:r w:rsidRPr="00F270A3">
        <w:rPr>
          <w:sz w:val="22"/>
          <w:szCs w:val="22"/>
        </w:rPr>
        <w:t xml:space="preserve"> </w:t>
      </w:r>
      <w:r w:rsidR="00D07435" w:rsidRPr="00947DE4">
        <w:rPr>
          <w:b/>
          <w:color w:val="000000" w:themeColor="text1"/>
          <w:sz w:val="22"/>
          <w:szCs w:val="22"/>
        </w:rPr>
        <w:t>201</w:t>
      </w:r>
      <w:r w:rsidR="00D144AA">
        <w:rPr>
          <w:b/>
          <w:color w:val="000000" w:themeColor="text1"/>
          <w:sz w:val="22"/>
          <w:szCs w:val="22"/>
        </w:rPr>
        <w:t>9</w:t>
      </w:r>
      <w:r w:rsidR="00D07435" w:rsidRPr="00947DE4">
        <w:rPr>
          <w:b/>
          <w:color w:val="000000" w:themeColor="text1"/>
          <w:sz w:val="22"/>
          <w:szCs w:val="22"/>
        </w:rPr>
        <w:t>.gada</w:t>
      </w:r>
      <w:r w:rsidR="00D07435" w:rsidRPr="00947DE4">
        <w:rPr>
          <w:color w:val="000000" w:themeColor="text1"/>
          <w:sz w:val="22"/>
          <w:szCs w:val="22"/>
        </w:rPr>
        <w:t xml:space="preserve"> </w:t>
      </w:r>
      <w:r w:rsidR="00CC6DE4">
        <w:rPr>
          <w:b/>
          <w:color w:val="000000" w:themeColor="text1"/>
          <w:sz w:val="22"/>
          <w:szCs w:val="22"/>
        </w:rPr>
        <w:t>03.jūnijam plkst.18.00</w:t>
      </w:r>
      <w:r w:rsidR="00D07435" w:rsidRPr="00D07435">
        <w:rPr>
          <w:color w:val="000000" w:themeColor="text1"/>
          <w:sz w:val="22"/>
          <w:szCs w:val="22"/>
        </w:rPr>
        <w:t>.</w:t>
      </w:r>
      <w:r w:rsidR="00D07435" w:rsidRPr="00F270A3">
        <w:rPr>
          <w:sz w:val="22"/>
          <w:szCs w:val="22"/>
        </w:rPr>
        <w:t xml:space="preserve"> </w:t>
      </w:r>
      <w:r w:rsidR="00B04450" w:rsidRPr="00F270A3">
        <w:rPr>
          <w:sz w:val="22"/>
          <w:szCs w:val="22"/>
        </w:rPr>
        <w:t xml:space="preserve">Piedāvājumi, kas </w:t>
      </w:r>
      <w:r w:rsidR="00893D54" w:rsidRPr="00F270A3">
        <w:rPr>
          <w:sz w:val="22"/>
          <w:szCs w:val="22"/>
        </w:rPr>
        <w:t xml:space="preserve">tiks </w:t>
      </w:r>
      <w:r w:rsidR="00B04450" w:rsidRPr="00F270A3">
        <w:rPr>
          <w:sz w:val="22"/>
          <w:szCs w:val="22"/>
        </w:rPr>
        <w:t xml:space="preserve">iesniegti pēc norādītā termiņa, netiks vērtēti. </w:t>
      </w:r>
    </w:p>
    <w:p w14:paraId="0DCC36AB" w14:textId="0E4EE94B" w:rsidR="00A134AB" w:rsidRPr="00F270A3" w:rsidRDefault="00A134AB" w:rsidP="007E582D">
      <w:pPr>
        <w:numPr>
          <w:ilvl w:val="0"/>
          <w:numId w:val="3"/>
        </w:numPr>
        <w:ind w:left="709" w:hanging="425"/>
        <w:jc w:val="both"/>
        <w:rPr>
          <w:sz w:val="22"/>
          <w:szCs w:val="22"/>
        </w:rPr>
      </w:pPr>
      <w:r w:rsidRPr="00F270A3">
        <w:rPr>
          <w:sz w:val="22"/>
          <w:szCs w:val="22"/>
        </w:rPr>
        <w:t>Piedāvājum</w:t>
      </w:r>
      <w:r w:rsidR="003A26F8">
        <w:rPr>
          <w:sz w:val="22"/>
          <w:szCs w:val="22"/>
        </w:rPr>
        <w:t>i</w:t>
      </w:r>
      <w:r w:rsidRPr="00F270A3">
        <w:rPr>
          <w:sz w:val="22"/>
          <w:szCs w:val="22"/>
        </w:rPr>
        <w:t xml:space="preserve"> </w:t>
      </w:r>
      <w:r w:rsidR="00893D54" w:rsidRPr="00F270A3">
        <w:rPr>
          <w:sz w:val="22"/>
          <w:szCs w:val="22"/>
        </w:rPr>
        <w:t>jā</w:t>
      </w:r>
      <w:r w:rsidRPr="00F270A3">
        <w:rPr>
          <w:sz w:val="22"/>
          <w:szCs w:val="22"/>
        </w:rPr>
        <w:t>iesniedz elektronisk</w:t>
      </w:r>
      <w:r w:rsidR="003E67D4" w:rsidRPr="00F270A3">
        <w:rPr>
          <w:sz w:val="22"/>
          <w:szCs w:val="22"/>
        </w:rPr>
        <w:t>i</w:t>
      </w:r>
      <w:r w:rsidR="00893D54" w:rsidRPr="00F270A3">
        <w:rPr>
          <w:sz w:val="22"/>
          <w:szCs w:val="22"/>
        </w:rPr>
        <w:t xml:space="preserve"> </w:t>
      </w:r>
      <w:r w:rsidR="007E582D" w:rsidRPr="007E582D">
        <w:rPr>
          <w:sz w:val="22"/>
          <w:szCs w:val="22"/>
        </w:rPr>
        <w:t xml:space="preserve">- </w:t>
      </w:r>
      <w:r w:rsidR="00D144AA">
        <w:rPr>
          <w:sz w:val="22"/>
          <w:szCs w:val="22"/>
        </w:rPr>
        <w:t xml:space="preserve">parakstītus </w:t>
      </w:r>
      <w:r w:rsidR="007E582D" w:rsidRPr="007E582D">
        <w:rPr>
          <w:sz w:val="22"/>
          <w:szCs w:val="22"/>
        </w:rPr>
        <w:t>skenētā formātā vai ar drošu elektronisko parakstu</w:t>
      </w:r>
      <w:r w:rsidR="007E582D">
        <w:rPr>
          <w:sz w:val="22"/>
          <w:szCs w:val="22"/>
        </w:rPr>
        <w:t>,</w:t>
      </w:r>
      <w:r w:rsidR="007E582D" w:rsidRPr="007E582D">
        <w:rPr>
          <w:sz w:val="22"/>
          <w:szCs w:val="22"/>
        </w:rPr>
        <w:t xml:space="preserve"> </w:t>
      </w:r>
      <w:r w:rsidR="00893D54" w:rsidRPr="00F270A3">
        <w:rPr>
          <w:sz w:val="22"/>
          <w:szCs w:val="22"/>
        </w:rPr>
        <w:t>nosūtot</w:t>
      </w:r>
      <w:r w:rsidR="003E67D4" w:rsidRPr="00F270A3">
        <w:rPr>
          <w:sz w:val="22"/>
          <w:szCs w:val="22"/>
        </w:rPr>
        <w:t xml:space="preserve"> </w:t>
      </w:r>
      <w:r w:rsidR="00893D54" w:rsidRPr="00F270A3">
        <w:rPr>
          <w:sz w:val="22"/>
          <w:szCs w:val="22"/>
        </w:rPr>
        <w:t>uz</w:t>
      </w:r>
      <w:r w:rsidR="003E67D4" w:rsidRPr="00F270A3">
        <w:rPr>
          <w:sz w:val="22"/>
          <w:szCs w:val="22"/>
        </w:rPr>
        <w:t xml:space="preserve"> </w:t>
      </w:r>
      <w:r w:rsidR="00893D54" w:rsidRPr="00F270A3">
        <w:rPr>
          <w:sz w:val="22"/>
          <w:szCs w:val="22"/>
        </w:rPr>
        <w:t>e</w:t>
      </w:r>
      <w:r w:rsidR="003E67D4" w:rsidRPr="00F270A3">
        <w:rPr>
          <w:sz w:val="22"/>
          <w:szCs w:val="22"/>
        </w:rPr>
        <w:t xml:space="preserve">- pastu: </w:t>
      </w:r>
      <w:hyperlink r:id="rId5" w:history="1">
        <w:r w:rsidR="00F270A3" w:rsidRPr="00A70D69">
          <w:rPr>
            <w:rStyle w:val="Hyperlink"/>
            <w:sz w:val="22"/>
            <w:szCs w:val="22"/>
          </w:rPr>
          <w:t>iepirkumi@jurmala.lv</w:t>
        </w:r>
      </w:hyperlink>
      <w:r w:rsidR="00D144AA">
        <w:rPr>
          <w:sz w:val="22"/>
          <w:szCs w:val="22"/>
        </w:rPr>
        <w:t>.</w:t>
      </w:r>
    </w:p>
    <w:p w14:paraId="6E59F08C" w14:textId="77777777" w:rsidR="00BB7374" w:rsidRPr="00F270A3" w:rsidRDefault="00BB7374" w:rsidP="00B04450">
      <w:pPr>
        <w:jc w:val="both"/>
        <w:rPr>
          <w:sz w:val="10"/>
          <w:szCs w:val="22"/>
        </w:rPr>
      </w:pPr>
    </w:p>
    <w:p w14:paraId="0B6E0E11" w14:textId="14CAF1E6" w:rsidR="00A134AB" w:rsidRPr="00F270A3" w:rsidRDefault="009A1D5B" w:rsidP="00B04450">
      <w:pPr>
        <w:jc w:val="both"/>
        <w:rPr>
          <w:sz w:val="22"/>
          <w:szCs w:val="22"/>
        </w:rPr>
      </w:pPr>
      <w:r w:rsidRPr="00F270A3">
        <w:rPr>
          <w:sz w:val="22"/>
          <w:szCs w:val="22"/>
        </w:rPr>
        <w:t>Pasūtītājs</w:t>
      </w:r>
      <w:r w:rsidR="00A134AB" w:rsidRPr="00F270A3">
        <w:rPr>
          <w:sz w:val="22"/>
          <w:szCs w:val="22"/>
        </w:rPr>
        <w:t>:</w:t>
      </w:r>
    </w:p>
    <w:p w14:paraId="222D6E3D" w14:textId="77777777" w:rsidR="00CD21BA" w:rsidRPr="00F270A3" w:rsidRDefault="00CD21BA" w:rsidP="00CD21BA">
      <w:pPr>
        <w:numPr>
          <w:ilvl w:val="0"/>
          <w:numId w:val="4"/>
        </w:numPr>
        <w:ind w:hanging="436"/>
        <w:jc w:val="both"/>
        <w:rPr>
          <w:sz w:val="22"/>
          <w:szCs w:val="22"/>
        </w:rPr>
      </w:pPr>
      <w:r w:rsidRPr="00F270A3">
        <w:rPr>
          <w:sz w:val="22"/>
          <w:szCs w:val="22"/>
        </w:rPr>
        <w:t>pārbaudīs piedāvājuma atbilstību pasūtītāja uzaicinājumā noteiktajām pamatprasībām;</w:t>
      </w:r>
    </w:p>
    <w:p w14:paraId="21191244" w14:textId="15B2526A" w:rsidR="00D07435" w:rsidRDefault="00D07435" w:rsidP="00CE3A2B">
      <w:pPr>
        <w:numPr>
          <w:ilvl w:val="0"/>
          <w:numId w:val="4"/>
        </w:numPr>
        <w:ind w:hanging="436"/>
        <w:jc w:val="both"/>
        <w:rPr>
          <w:sz w:val="22"/>
          <w:szCs w:val="22"/>
        </w:rPr>
      </w:pPr>
      <w:r>
        <w:rPr>
          <w:sz w:val="22"/>
          <w:szCs w:val="22"/>
        </w:rPr>
        <w:t>pārbaudīs, vai pretendents ir reģistrēts Latvijas Republikas Pārtikas un veterinārā dienestā, kas apliecina uzņēmuma tiesības nodarboties ar ēdināšanas pakalpojumiem;</w:t>
      </w:r>
    </w:p>
    <w:p w14:paraId="11672AE7" w14:textId="77777777" w:rsidR="00D144AA" w:rsidRPr="00F270A3" w:rsidRDefault="00D144AA" w:rsidP="00D144AA">
      <w:pPr>
        <w:numPr>
          <w:ilvl w:val="0"/>
          <w:numId w:val="4"/>
        </w:numPr>
        <w:ind w:hanging="4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pārbaudīs pretendenta </w:t>
      </w:r>
      <w:r w:rsidRPr="008C18F3">
        <w:rPr>
          <w:sz w:val="22"/>
          <w:szCs w:val="22"/>
        </w:rPr>
        <w:t xml:space="preserve">paraksta tiesības </w:t>
      </w:r>
      <w:r>
        <w:rPr>
          <w:sz w:val="22"/>
          <w:szCs w:val="22"/>
        </w:rPr>
        <w:t>iepirkuma dokumentu iesniegšanai;</w:t>
      </w:r>
    </w:p>
    <w:p w14:paraId="619D18BF" w14:textId="77777777" w:rsidR="00B04450" w:rsidRPr="00F270A3" w:rsidRDefault="00B04450" w:rsidP="00BB7374">
      <w:pPr>
        <w:numPr>
          <w:ilvl w:val="0"/>
          <w:numId w:val="4"/>
        </w:numPr>
        <w:ind w:hanging="436"/>
        <w:jc w:val="both"/>
        <w:rPr>
          <w:sz w:val="22"/>
          <w:szCs w:val="22"/>
        </w:rPr>
      </w:pPr>
      <w:r w:rsidRPr="00F270A3">
        <w:rPr>
          <w:sz w:val="22"/>
          <w:szCs w:val="22"/>
        </w:rPr>
        <w:t>p</w:t>
      </w:r>
      <w:r w:rsidR="00A134AB" w:rsidRPr="00F270A3">
        <w:rPr>
          <w:sz w:val="22"/>
          <w:szCs w:val="22"/>
        </w:rPr>
        <w:t>ārbaudīs pretendenta tehniskā piedāvājuma atbilstību pasūtītāja noteikt</w:t>
      </w:r>
      <w:r w:rsidRPr="00F270A3">
        <w:rPr>
          <w:sz w:val="22"/>
          <w:szCs w:val="22"/>
        </w:rPr>
        <w:t>ajām tehniskajām specifikācijām;</w:t>
      </w:r>
    </w:p>
    <w:p w14:paraId="62CB5471" w14:textId="0C872E14" w:rsidR="00BB7374" w:rsidRPr="00F270A3" w:rsidRDefault="00B04450" w:rsidP="00BB7374">
      <w:pPr>
        <w:numPr>
          <w:ilvl w:val="0"/>
          <w:numId w:val="4"/>
        </w:numPr>
        <w:ind w:hanging="436"/>
        <w:jc w:val="both"/>
        <w:rPr>
          <w:sz w:val="22"/>
          <w:szCs w:val="22"/>
        </w:rPr>
      </w:pPr>
      <w:r w:rsidRPr="00F270A3">
        <w:rPr>
          <w:sz w:val="22"/>
          <w:szCs w:val="22"/>
        </w:rPr>
        <w:t>n</w:t>
      </w:r>
      <w:r w:rsidR="00A134AB" w:rsidRPr="00F270A3">
        <w:rPr>
          <w:sz w:val="22"/>
          <w:szCs w:val="22"/>
        </w:rPr>
        <w:t xml:space="preserve">o piedāvājumiem, kas atbildīs iepriekš izvirzītajām prasībām, izvēlēsies piedāvājumu </w:t>
      </w:r>
      <w:r w:rsidR="00893D54" w:rsidRPr="00F270A3">
        <w:rPr>
          <w:sz w:val="22"/>
          <w:szCs w:val="22"/>
        </w:rPr>
        <w:t>ar</w:t>
      </w:r>
      <w:r w:rsidR="00A134AB" w:rsidRPr="00F270A3">
        <w:rPr>
          <w:sz w:val="22"/>
          <w:szCs w:val="22"/>
        </w:rPr>
        <w:t xml:space="preserve"> </w:t>
      </w:r>
      <w:r w:rsidR="00A134AB" w:rsidRPr="00602E4D">
        <w:rPr>
          <w:i/>
          <w:sz w:val="22"/>
          <w:szCs w:val="22"/>
        </w:rPr>
        <w:t>zemāk</w:t>
      </w:r>
      <w:r w:rsidR="00893D54" w:rsidRPr="00602E4D">
        <w:rPr>
          <w:i/>
          <w:sz w:val="22"/>
          <w:szCs w:val="22"/>
        </w:rPr>
        <w:t>o</w:t>
      </w:r>
      <w:r w:rsidR="00A134AB" w:rsidRPr="00602E4D">
        <w:rPr>
          <w:i/>
          <w:sz w:val="22"/>
          <w:szCs w:val="22"/>
        </w:rPr>
        <w:t xml:space="preserve"> līgumcen</w:t>
      </w:r>
      <w:r w:rsidR="00893D54" w:rsidRPr="00602E4D">
        <w:rPr>
          <w:i/>
          <w:sz w:val="22"/>
          <w:szCs w:val="22"/>
        </w:rPr>
        <w:t>u</w:t>
      </w:r>
      <w:r w:rsidR="006971B5">
        <w:rPr>
          <w:i/>
          <w:sz w:val="22"/>
          <w:szCs w:val="22"/>
        </w:rPr>
        <w:t xml:space="preserve">, </w:t>
      </w:r>
      <w:r w:rsidR="006971B5" w:rsidRPr="006971B5">
        <w:rPr>
          <w:sz w:val="22"/>
          <w:szCs w:val="22"/>
        </w:rPr>
        <w:t xml:space="preserve">katrā </w:t>
      </w:r>
      <w:r w:rsidR="006971B5" w:rsidRPr="00F069CE">
        <w:rPr>
          <w:sz w:val="22"/>
          <w:szCs w:val="22"/>
        </w:rPr>
        <w:t>kategorijā</w:t>
      </w:r>
      <w:r w:rsidR="00F069CE" w:rsidRPr="00F069CE">
        <w:rPr>
          <w:sz w:val="22"/>
          <w:szCs w:val="22"/>
        </w:rPr>
        <w:t xml:space="preserve"> (1.daļas “Ēdināšanas pakalpojumi Pretendenta telpās” un 2.daļas “Izbraukuma ēdināšanas pakalpojumi Pasūtītāja norādītajās telpās”)</w:t>
      </w:r>
      <w:r w:rsidR="00893D54" w:rsidRPr="00F069CE">
        <w:rPr>
          <w:sz w:val="22"/>
          <w:szCs w:val="22"/>
        </w:rPr>
        <w:t>;</w:t>
      </w:r>
    </w:p>
    <w:p w14:paraId="2D7352F6" w14:textId="59B48B2B" w:rsidR="00FE68D7" w:rsidRPr="00F270A3" w:rsidRDefault="00FE68D7" w:rsidP="00AE50A7">
      <w:pPr>
        <w:numPr>
          <w:ilvl w:val="0"/>
          <w:numId w:val="4"/>
        </w:numPr>
        <w:ind w:hanging="436"/>
        <w:jc w:val="both"/>
        <w:rPr>
          <w:sz w:val="22"/>
          <w:szCs w:val="22"/>
        </w:rPr>
      </w:pPr>
      <w:r w:rsidRPr="00F270A3">
        <w:rPr>
          <w:sz w:val="22"/>
          <w:szCs w:val="22"/>
        </w:rPr>
        <w:t xml:space="preserve">izvēloties pretendentu, var pārbaudīt nodokļu parādu neesamību. Ja pretendentam ir nodokļu parādi,  kas kopsummā katrā valstī pārsniedz 150 </w:t>
      </w:r>
      <w:proofErr w:type="spellStart"/>
      <w:r w:rsidRPr="00F270A3">
        <w:rPr>
          <w:i/>
          <w:sz w:val="22"/>
          <w:szCs w:val="22"/>
        </w:rPr>
        <w:t>euro</w:t>
      </w:r>
      <w:proofErr w:type="spellEnd"/>
      <w:r w:rsidRPr="00F270A3">
        <w:rPr>
          <w:sz w:val="22"/>
          <w:szCs w:val="22"/>
        </w:rPr>
        <w:t xml:space="preserve">, līguma slēgšanas tiesības pasūtītājs ir tiesīgs piedāvāt nākamajam pretendentam ar nākamo </w:t>
      </w:r>
      <w:r w:rsidR="00F270A3">
        <w:rPr>
          <w:sz w:val="22"/>
          <w:szCs w:val="22"/>
        </w:rPr>
        <w:t xml:space="preserve">zemāko </w:t>
      </w:r>
      <w:r w:rsidRPr="00F270A3">
        <w:rPr>
          <w:sz w:val="22"/>
          <w:szCs w:val="22"/>
        </w:rPr>
        <w:t>piedāvā</w:t>
      </w:r>
      <w:r w:rsidR="00F270A3">
        <w:rPr>
          <w:sz w:val="22"/>
          <w:szCs w:val="22"/>
        </w:rPr>
        <w:t>j</w:t>
      </w:r>
      <w:r w:rsidRPr="00F270A3">
        <w:rPr>
          <w:sz w:val="22"/>
          <w:szCs w:val="22"/>
        </w:rPr>
        <w:t xml:space="preserve">uma </w:t>
      </w:r>
      <w:r w:rsidR="00F270A3">
        <w:rPr>
          <w:sz w:val="22"/>
          <w:szCs w:val="22"/>
        </w:rPr>
        <w:t>līgum</w:t>
      </w:r>
      <w:r w:rsidRPr="00F270A3">
        <w:rPr>
          <w:sz w:val="22"/>
          <w:szCs w:val="22"/>
        </w:rPr>
        <w:t>cenu</w:t>
      </w:r>
      <w:r w:rsidR="00BD1B72">
        <w:rPr>
          <w:sz w:val="22"/>
          <w:szCs w:val="22"/>
        </w:rPr>
        <w:t xml:space="preserve"> </w:t>
      </w:r>
      <w:r w:rsidR="00F069CE" w:rsidRPr="00F069CE">
        <w:rPr>
          <w:sz w:val="22"/>
          <w:szCs w:val="22"/>
        </w:rPr>
        <w:t xml:space="preserve">(1.daļas “Ēdināšanas pakalpojumi Pretendenta </w:t>
      </w:r>
      <w:r w:rsidR="00F069CE" w:rsidRPr="00725FD0">
        <w:rPr>
          <w:sz w:val="22"/>
          <w:szCs w:val="22"/>
        </w:rPr>
        <w:t>telpās” un 2.daļas “Izbraukuma ēdināšanas pakalpojumi Pasūtītāja norādītajās telpās”)</w:t>
      </w:r>
      <w:r w:rsidRPr="00F270A3">
        <w:rPr>
          <w:sz w:val="22"/>
          <w:szCs w:val="22"/>
        </w:rPr>
        <w:t>, kas atbilst pasūtītāja noteiktajām prasībām.</w:t>
      </w:r>
    </w:p>
    <w:p w14:paraId="3C426E06" w14:textId="77777777" w:rsidR="00FE68D7" w:rsidRPr="00F270A3" w:rsidRDefault="00FE68D7" w:rsidP="00FE68D7">
      <w:pPr>
        <w:ind w:left="720"/>
        <w:jc w:val="both"/>
        <w:rPr>
          <w:sz w:val="22"/>
          <w:szCs w:val="22"/>
        </w:rPr>
      </w:pPr>
    </w:p>
    <w:p w14:paraId="5B83C108" w14:textId="77777777" w:rsidR="00BB7374" w:rsidRPr="00F270A3" w:rsidRDefault="00BB7374" w:rsidP="00BB7374">
      <w:pPr>
        <w:jc w:val="both"/>
        <w:rPr>
          <w:sz w:val="10"/>
          <w:szCs w:val="22"/>
        </w:rPr>
      </w:pPr>
    </w:p>
    <w:p w14:paraId="68913C7A" w14:textId="379193A0" w:rsidR="00A134AB" w:rsidRPr="00F270A3" w:rsidRDefault="00A134AB" w:rsidP="00BB7374">
      <w:pPr>
        <w:jc w:val="both"/>
        <w:rPr>
          <w:sz w:val="22"/>
          <w:szCs w:val="22"/>
        </w:rPr>
      </w:pPr>
      <w:r w:rsidRPr="00F270A3">
        <w:rPr>
          <w:sz w:val="22"/>
          <w:szCs w:val="22"/>
        </w:rPr>
        <w:t xml:space="preserve">Ja izraudzītais pretendents atteiksies slēgt līgumu, </w:t>
      </w:r>
      <w:r w:rsidR="009A1D5B" w:rsidRPr="00F270A3">
        <w:rPr>
          <w:sz w:val="22"/>
          <w:szCs w:val="22"/>
        </w:rPr>
        <w:t>pasūtītājs</w:t>
      </w:r>
      <w:r w:rsidRPr="00F270A3">
        <w:rPr>
          <w:sz w:val="22"/>
          <w:szCs w:val="22"/>
        </w:rPr>
        <w:t xml:space="preserve"> pieņems lēmumu slēgt līgumu ar nākamo p</w:t>
      </w:r>
      <w:r w:rsidR="00971A3E" w:rsidRPr="00F270A3">
        <w:rPr>
          <w:sz w:val="22"/>
          <w:szCs w:val="22"/>
        </w:rPr>
        <w:t>retendentu, kurš piedāvājis nākamo</w:t>
      </w:r>
      <w:r w:rsidRPr="00F270A3">
        <w:rPr>
          <w:sz w:val="22"/>
          <w:szCs w:val="22"/>
        </w:rPr>
        <w:t xml:space="preserve"> </w:t>
      </w:r>
      <w:r w:rsidRPr="00602E4D">
        <w:rPr>
          <w:i/>
          <w:sz w:val="22"/>
          <w:szCs w:val="22"/>
        </w:rPr>
        <w:t>zemāko līgumcenu</w:t>
      </w:r>
      <w:r w:rsidR="00BD1B72">
        <w:rPr>
          <w:i/>
          <w:sz w:val="22"/>
          <w:szCs w:val="22"/>
        </w:rPr>
        <w:t xml:space="preserve"> </w:t>
      </w:r>
      <w:r w:rsidR="00F069CE" w:rsidRPr="00F069CE">
        <w:rPr>
          <w:sz w:val="22"/>
          <w:szCs w:val="22"/>
        </w:rPr>
        <w:t xml:space="preserve">(1.daļas “Ēdināšanas pakalpojumi Pretendenta </w:t>
      </w:r>
      <w:r w:rsidR="00F069CE" w:rsidRPr="00725FD0">
        <w:rPr>
          <w:sz w:val="22"/>
          <w:szCs w:val="22"/>
        </w:rPr>
        <w:t>telpās” un 2.daļas “Izbraukuma ēdināšanas pakalpojumi Pasūtītāja norādītajās telpās”)</w:t>
      </w:r>
      <w:r w:rsidRPr="00F270A3">
        <w:rPr>
          <w:sz w:val="22"/>
          <w:szCs w:val="22"/>
        </w:rPr>
        <w:t>, vai pārtrauks iepirkumu, neizvēloties nevienu piedāvājumu.</w:t>
      </w:r>
    </w:p>
    <w:p w14:paraId="26C9F5BB" w14:textId="77777777" w:rsidR="00BB7374" w:rsidRPr="00F270A3" w:rsidRDefault="00BB7374" w:rsidP="00BB7374">
      <w:pPr>
        <w:jc w:val="both"/>
        <w:rPr>
          <w:sz w:val="10"/>
          <w:szCs w:val="22"/>
        </w:rPr>
      </w:pPr>
    </w:p>
    <w:p w14:paraId="2CE4BF82" w14:textId="56BA6774" w:rsidR="00A134AB" w:rsidRPr="00F270A3" w:rsidRDefault="00A134AB" w:rsidP="00BB7374">
      <w:pPr>
        <w:jc w:val="both"/>
        <w:rPr>
          <w:sz w:val="22"/>
          <w:szCs w:val="22"/>
        </w:rPr>
      </w:pPr>
      <w:r w:rsidRPr="00F270A3">
        <w:rPr>
          <w:sz w:val="22"/>
          <w:szCs w:val="22"/>
        </w:rPr>
        <w:t xml:space="preserve">Papildu informāciju par iepirkumu ir iespējams saņemt </w:t>
      </w:r>
      <w:r w:rsidR="00D07435" w:rsidRPr="00903995">
        <w:rPr>
          <w:sz w:val="22"/>
          <w:szCs w:val="22"/>
        </w:rPr>
        <w:t>Administratīvi juridiskās pārvaldes Administratīvajā nodaļā pie Indras Kalvānes</w:t>
      </w:r>
      <w:r w:rsidR="00D07435">
        <w:rPr>
          <w:sz w:val="22"/>
          <w:szCs w:val="22"/>
        </w:rPr>
        <w:t xml:space="preserve"> </w:t>
      </w:r>
      <w:r w:rsidR="00213003" w:rsidRPr="00213003">
        <w:rPr>
          <w:sz w:val="22"/>
          <w:szCs w:val="22"/>
        </w:rPr>
        <w:t>tālr</w:t>
      </w:r>
      <w:r w:rsidR="00BB5801" w:rsidRPr="00BB5801">
        <w:rPr>
          <w:sz w:val="22"/>
          <w:szCs w:val="22"/>
        </w:rPr>
        <w:t>.</w:t>
      </w:r>
      <w:r w:rsidR="00D07435" w:rsidRPr="00D07435">
        <w:rPr>
          <w:sz w:val="22"/>
          <w:szCs w:val="22"/>
        </w:rPr>
        <w:t xml:space="preserve"> </w:t>
      </w:r>
      <w:r w:rsidR="00D07435">
        <w:rPr>
          <w:sz w:val="22"/>
          <w:szCs w:val="22"/>
        </w:rPr>
        <w:t>67093859,</w:t>
      </w:r>
      <w:r w:rsidR="00D61ECB">
        <w:rPr>
          <w:sz w:val="22"/>
          <w:szCs w:val="22"/>
        </w:rPr>
        <w:t xml:space="preserve"> e-pasts</w:t>
      </w:r>
      <w:r w:rsidR="00D07435">
        <w:rPr>
          <w:sz w:val="22"/>
          <w:szCs w:val="22"/>
        </w:rPr>
        <w:t>:</w:t>
      </w:r>
      <w:r w:rsidR="00D07435" w:rsidRPr="00D07435">
        <w:rPr>
          <w:sz w:val="22"/>
          <w:szCs w:val="22"/>
        </w:rPr>
        <w:t xml:space="preserve"> </w:t>
      </w:r>
      <w:r w:rsidR="00D07435">
        <w:rPr>
          <w:sz w:val="22"/>
          <w:szCs w:val="22"/>
        </w:rPr>
        <w:t>I</w:t>
      </w:r>
      <w:r w:rsidR="00D07435" w:rsidRPr="00903995">
        <w:rPr>
          <w:sz w:val="22"/>
          <w:szCs w:val="22"/>
        </w:rPr>
        <w:t>ndra</w:t>
      </w:r>
      <w:r w:rsidR="00D07435">
        <w:rPr>
          <w:sz w:val="22"/>
          <w:szCs w:val="22"/>
        </w:rPr>
        <w:t>.Kalvane</w:t>
      </w:r>
      <w:r w:rsidR="00D07435" w:rsidRPr="00903995">
        <w:rPr>
          <w:sz w:val="22"/>
          <w:szCs w:val="22"/>
        </w:rPr>
        <w:t>@j</w:t>
      </w:r>
      <w:r w:rsidR="00D07435">
        <w:rPr>
          <w:sz w:val="22"/>
          <w:szCs w:val="22"/>
        </w:rPr>
        <w:t>urmala</w:t>
      </w:r>
      <w:r w:rsidR="00D07435" w:rsidRPr="00903995">
        <w:rPr>
          <w:sz w:val="22"/>
          <w:szCs w:val="22"/>
        </w:rPr>
        <w:t>.lv</w:t>
      </w:r>
      <w:r w:rsidR="00D61ECB">
        <w:rPr>
          <w:sz w:val="22"/>
          <w:szCs w:val="22"/>
        </w:rPr>
        <w:t>.</w:t>
      </w:r>
    </w:p>
    <w:p w14:paraId="5E939705" w14:textId="77777777" w:rsidR="00BB7374" w:rsidRPr="00F270A3" w:rsidRDefault="00BB7374" w:rsidP="00BB7374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5F158EE1" w14:textId="2673261D" w:rsidR="00A134AB" w:rsidRPr="00F270A3" w:rsidRDefault="00A134AB" w:rsidP="00BB7374">
      <w:pPr>
        <w:numPr>
          <w:ilvl w:val="12"/>
          <w:numId w:val="0"/>
        </w:numPr>
        <w:jc w:val="both"/>
        <w:rPr>
          <w:sz w:val="22"/>
          <w:szCs w:val="22"/>
        </w:rPr>
      </w:pPr>
      <w:r w:rsidRPr="00F270A3">
        <w:rPr>
          <w:sz w:val="22"/>
          <w:szCs w:val="22"/>
        </w:rPr>
        <w:t>Pielikumā:</w:t>
      </w:r>
      <w:r w:rsidRPr="00F270A3">
        <w:rPr>
          <w:sz w:val="22"/>
          <w:szCs w:val="22"/>
        </w:rPr>
        <w:tab/>
        <w:t>1. Tehniskās specifikācijas</w:t>
      </w:r>
      <w:r w:rsidR="00893D54" w:rsidRPr="00F270A3">
        <w:rPr>
          <w:sz w:val="22"/>
          <w:szCs w:val="22"/>
        </w:rPr>
        <w:t>;</w:t>
      </w:r>
    </w:p>
    <w:p w14:paraId="59173570" w14:textId="2A89E7A6" w:rsidR="00A134AB" w:rsidRPr="00F270A3" w:rsidRDefault="00A134AB" w:rsidP="00A134AB">
      <w:pPr>
        <w:numPr>
          <w:ilvl w:val="12"/>
          <w:numId w:val="0"/>
        </w:numPr>
        <w:ind w:firstLine="284"/>
        <w:jc w:val="both"/>
        <w:rPr>
          <w:sz w:val="22"/>
          <w:szCs w:val="22"/>
        </w:rPr>
      </w:pPr>
      <w:r w:rsidRPr="00F270A3">
        <w:rPr>
          <w:sz w:val="22"/>
          <w:szCs w:val="22"/>
        </w:rPr>
        <w:tab/>
      </w:r>
      <w:r w:rsidRPr="00F270A3">
        <w:rPr>
          <w:sz w:val="22"/>
          <w:szCs w:val="22"/>
        </w:rPr>
        <w:tab/>
        <w:t>2. Tehniskā piedāvājuma forma</w:t>
      </w:r>
      <w:r w:rsidR="00893D54" w:rsidRPr="00F270A3">
        <w:rPr>
          <w:sz w:val="22"/>
          <w:szCs w:val="22"/>
        </w:rPr>
        <w:t>;</w:t>
      </w:r>
    </w:p>
    <w:p w14:paraId="6A69F283" w14:textId="07889F3A" w:rsidR="00A134AB" w:rsidRPr="00F270A3" w:rsidRDefault="00A134AB" w:rsidP="00A134AB">
      <w:pPr>
        <w:numPr>
          <w:ilvl w:val="12"/>
          <w:numId w:val="0"/>
        </w:numPr>
        <w:ind w:left="720" w:firstLine="720"/>
        <w:jc w:val="both"/>
        <w:rPr>
          <w:sz w:val="22"/>
          <w:szCs w:val="22"/>
        </w:rPr>
      </w:pPr>
      <w:r w:rsidRPr="00F270A3">
        <w:rPr>
          <w:sz w:val="22"/>
          <w:szCs w:val="22"/>
        </w:rPr>
        <w:t>3. Finanšu piedāvājuma forma</w:t>
      </w:r>
      <w:r w:rsidR="00893D54" w:rsidRPr="00F270A3">
        <w:rPr>
          <w:sz w:val="22"/>
          <w:szCs w:val="22"/>
        </w:rPr>
        <w:t>;</w:t>
      </w:r>
    </w:p>
    <w:p w14:paraId="7D8969D9" w14:textId="77777777" w:rsidR="00A134AB" w:rsidRPr="00F270A3" w:rsidRDefault="00A134AB" w:rsidP="00A134AB">
      <w:pPr>
        <w:numPr>
          <w:ilvl w:val="12"/>
          <w:numId w:val="0"/>
        </w:numPr>
        <w:ind w:left="720" w:firstLine="720"/>
        <w:jc w:val="both"/>
        <w:rPr>
          <w:sz w:val="22"/>
          <w:szCs w:val="22"/>
        </w:rPr>
      </w:pPr>
      <w:r w:rsidRPr="00F270A3">
        <w:rPr>
          <w:sz w:val="22"/>
          <w:szCs w:val="22"/>
        </w:rPr>
        <w:t>4. Līguma projekts.</w:t>
      </w:r>
    </w:p>
    <w:p w14:paraId="1BAE9701" w14:textId="77777777" w:rsidR="00A134AB" w:rsidRPr="00F270A3" w:rsidRDefault="00A134AB" w:rsidP="00A134AB">
      <w:pPr>
        <w:rPr>
          <w:sz w:val="22"/>
          <w:szCs w:val="22"/>
        </w:rPr>
      </w:pPr>
    </w:p>
    <w:p w14:paraId="13E3CDDE" w14:textId="77777777" w:rsidR="00A134AB" w:rsidRPr="00F270A3" w:rsidRDefault="00A134AB" w:rsidP="00A134AB">
      <w:pPr>
        <w:rPr>
          <w:sz w:val="22"/>
          <w:szCs w:val="22"/>
        </w:rPr>
      </w:pPr>
    </w:p>
    <w:p w14:paraId="255D8296" w14:textId="2DF8605E" w:rsidR="00C45ECD" w:rsidRDefault="00C45ECD"/>
    <w:sectPr w:rsidR="00C45ECD" w:rsidSect="00BB7374">
      <w:pgSz w:w="11906" w:h="16838"/>
      <w:pgMar w:top="113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408C3"/>
    <w:multiLevelType w:val="hybridMultilevel"/>
    <w:tmpl w:val="ACE66578"/>
    <w:lvl w:ilvl="0" w:tplc="0426000F">
      <w:start w:val="1"/>
      <w:numFmt w:val="decimal"/>
      <w:lvlText w:val="%1."/>
      <w:lvlJc w:val="left"/>
      <w:pPr>
        <w:ind w:left="0" w:hanging="360"/>
      </w:p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81E4A4B"/>
    <w:multiLevelType w:val="hybridMultilevel"/>
    <w:tmpl w:val="6C682C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1089A"/>
    <w:multiLevelType w:val="hybridMultilevel"/>
    <w:tmpl w:val="C51ECA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605E2"/>
    <w:multiLevelType w:val="hybridMultilevel"/>
    <w:tmpl w:val="C802AFD8"/>
    <w:lvl w:ilvl="0" w:tplc="042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42"/>
    <w:rsid w:val="00015254"/>
    <w:rsid w:val="000669F2"/>
    <w:rsid w:val="00114D2A"/>
    <w:rsid w:val="00213003"/>
    <w:rsid w:val="002B6FD1"/>
    <w:rsid w:val="00304348"/>
    <w:rsid w:val="0037718F"/>
    <w:rsid w:val="003846F3"/>
    <w:rsid w:val="003A26F8"/>
    <w:rsid w:val="003A2BAF"/>
    <w:rsid w:val="003E67D4"/>
    <w:rsid w:val="0048007C"/>
    <w:rsid w:val="00574792"/>
    <w:rsid w:val="005C019C"/>
    <w:rsid w:val="005C08BD"/>
    <w:rsid w:val="005C3DB3"/>
    <w:rsid w:val="005E0AFA"/>
    <w:rsid w:val="00602E4D"/>
    <w:rsid w:val="00664BEB"/>
    <w:rsid w:val="006971B5"/>
    <w:rsid w:val="006C5CDA"/>
    <w:rsid w:val="007E582D"/>
    <w:rsid w:val="00810B07"/>
    <w:rsid w:val="00893D54"/>
    <w:rsid w:val="00971A3E"/>
    <w:rsid w:val="00991476"/>
    <w:rsid w:val="009A1D5B"/>
    <w:rsid w:val="00A134AB"/>
    <w:rsid w:val="00A50763"/>
    <w:rsid w:val="00A57CC6"/>
    <w:rsid w:val="00AC5F29"/>
    <w:rsid w:val="00AE50A7"/>
    <w:rsid w:val="00B04450"/>
    <w:rsid w:val="00B35964"/>
    <w:rsid w:val="00B87C9F"/>
    <w:rsid w:val="00BB5801"/>
    <w:rsid w:val="00BB7374"/>
    <w:rsid w:val="00BD1B72"/>
    <w:rsid w:val="00BD27F0"/>
    <w:rsid w:val="00C04BF1"/>
    <w:rsid w:val="00C14309"/>
    <w:rsid w:val="00C45ECD"/>
    <w:rsid w:val="00C51789"/>
    <w:rsid w:val="00C66839"/>
    <w:rsid w:val="00CC6DE4"/>
    <w:rsid w:val="00CD21BA"/>
    <w:rsid w:val="00CE3A2B"/>
    <w:rsid w:val="00D07435"/>
    <w:rsid w:val="00D144AA"/>
    <w:rsid w:val="00D61ECB"/>
    <w:rsid w:val="00DE3142"/>
    <w:rsid w:val="00E23DA7"/>
    <w:rsid w:val="00E47C1E"/>
    <w:rsid w:val="00E70B5C"/>
    <w:rsid w:val="00E755A1"/>
    <w:rsid w:val="00EF1022"/>
    <w:rsid w:val="00F069CE"/>
    <w:rsid w:val="00F159B2"/>
    <w:rsid w:val="00F270A3"/>
    <w:rsid w:val="00F70B17"/>
    <w:rsid w:val="00F82AC2"/>
    <w:rsid w:val="00FE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EA2D"/>
  <w15:chartTrackingRefBased/>
  <w15:docId w15:val="{8B23E7FA-77CF-440E-BAE5-49A4C2A9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4AB"/>
    <w:rPr>
      <w:rFonts w:ascii="Times New Roman" w:eastAsia="Times New Roman" w:hAnsi="Times New Roman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34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rsid w:val="00A134AB"/>
    <w:rPr>
      <w:rFonts w:ascii="Cambria" w:eastAsia="Times New Roman" w:hAnsi="Cambria" w:cs="Times New Roman"/>
      <w:b/>
      <w:bCs/>
      <w:sz w:val="26"/>
      <w:szCs w:val="26"/>
      <w:lang w:eastAsia="x-none"/>
    </w:rPr>
  </w:style>
  <w:style w:type="paragraph" w:styleId="Caption">
    <w:name w:val="caption"/>
    <w:basedOn w:val="Normal"/>
    <w:next w:val="Normal"/>
    <w:semiHidden/>
    <w:unhideWhenUsed/>
    <w:qFormat/>
    <w:rsid w:val="00A134AB"/>
    <w:pPr>
      <w:overflowPunct w:val="0"/>
      <w:autoSpaceDE w:val="0"/>
      <w:autoSpaceDN w:val="0"/>
      <w:adjustRightInd w:val="0"/>
      <w:ind w:right="-850"/>
    </w:pPr>
    <w:rPr>
      <w:szCs w:val="20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A134AB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link w:val="BodyText2"/>
    <w:semiHidden/>
    <w:rsid w:val="00A134AB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BodyTextIndent2">
    <w:name w:val="Body Text Indent 2"/>
    <w:basedOn w:val="Normal"/>
    <w:link w:val="BodyTextIndent2Char"/>
    <w:semiHidden/>
    <w:unhideWhenUsed/>
    <w:rsid w:val="00A134AB"/>
    <w:pPr>
      <w:overflowPunct w:val="0"/>
      <w:autoSpaceDE w:val="0"/>
      <w:autoSpaceDN w:val="0"/>
      <w:adjustRightInd w:val="0"/>
      <w:ind w:right="46" w:firstLine="720"/>
      <w:jc w:val="both"/>
    </w:pPr>
    <w:rPr>
      <w:sz w:val="28"/>
      <w:szCs w:val="20"/>
      <w:lang w:eastAsia="x-none"/>
    </w:rPr>
  </w:style>
  <w:style w:type="character" w:customStyle="1" w:styleId="BodyTextIndent2Char">
    <w:name w:val="Body Text Indent 2 Char"/>
    <w:link w:val="BodyTextIndent2"/>
    <w:semiHidden/>
    <w:rsid w:val="00A134AB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BlockText">
    <w:name w:val="Block Text"/>
    <w:basedOn w:val="Normal"/>
    <w:semiHidden/>
    <w:unhideWhenUsed/>
    <w:rsid w:val="00A134AB"/>
    <w:pPr>
      <w:spacing w:after="120"/>
      <w:ind w:left="1440" w:right="144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9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159B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27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3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D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D54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D54"/>
    <w:rPr>
      <w:rFonts w:ascii="Times New Roman" w:eastAsia="Times New Roman" w:hAnsi="Times New Roman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F270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epirkumi@jurmal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1676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Leinarte</dc:creator>
  <cp:keywords/>
  <dc:description/>
  <cp:lastModifiedBy>Linda Rimša</cp:lastModifiedBy>
  <cp:revision>2</cp:revision>
  <cp:lastPrinted>2019-04-08T09:03:00Z</cp:lastPrinted>
  <dcterms:created xsi:type="dcterms:W3CDTF">2021-03-16T09:31:00Z</dcterms:created>
  <dcterms:modified xsi:type="dcterms:W3CDTF">2021-03-16T09:31:00Z</dcterms:modified>
</cp:coreProperties>
</file>